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2233D" w14:textId="7E2DF6C7" w:rsidR="00C536ED" w:rsidRPr="00A5091A" w:rsidRDefault="00C536ED" w:rsidP="00C536ED">
      <w:pPr>
        <w:spacing w:line="360" w:lineRule="auto"/>
        <w:jc w:val="center"/>
        <w:rPr>
          <w:rFonts w:ascii="楷体" w:eastAsia="楷体" w:hAnsi="楷体" w:cs="仿宋" w:hint="eastAsia"/>
          <w:b/>
          <w:color w:val="000000"/>
          <w:sz w:val="36"/>
          <w:szCs w:val="36"/>
        </w:rPr>
      </w:pPr>
      <w:r w:rsidRPr="00A5091A">
        <w:rPr>
          <w:rFonts w:ascii="楷体" w:eastAsia="楷体" w:hAnsi="楷体" w:cs="仿宋" w:hint="eastAsia"/>
          <w:b/>
          <w:color w:val="000000"/>
          <w:sz w:val="36"/>
          <w:szCs w:val="36"/>
        </w:rPr>
        <w:t>202</w:t>
      </w:r>
      <w:r w:rsidR="004E4939">
        <w:rPr>
          <w:rFonts w:ascii="楷体" w:eastAsia="楷体" w:hAnsi="楷体" w:cs="仿宋" w:hint="eastAsia"/>
          <w:b/>
          <w:color w:val="000000"/>
          <w:sz w:val="36"/>
          <w:szCs w:val="36"/>
        </w:rPr>
        <w:t>4</w:t>
      </w:r>
      <w:r w:rsidRPr="00A5091A">
        <w:rPr>
          <w:rFonts w:ascii="楷体" w:eastAsia="楷体" w:hAnsi="楷体" w:cs="仿宋" w:hint="eastAsia"/>
          <w:b/>
          <w:color w:val="000000"/>
          <w:sz w:val="36"/>
          <w:szCs w:val="36"/>
        </w:rPr>
        <w:t>年个人年终总结</w:t>
      </w:r>
    </w:p>
    <w:p w14:paraId="17DE8041" w14:textId="7DB5AD8B" w:rsidR="00E900C1" w:rsidRPr="00B44A12" w:rsidRDefault="004E4939" w:rsidP="00B44A12">
      <w:pPr>
        <w:spacing w:line="440" w:lineRule="exact"/>
        <w:ind w:firstLineChars="200" w:firstLine="480"/>
        <w:rPr>
          <w:rFonts w:ascii="楷体" w:eastAsia="楷体" w:hAnsi="楷体" w:hint="eastAsia"/>
          <w:sz w:val="24"/>
          <w:szCs w:val="24"/>
        </w:rPr>
      </w:pPr>
      <w:r w:rsidRPr="00B44A12">
        <w:rPr>
          <w:rFonts w:ascii="楷体" w:eastAsia="楷体" w:hAnsi="楷体" w:hint="eastAsia"/>
          <w:sz w:val="24"/>
          <w:szCs w:val="24"/>
        </w:rPr>
        <w:t>惊风漂白日，</w:t>
      </w:r>
      <w:proofErr w:type="gramStart"/>
      <w:r w:rsidRPr="00B44A12">
        <w:rPr>
          <w:rFonts w:ascii="楷体" w:eastAsia="楷体" w:hAnsi="楷体" w:hint="eastAsia"/>
          <w:sz w:val="24"/>
          <w:szCs w:val="24"/>
        </w:rPr>
        <w:t>光景西驰流</w:t>
      </w:r>
      <w:proofErr w:type="gramEnd"/>
      <w:r w:rsidR="00695114" w:rsidRPr="00B44A12">
        <w:rPr>
          <w:rFonts w:ascii="楷体" w:eastAsia="楷体" w:hAnsi="楷体" w:hint="eastAsia"/>
          <w:sz w:val="24"/>
          <w:szCs w:val="24"/>
        </w:rPr>
        <w:t>。在学</w:t>
      </w:r>
      <w:r w:rsidRPr="00B44A12">
        <w:rPr>
          <w:rFonts w:ascii="楷体" w:eastAsia="楷体" w:hAnsi="楷体" w:hint="eastAsia"/>
          <w:sz w:val="24"/>
          <w:szCs w:val="24"/>
        </w:rPr>
        <w:t>校</w:t>
      </w:r>
      <w:r w:rsidR="00695114" w:rsidRPr="00B44A12">
        <w:rPr>
          <w:rFonts w:ascii="楷体" w:eastAsia="楷体" w:hAnsi="楷体" w:hint="eastAsia"/>
          <w:sz w:val="24"/>
          <w:szCs w:val="24"/>
        </w:rPr>
        <w:t>领导的</w:t>
      </w:r>
      <w:proofErr w:type="gramStart"/>
      <w:r w:rsidR="00695114" w:rsidRPr="00B44A12">
        <w:rPr>
          <w:rFonts w:ascii="楷体" w:eastAsia="楷体" w:hAnsi="楷体" w:hint="eastAsia"/>
          <w:sz w:val="24"/>
          <w:szCs w:val="24"/>
        </w:rPr>
        <w:t>有利指导</w:t>
      </w:r>
      <w:proofErr w:type="gramEnd"/>
      <w:r w:rsidR="00695114" w:rsidRPr="00B44A12">
        <w:rPr>
          <w:rFonts w:ascii="楷体" w:eastAsia="楷体" w:hAnsi="楷体" w:hint="eastAsia"/>
          <w:sz w:val="24"/>
          <w:szCs w:val="24"/>
        </w:rPr>
        <w:t>下，在老师们的支持下，我</w:t>
      </w:r>
      <w:r w:rsidRPr="00B44A12">
        <w:rPr>
          <w:rFonts w:ascii="楷体" w:eastAsia="楷体" w:hAnsi="楷体" w:hint="eastAsia"/>
          <w:sz w:val="24"/>
          <w:szCs w:val="24"/>
        </w:rPr>
        <w:t>认真履行工作职责</w:t>
      </w:r>
      <w:r w:rsidR="00A00BE9" w:rsidRPr="00B44A12">
        <w:rPr>
          <w:rFonts w:ascii="楷体" w:eastAsia="楷体" w:hAnsi="楷体" w:hint="eastAsia"/>
          <w:sz w:val="24"/>
          <w:szCs w:val="24"/>
        </w:rPr>
        <w:t>，坚持认真</w:t>
      </w:r>
      <w:r w:rsidR="00695114" w:rsidRPr="00B44A12">
        <w:rPr>
          <w:rFonts w:ascii="楷体" w:eastAsia="楷体" w:hAnsi="楷体" w:hint="eastAsia"/>
          <w:sz w:val="24"/>
          <w:szCs w:val="24"/>
        </w:rPr>
        <w:t>深学理论，</w:t>
      </w:r>
      <w:r w:rsidR="00A00BE9" w:rsidRPr="00B44A12">
        <w:rPr>
          <w:rFonts w:ascii="楷体" w:eastAsia="楷体" w:hAnsi="楷体" w:hint="eastAsia"/>
          <w:sz w:val="24"/>
          <w:szCs w:val="24"/>
        </w:rPr>
        <w:t>锤炼修养，踏实干事，</w:t>
      </w:r>
      <w:r w:rsidRPr="00B44A12">
        <w:rPr>
          <w:rFonts w:ascii="楷体" w:eastAsia="楷体" w:hAnsi="楷体" w:hint="eastAsia"/>
          <w:sz w:val="24"/>
          <w:szCs w:val="24"/>
        </w:rPr>
        <w:t>保质保量地</w:t>
      </w:r>
      <w:r w:rsidR="00A00BE9" w:rsidRPr="00B44A12">
        <w:rPr>
          <w:rFonts w:ascii="楷体" w:eastAsia="楷体" w:hAnsi="楷体" w:hint="eastAsia"/>
          <w:sz w:val="24"/>
          <w:szCs w:val="24"/>
        </w:rPr>
        <w:t>完成了</w:t>
      </w:r>
      <w:r w:rsidRPr="00B44A12">
        <w:rPr>
          <w:rFonts w:ascii="楷体" w:eastAsia="楷体" w:hAnsi="楷体" w:hint="eastAsia"/>
          <w:sz w:val="24"/>
          <w:szCs w:val="24"/>
        </w:rPr>
        <w:t>这一年的</w:t>
      </w:r>
      <w:r w:rsidR="00A00BE9" w:rsidRPr="00B44A12">
        <w:rPr>
          <w:rFonts w:ascii="楷体" w:eastAsia="楷体" w:hAnsi="楷体" w:hint="eastAsia"/>
          <w:sz w:val="24"/>
          <w:szCs w:val="24"/>
        </w:rPr>
        <w:t>各项工作任务</w:t>
      </w:r>
      <w:r w:rsidR="00695114" w:rsidRPr="00B44A12">
        <w:rPr>
          <w:rFonts w:ascii="楷体" w:eastAsia="楷体" w:hAnsi="楷体" w:hint="eastAsia"/>
          <w:sz w:val="24"/>
          <w:szCs w:val="24"/>
        </w:rPr>
        <w:t>。</w:t>
      </w:r>
      <w:r w:rsidR="007758C0" w:rsidRPr="00B44A12">
        <w:rPr>
          <w:rFonts w:ascii="楷体" w:eastAsia="楷体" w:hAnsi="楷体"/>
          <w:sz w:val="24"/>
          <w:szCs w:val="24"/>
        </w:rPr>
        <w:t>现从德、能、勤、绩、廉五</w:t>
      </w:r>
      <w:proofErr w:type="gramStart"/>
      <w:r w:rsidR="007758C0" w:rsidRPr="00B44A12">
        <w:rPr>
          <w:rFonts w:ascii="楷体" w:eastAsia="楷体" w:hAnsi="楷体"/>
          <w:sz w:val="24"/>
          <w:szCs w:val="24"/>
        </w:rPr>
        <w:t>个</w:t>
      </w:r>
      <w:proofErr w:type="gramEnd"/>
      <w:r w:rsidR="007758C0" w:rsidRPr="00B44A12">
        <w:rPr>
          <w:rFonts w:ascii="楷体" w:eastAsia="楷体" w:hAnsi="楷体"/>
          <w:sz w:val="24"/>
          <w:szCs w:val="24"/>
        </w:rPr>
        <w:t>方面总结全年工作：</w:t>
      </w:r>
    </w:p>
    <w:p w14:paraId="4DEAEDB7" w14:textId="2A6296DE" w:rsidR="007758C0" w:rsidRPr="00B44A12" w:rsidRDefault="007758C0" w:rsidP="00B44A12">
      <w:pPr>
        <w:pStyle w:val="a3"/>
        <w:numPr>
          <w:ilvl w:val="0"/>
          <w:numId w:val="1"/>
        </w:numPr>
        <w:spacing w:line="440" w:lineRule="exact"/>
        <w:ind w:left="0" w:firstLineChars="0" w:firstLine="200"/>
        <w:rPr>
          <w:rFonts w:ascii="楷体" w:eastAsia="楷体" w:hAnsi="楷体" w:hint="eastAsia"/>
          <w:sz w:val="24"/>
          <w:szCs w:val="24"/>
        </w:rPr>
      </w:pPr>
      <w:r w:rsidRPr="00B44A12">
        <w:rPr>
          <w:rFonts w:ascii="楷体" w:eastAsia="楷体" w:hAnsi="楷体" w:hint="eastAsia"/>
          <w:sz w:val="24"/>
          <w:szCs w:val="24"/>
        </w:rPr>
        <w:t>德</w:t>
      </w:r>
      <w:r w:rsidR="00AD3CB7" w:rsidRPr="00B44A12">
        <w:rPr>
          <w:rFonts w:ascii="楷体" w:eastAsia="楷体" w:hAnsi="楷体" w:hint="eastAsia"/>
          <w:sz w:val="24"/>
          <w:szCs w:val="24"/>
        </w:rPr>
        <w:t>：立德树人，提高道德素养</w:t>
      </w:r>
    </w:p>
    <w:p w14:paraId="48AE76D9" w14:textId="603AD691" w:rsidR="00FA31E7" w:rsidRPr="00B44A12" w:rsidRDefault="00AD1BFF" w:rsidP="00B44A12">
      <w:pPr>
        <w:spacing w:line="440" w:lineRule="exact"/>
        <w:ind w:firstLineChars="200" w:firstLine="480"/>
        <w:rPr>
          <w:rFonts w:ascii="楷体" w:eastAsia="楷体" w:hAnsi="楷体" w:hint="eastAsia"/>
          <w:sz w:val="24"/>
          <w:szCs w:val="24"/>
        </w:rPr>
      </w:pPr>
      <w:r w:rsidRPr="00B44A12">
        <w:rPr>
          <w:rFonts w:ascii="楷体" w:eastAsia="楷体" w:hAnsi="楷体" w:hint="eastAsia"/>
          <w:sz w:val="24"/>
          <w:szCs w:val="24"/>
        </w:rPr>
        <w:t>坚持党的教育方针，忠诚党的教育事业，坚持以立德树人为导向，勤学多想，增强服务意识，激发自身的责任感和进取精神，保持着饱满地工作热情，不计个人得失，</w:t>
      </w:r>
      <w:r w:rsidR="0065518B" w:rsidRPr="00B44A12">
        <w:rPr>
          <w:rFonts w:ascii="楷体" w:eastAsia="楷体" w:hAnsi="楷体" w:hint="eastAsia"/>
          <w:sz w:val="24"/>
          <w:szCs w:val="24"/>
        </w:rPr>
        <w:t>自觉遵守职业道德</w:t>
      </w:r>
      <w:r w:rsidR="00C05D50" w:rsidRPr="00B44A12">
        <w:rPr>
          <w:rFonts w:ascii="楷体" w:eastAsia="楷体" w:hAnsi="楷体" w:hint="eastAsia"/>
          <w:sz w:val="24"/>
          <w:szCs w:val="24"/>
        </w:rPr>
        <w:t>和保守秘密</w:t>
      </w:r>
      <w:r w:rsidR="00FA31E7" w:rsidRPr="00B44A12">
        <w:rPr>
          <w:rFonts w:ascii="楷体" w:eastAsia="楷体" w:hAnsi="楷体" w:hint="eastAsia"/>
          <w:sz w:val="24"/>
          <w:szCs w:val="24"/>
        </w:rPr>
        <w:t>。</w:t>
      </w:r>
    </w:p>
    <w:p w14:paraId="681235DA" w14:textId="4F4B5593" w:rsidR="007758C0" w:rsidRPr="00B44A12" w:rsidRDefault="007758C0" w:rsidP="00B44A12">
      <w:pPr>
        <w:pStyle w:val="a3"/>
        <w:numPr>
          <w:ilvl w:val="0"/>
          <w:numId w:val="1"/>
        </w:numPr>
        <w:spacing w:line="440" w:lineRule="exact"/>
        <w:ind w:left="0" w:firstLineChars="0" w:firstLine="200"/>
        <w:rPr>
          <w:rFonts w:ascii="楷体" w:eastAsia="楷体" w:hAnsi="楷体" w:hint="eastAsia"/>
          <w:sz w:val="24"/>
          <w:szCs w:val="24"/>
        </w:rPr>
      </w:pPr>
      <w:r w:rsidRPr="00B44A12">
        <w:rPr>
          <w:rFonts w:ascii="楷体" w:eastAsia="楷体" w:hAnsi="楷体" w:hint="eastAsia"/>
          <w:sz w:val="24"/>
          <w:szCs w:val="24"/>
        </w:rPr>
        <w:t>能</w:t>
      </w:r>
      <w:r w:rsidR="00AD3CB7" w:rsidRPr="00B44A12">
        <w:rPr>
          <w:rFonts w:ascii="楷体" w:eastAsia="楷体" w:hAnsi="楷体" w:hint="eastAsia"/>
          <w:sz w:val="24"/>
          <w:szCs w:val="24"/>
        </w:rPr>
        <w:t>：</w:t>
      </w:r>
      <w:r w:rsidR="004E4939" w:rsidRPr="00B44A12">
        <w:rPr>
          <w:rFonts w:ascii="楷体" w:eastAsia="楷体" w:hAnsi="楷体" w:hint="eastAsia"/>
          <w:sz w:val="24"/>
          <w:szCs w:val="24"/>
        </w:rPr>
        <w:t>身正为</w:t>
      </w:r>
      <w:proofErr w:type="gramStart"/>
      <w:r w:rsidR="004E4939" w:rsidRPr="00B44A12">
        <w:rPr>
          <w:rFonts w:ascii="楷体" w:eastAsia="楷体" w:hAnsi="楷体" w:hint="eastAsia"/>
          <w:sz w:val="24"/>
          <w:szCs w:val="24"/>
        </w:rPr>
        <w:t>范</w:t>
      </w:r>
      <w:proofErr w:type="gramEnd"/>
      <w:r w:rsidR="004E4939" w:rsidRPr="00B44A12">
        <w:rPr>
          <w:rFonts w:ascii="楷体" w:eastAsia="楷体" w:hAnsi="楷体" w:hint="eastAsia"/>
          <w:sz w:val="24"/>
          <w:szCs w:val="24"/>
        </w:rPr>
        <w:t>，提高业务水平和法律意识</w:t>
      </w:r>
    </w:p>
    <w:p w14:paraId="1DA8CFED" w14:textId="7F34C55A" w:rsidR="007758C0" w:rsidRPr="00B44A12" w:rsidRDefault="00C05D50" w:rsidP="00B44A12">
      <w:pPr>
        <w:spacing w:line="440" w:lineRule="exact"/>
        <w:ind w:firstLineChars="200" w:firstLine="480"/>
        <w:rPr>
          <w:rFonts w:ascii="楷体" w:eastAsia="楷体" w:hAnsi="楷体" w:hint="eastAsia"/>
          <w:sz w:val="24"/>
          <w:szCs w:val="24"/>
        </w:rPr>
      </w:pPr>
      <w:r w:rsidRPr="00B44A12">
        <w:rPr>
          <w:rFonts w:ascii="楷体" w:eastAsia="楷体" w:hAnsi="楷体" w:hint="eastAsia"/>
          <w:sz w:val="24"/>
          <w:szCs w:val="24"/>
        </w:rPr>
        <w:t>在注重道德修养自我提升的同时，</w:t>
      </w:r>
      <w:r w:rsidR="004E4939" w:rsidRPr="00B44A12">
        <w:rPr>
          <w:rFonts w:ascii="楷体" w:eastAsia="楷体" w:hAnsi="楷体" w:hint="eastAsia"/>
          <w:sz w:val="24"/>
          <w:szCs w:val="24"/>
        </w:rPr>
        <w:t>积极参加</w:t>
      </w:r>
      <w:r w:rsidR="003B787C" w:rsidRPr="00B44A12">
        <w:rPr>
          <w:rFonts w:ascii="楷体" w:eastAsia="楷体" w:hAnsi="楷体" w:hint="eastAsia"/>
          <w:sz w:val="24"/>
          <w:szCs w:val="24"/>
        </w:rPr>
        <w:t>技能学习和专业培训活动</w:t>
      </w:r>
      <w:r w:rsidR="004E4939" w:rsidRPr="00B44A12">
        <w:rPr>
          <w:rFonts w:ascii="楷体" w:eastAsia="楷体" w:hAnsi="楷体" w:hint="eastAsia"/>
          <w:sz w:val="24"/>
          <w:szCs w:val="24"/>
        </w:rPr>
        <w:t>。深入学生宿舍，了解掌握后勤工作的实际情况，为正确履行工作提供真实依据。十分注意保持与同事、学生的沟通，经常听取他们的意见，在工作中做到了互相支持、互相帮助、互相配合。</w:t>
      </w:r>
      <w:r w:rsidR="00FA31E7" w:rsidRPr="00B44A12">
        <w:rPr>
          <w:rFonts w:ascii="楷体" w:eastAsia="楷体" w:hAnsi="楷体" w:hint="eastAsia"/>
          <w:sz w:val="24"/>
          <w:szCs w:val="24"/>
        </w:rPr>
        <w:t>对日常工作中出现的各类问题</w:t>
      </w:r>
      <w:r w:rsidR="004E4939" w:rsidRPr="00B44A12">
        <w:rPr>
          <w:rFonts w:ascii="楷体" w:eastAsia="楷体" w:hAnsi="楷体" w:hint="eastAsia"/>
          <w:sz w:val="24"/>
          <w:szCs w:val="24"/>
        </w:rPr>
        <w:t>，能做出提前预判，</w:t>
      </w:r>
      <w:r w:rsidR="00FA31E7" w:rsidRPr="00B44A12">
        <w:rPr>
          <w:rFonts w:ascii="楷体" w:eastAsia="楷体" w:hAnsi="楷体" w:hint="eastAsia"/>
          <w:sz w:val="24"/>
          <w:szCs w:val="24"/>
        </w:rPr>
        <w:t>也能</w:t>
      </w:r>
      <w:proofErr w:type="gramStart"/>
      <w:r w:rsidR="00FA31E7" w:rsidRPr="00B44A12">
        <w:rPr>
          <w:rFonts w:ascii="楷体" w:eastAsia="楷体" w:hAnsi="楷体" w:hint="eastAsia"/>
          <w:sz w:val="24"/>
          <w:szCs w:val="24"/>
        </w:rPr>
        <w:t>能</w:t>
      </w:r>
      <w:proofErr w:type="gramEnd"/>
      <w:r w:rsidR="00FA31E7" w:rsidRPr="00B44A12">
        <w:rPr>
          <w:rFonts w:ascii="楷体" w:eastAsia="楷体" w:hAnsi="楷体" w:hint="eastAsia"/>
          <w:sz w:val="24"/>
          <w:szCs w:val="24"/>
        </w:rPr>
        <w:t>有效地处理</w:t>
      </w:r>
      <w:r w:rsidR="00744F1E" w:rsidRPr="00B44A12">
        <w:rPr>
          <w:rFonts w:ascii="楷体" w:eastAsia="楷体" w:hAnsi="楷体" w:hint="eastAsia"/>
          <w:sz w:val="24"/>
          <w:szCs w:val="24"/>
        </w:rPr>
        <w:t>，</w:t>
      </w:r>
      <w:r w:rsidR="00FA31E7" w:rsidRPr="00B44A12">
        <w:rPr>
          <w:rFonts w:ascii="楷体" w:eastAsia="楷体" w:hAnsi="楷体" w:hint="eastAsia"/>
          <w:sz w:val="24"/>
          <w:szCs w:val="24"/>
        </w:rPr>
        <w:t>圆满地</w:t>
      </w:r>
      <w:r w:rsidR="00744F1E" w:rsidRPr="00B44A12">
        <w:rPr>
          <w:rFonts w:ascii="楷体" w:eastAsia="楷体" w:hAnsi="楷体" w:hint="eastAsia"/>
          <w:sz w:val="24"/>
          <w:szCs w:val="24"/>
        </w:rPr>
        <w:t>完成</w:t>
      </w:r>
      <w:r w:rsidR="00872003" w:rsidRPr="00B44A12">
        <w:rPr>
          <w:rFonts w:ascii="楷体" w:eastAsia="楷体" w:hAnsi="楷体" w:hint="eastAsia"/>
          <w:sz w:val="24"/>
          <w:szCs w:val="24"/>
        </w:rPr>
        <w:t>了</w:t>
      </w:r>
      <w:r w:rsidR="00744F1E" w:rsidRPr="00B44A12">
        <w:rPr>
          <w:rFonts w:ascii="楷体" w:eastAsia="楷体" w:hAnsi="楷体" w:hint="eastAsia"/>
          <w:sz w:val="24"/>
          <w:szCs w:val="24"/>
        </w:rPr>
        <w:t>领导布置的各项</w:t>
      </w:r>
      <w:r w:rsidR="00FA31E7" w:rsidRPr="00B44A12">
        <w:rPr>
          <w:rFonts w:ascii="楷体" w:eastAsia="楷体" w:hAnsi="楷体" w:hint="eastAsia"/>
          <w:sz w:val="24"/>
          <w:szCs w:val="24"/>
        </w:rPr>
        <w:t>目标任务</w:t>
      </w:r>
      <w:r w:rsidR="00744F1E" w:rsidRPr="00B44A12">
        <w:rPr>
          <w:rFonts w:ascii="楷体" w:eastAsia="楷体" w:hAnsi="楷体" w:hint="eastAsia"/>
          <w:sz w:val="24"/>
          <w:szCs w:val="24"/>
        </w:rPr>
        <w:t>。</w:t>
      </w:r>
    </w:p>
    <w:p w14:paraId="703D87DE" w14:textId="2EADE7ED" w:rsidR="007758C0" w:rsidRPr="00B44A12" w:rsidRDefault="007758C0" w:rsidP="00B44A12">
      <w:pPr>
        <w:pStyle w:val="a3"/>
        <w:numPr>
          <w:ilvl w:val="0"/>
          <w:numId w:val="1"/>
        </w:numPr>
        <w:spacing w:line="440" w:lineRule="exact"/>
        <w:ind w:left="0" w:firstLineChars="0" w:firstLine="200"/>
        <w:rPr>
          <w:rFonts w:ascii="楷体" w:eastAsia="楷体" w:hAnsi="楷体" w:hint="eastAsia"/>
          <w:sz w:val="24"/>
          <w:szCs w:val="24"/>
        </w:rPr>
      </w:pPr>
      <w:r w:rsidRPr="00B44A12">
        <w:rPr>
          <w:rFonts w:ascii="楷体" w:eastAsia="楷体" w:hAnsi="楷体" w:hint="eastAsia"/>
          <w:sz w:val="24"/>
          <w:szCs w:val="24"/>
        </w:rPr>
        <w:t>勤</w:t>
      </w:r>
      <w:r w:rsidR="00AD3CB7" w:rsidRPr="00B44A12">
        <w:rPr>
          <w:rFonts w:ascii="楷体" w:eastAsia="楷体" w:hAnsi="楷体" w:hint="eastAsia"/>
          <w:sz w:val="24"/>
          <w:szCs w:val="24"/>
        </w:rPr>
        <w:t>：</w:t>
      </w:r>
      <w:r w:rsidR="004E4939" w:rsidRPr="00B44A12">
        <w:rPr>
          <w:rFonts w:ascii="楷体" w:eastAsia="楷体" w:hAnsi="楷体" w:hint="eastAsia"/>
          <w:sz w:val="24"/>
          <w:szCs w:val="24"/>
        </w:rPr>
        <w:t>爱岗敬业，任劳任怨，</w:t>
      </w:r>
      <w:proofErr w:type="gramStart"/>
      <w:r w:rsidR="004E4939" w:rsidRPr="00B44A12">
        <w:rPr>
          <w:rFonts w:ascii="楷体" w:eastAsia="楷体" w:hAnsi="楷体" w:hint="eastAsia"/>
          <w:sz w:val="24"/>
          <w:szCs w:val="24"/>
        </w:rPr>
        <w:t>展良好</w:t>
      </w:r>
      <w:proofErr w:type="gramEnd"/>
      <w:r w:rsidR="004E4939" w:rsidRPr="00B44A12">
        <w:rPr>
          <w:rFonts w:ascii="楷体" w:eastAsia="楷体" w:hAnsi="楷体" w:hint="eastAsia"/>
          <w:sz w:val="24"/>
          <w:szCs w:val="24"/>
        </w:rPr>
        <w:t>形象</w:t>
      </w:r>
    </w:p>
    <w:p w14:paraId="1DF47C9E" w14:textId="012599CE" w:rsidR="007758C0" w:rsidRPr="00B44A12" w:rsidRDefault="00254824" w:rsidP="00B44A12">
      <w:pPr>
        <w:spacing w:line="440" w:lineRule="exact"/>
        <w:ind w:firstLineChars="200" w:firstLine="480"/>
        <w:rPr>
          <w:rFonts w:ascii="楷体" w:eastAsia="楷体" w:hAnsi="楷体" w:hint="eastAsia"/>
          <w:sz w:val="24"/>
          <w:szCs w:val="24"/>
        </w:rPr>
      </w:pPr>
      <w:r w:rsidRPr="00B44A12">
        <w:rPr>
          <w:rFonts w:ascii="楷体" w:eastAsia="楷体" w:hAnsi="楷体" w:hint="eastAsia"/>
          <w:sz w:val="24"/>
          <w:szCs w:val="24"/>
        </w:rPr>
        <w:t>始终</w:t>
      </w:r>
      <w:r w:rsidR="00D91ECC" w:rsidRPr="00B44A12">
        <w:rPr>
          <w:rFonts w:ascii="楷体" w:eastAsia="楷体" w:hAnsi="楷体" w:hint="eastAsia"/>
          <w:sz w:val="24"/>
          <w:szCs w:val="24"/>
        </w:rPr>
        <w:t>秉承严谨地</w:t>
      </w:r>
      <w:r w:rsidR="00400536" w:rsidRPr="00B44A12">
        <w:rPr>
          <w:rFonts w:ascii="楷体" w:eastAsia="楷体" w:hAnsi="楷体" w:hint="eastAsia"/>
          <w:sz w:val="24"/>
          <w:szCs w:val="24"/>
        </w:rPr>
        <w:t>工作作风，一丝不苟地工作态度，</w:t>
      </w:r>
      <w:r w:rsidR="00D91ECC" w:rsidRPr="00B44A12">
        <w:rPr>
          <w:rFonts w:ascii="楷体" w:eastAsia="楷体" w:hAnsi="楷体" w:hint="eastAsia"/>
          <w:sz w:val="24"/>
          <w:szCs w:val="24"/>
        </w:rPr>
        <w:t>竭尽所能解决各类问题，始终能够尽责尽职</w:t>
      </w:r>
      <w:r w:rsidR="004E4939" w:rsidRPr="00B44A12">
        <w:rPr>
          <w:rFonts w:ascii="楷体" w:eastAsia="楷体" w:hAnsi="楷体" w:hint="eastAsia"/>
          <w:sz w:val="24"/>
          <w:szCs w:val="24"/>
        </w:rPr>
        <w:t>、</w:t>
      </w:r>
      <w:r w:rsidR="004E4939" w:rsidRPr="00B44A12">
        <w:rPr>
          <w:rFonts w:ascii="楷体" w:eastAsia="楷体" w:hAnsi="楷体" w:hint="eastAsia"/>
          <w:sz w:val="24"/>
          <w:szCs w:val="24"/>
        </w:rPr>
        <w:t>任劳任怨</w:t>
      </w:r>
      <w:r w:rsidR="00D91ECC" w:rsidRPr="00B44A12">
        <w:rPr>
          <w:rFonts w:ascii="楷体" w:eastAsia="楷体" w:hAnsi="楷体" w:hint="eastAsia"/>
          <w:sz w:val="24"/>
          <w:szCs w:val="24"/>
        </w:rPr>
        <w:t>，</w:t>
      </w:r>
      <w:r w:rsidR="00750617" w:rsidRPr="00B44A12">
        <w:rPr>
          <w:rFonts w:ascii="楷体" w:eastAsia="楷体" w:hAnsi="楷体" w:hint="eastAsia"/>
          <w:sz w:val="24"/>
          <w:szCs w:val="24"/>
        </w:rPr>
        <w:t>严格执行学</w:t>
      </w:r>
      <w:r w:rsidR="004E4939" w:rsidRPr="00B44A12">
        <w:rPr>
          <w:rFonts w:ascii="楷体" w:eastAsia="楷体" w:hAnsi="楷体" w:hint="eastAsia"/>
          <w:sz w:val="24"/>
          <w:szCs w:val="24"/>
        </w:rPr>
        <w:t>校</w:t>
      </w:r>
      <w:r w:rsidR="00750617" w:rsidRPr="00B44A12">
        <w:rPr>
          <w:rFonts w:ascii="楷体" w:eastAsia="楷体" w:hAnsi="楷体" w:hint="eastAsia"/>
          <w:sz w:val="24"/>
          <w:szCs w:val="24"/>
        </w:rPr>
        <w:t>各项规章制度，严守各项财务制度，努力提高工作效率。</w:t>
      </w:r>
      <w:r w:rsidR="00E545D3" w:rsidRPr="00B44A12">
        <w:rPr>
          <w:rFonts w:ascii="楷体" w:eastAsia="楷体" w:hAnsi="楷体" w:hint="eastAsia"/>
          <w:sz w:val="24"/>
          <w:szCs w:val="24"/>
        </w:rPr>
        <w:t>做到小事、小病不请假，出满勤，以</w:t>
      </w:r>
      <w:r w:rsidR="004E4939" w:rsidRPr="00B44A12">
        <w:rPr>
          <w:rFonts w:ascii="楷体" w:eastAsia="楷体" w:hAnsi="楷体" w:hint="eastAsia"/>
          <w:sz w:val="24"/>
          <w:szCs w:val="24"/>
        </w:rPr>
        <w:t>饱满</w:t>
      </w:r>
      <w:r w:rsidR="00E545D3" w:rsidRPr="00B44A12">
        <w:rPr>
          <w:rFonts w:ascii="楷体" w:eastAsia="楷体" w:hAnsi="楷体" w:hint="eastAsia"/>
          <w:sz w:val="24"/>
          <w:szCs w:val="24"/>
        </w:rPr>
        <w:t>的工作热情服务每一位老师和学生，树立良好的教育工作者形象。</w:t>
      </w:r>
    </w:p>
    <w:p w14:paraId="475D87A0" w14:textId="5BD692FF" w:rsidR="007758C0" w:rsidRPr="00B44A12" w:rsidRDefault="007758C0" w:rsidP="00B44A12">
      <w:pPr>
        <w:pStyle w:val="a3"/>
        <w:numPr>
          <w:ilvl w:val="0"/>
          <w:numId w:val="1"/>
        </w:numPr>
        <w:spacing w:line="440" w:lineRule="exact"/>
        <w:ind w:left="0" w:firstLineChars="0" w:firstLine="200"/>
        <w:rPr>
          <w:rFonts w:ascii="楷体" w:eastAsia="楷体" w:hAnsi="楷体" w:hint="eastAsia"/>
          <w:sz w:val="24"/>
          <w:szCs w:val="24"/>
        </w:rPr>
      </w:pPr>
      <w:r w:rsidRPr="00B44A12">
        <w:rPr>
          <w:rFonts w:ascii="楷体" w:eastAsia="楷体" w:hAnsi="楷体" w:hint="eastAsia"/>
          <w:sz w:val="24"/>
          <w:szCs w:val="24"/>
        </w:rPr>
        <w:t>绩</w:t>
      </w:r>
      <w:r w:rsidR="00D85D9D" w:rsidRPr="00B44A12">
        <w:rPr>
          <w:rFonts w:ascii="楷体" w:eastAsia="楷体" w:hAnsi="楷体" w:hint="eastAsia"/>
          <w:sz w:val="24"/>
          <w:szCs w:val="24"/>
        </w:rPr>
        <w:t>：尽职尽责，</w:t>
      </w:r>
      <w:r w:rsidR="004E4939" w:rsidRPr="00B44A12">
        <w:rPr>
          <w:rFonts w:ascii="楷体" w:eastAsia="楷体" w:hAnsi="楷体" w:hint="eastAsia"/>
          <w:sz w:val="24"/>
          <w:szCs w:val="24"/>
        </w:rPr>
        <w:t>履行岗位职责，做好本职工作</w:t>
      </w:r>
    </w:p>
    <w:p w14:paraId="6A28D0E0" w14:textId="03587579" w:rsidR="00747E48" w:rsidRPr="00B44A12" w:rsidRDefault="00010EC0" w:rsidP="00B44A12">
      <w:pPr>
        <w:spacing w:line="440" w:lineRule="exact"/>
        <w:ind w:firstLine="200"/>
        <w:rPr>
          <w:rFonts w:ascii="楷体" w:eastAsia="楷体" w:hAnsi="楷体" w:hint="eastAsia"/>
          <w:sz w:val="24"/>
          <w:szCs w:val="24"/>
        </w:rPr>
      </w:pPr>
      <w:r w:rsidRPr="00B44A12">
        <w:rPr>
          <w:rFonts w:ascii="楷体" w:eastAsia="楷体" w:hAnsi="楷体" w:hint="eastAsia"/>
          <w:sz w:val="24"/>
          <w:szCs w:val="24"/>
        </w:rPr>
        <w:t>（一）学</w:t>
      </w:r>
      <w:r w:rsidR="004E4939" w:rsidRPr="00B44A12">
        <w:rPr>
          <w:rFonts w:ascii="楷体" w:eastAsia="楷体" w:hAnsi="楷体" w:hint="eastAsia"/>
          <w:sz w:val="24"/>
          <w:szCs w:val="24"/>
        </w:rPr>
        <w:t>校</w:t>
      </w:r>
      <w:r w:rsidRPr="00B44A12">
        <w:rPr>
          <w:rFonts w:ascii="楷体" w:eastAsia="楷体" w:hAnsi="楷体" w:hint="eastAsia"/>
          <w:sz w:val="24"/>
          <w:szCs w:val="24"/>
        </w:rPr>
        <w:t>方面</w:t>
      </w:r>
    </w:p>
    <w:p w14:paraId="3AE213B7" w14:textId="5EA78356" w:rsidR="00010EC0" w:rsidRPr="00B44A12" w:rsidRDefault="00010EC0" w:rsidP="00B44A12">
      <w:pPr>
        <w:spacing w:line="440" w:lineRule="exact"/>
        <w:ind w:firstLineChars="200" w:firstLine="480"/>
        <w:rPr>
          <w:rFonts w:ascii="楷体" w:eastAsia="楷体" w:hAnsi="楷体" w:hint="eastAsia"/>
          <w:sz w:val="24"/>
          <w:szCs w:val="24"/>
        </w:rPr>
      </w:pPr>
      <w:r w:rsidRPr="00B44A12">
        <w:rPr>
          <w:rFonts w:ascii="楷体" w:eastAsia="楷体" w:hAnsi="楷体" w:hint="eastAsia"/>
          <w:sz w:val="24"/>
          <w:szCs w:val="24"/>
        </w:rPr>
        <w:t>顺利地完成了教职工</w:t>
      </w:r>
      <w:r w:rsidR="00325D3A" w:rsidRPr="00B44A12">
        <w:rPr>
          <w:rFonts w:ascii="楷体" w:eastAsia="楷体" w:hAnsi="楷体" w:hint="eastAsia"/>
          <w:sz w:val="24"/>
          <w:szCs w:val="24"/>
        </w:rPr>
        <w:t>的</w:t>
      </w:r>
      <w:r w:rsidRPr="00B44A12">
        <w:rPr>
          <w:rFonts w:ascii="楷体" w:eastAsia="楷体" w:hAnsi="楷体" w:hint="eastAsia"/>
          <w:sz w:val="24"/>
          <w:szCs w:val="24"/>
        </w:rPr>
        <w:t>社保、个人所得税、住房公积金</w:t>
      </w:r>
      <w:r w:rsidR="00172C51" w:rsidRPr="00B44A12">
        <w:rPr>
          <w:rFonts w:ascii="楷体" w:eastAsia="楷体" w:hAnsi="楷体" w:hint="eastAsia"/>
          <w:sz w:val="24"/>
          <w:szCs w:val="24"/>
        </w:rPr>
        <w:t>申报和</w:t>
      </w:r>
      <w:r w:rsidRPr="00B44A12">
        <w:rPr>
          <w:rFonts w:ascii="楷体" w:eastAsia="楷体" w:hAnsi="楷体" w:hint="eastAsia"/>
          <w:sz w:val="24"/>
          <w:szCs w:val="24"/>
        </w:rPr>
        <w:t>汇缴；</w:t>
      </w:r>
      <w:r w:rsidR="00172C51" w:rsidRPr="00B44A12">
        <w:rPr>
          <w:rFonts w:ascii="楷体" w:eastAsia="楷体" w:hAnsi="楷体" w:hint="eastAsia"/>
          <w:sz w:val="24"/>
          <w:szCs w:val="24"/>
        </w:rPr>
        <w:t>准确无误地处理</w:t>
      </w:r>
      <w:r w:rsidRPr="00B44A12">
        <w:rPr>
          <w:rFonts w:ascii="楷体" w:eastAsia="楷体" w:hAnsi="楷体" w:hint="eastAsia"/>
          <w:sz w:val="24"/>
          <w:szCs w:val="24"/>
        </w:rPr>
        <w:t>学院日常</w:t>
      </w:r>
      <w:r w:rsidR="00172C51" w:rsidRPr="00B44A12">
        <w:rPr>
          <w:rFonts w:ascii="楷体" w:eastAsia="楷体" w:hAnsi="楷体" w:hint="eastAsia"/>
          <w:sz w:val="24"/>
          <w:szCs w:val="24"/>
        </w:rPr>
        <w:t>现金</w:t>
      </w:r>
      <w:r w:rsidRPr="00B44A12">
        <w:rPr>
          <w:rFonts w:ascii="楷体" w:eastAsia="楷体" w:hAnsi="楷体" w:hint="eastAsia"/>
          <w:sz w:val="24"/>
          <w:szCs w:val="24"/>
        </w:rPr>
        <w:t>报销及往来单位结算款并</w:t>
      </w:r>
      <w:r w:rsidR="00B43B97" w:rsidRPr="00B44A12">
        <w:rPr>
          <w:rFonts w:ascii="楷体" w:eastAsia="楷体" w:hAnsi="楷体" w:hint="eastAsia"/>
          <w:sz w:val="24"/>
          <w:szCs w:val="24"/>
        </w:rPr>
        <w:t>进行</w:t>
      </w:r>
      <w:r w:rsidR="004E4939" w:rsidRPr="00B44A12">
        <w:rPr>
          <w:rFonts w:ascii="楷体" w:eastAsia="楷体" w:hAnsi="楷体" w:hint="eastAsia"/>
          <w:sz w:val="24"/>
          <w:szCs w:val="24"/>
        </w:rPr>
        <w:t>相关</w:t>
      </w:r>
      <w:r w:rsidR="00B43B97" w:rsidRPr="00B44A12">
        <w:rPr>
          <w:rFonts w:ascii="楷体" w:eastAsia="楷体" w:hAnsi="楷体" w:hint="eastAsia"/>
          <w:sz w:val="24"/>
          <w:szCs w:val="24"/>
        </w:rPr>
        <w:t>账务登记等</w:t>
      </w:r>
      <w:r w:rsidRPr="00B44A12">
        <w:rPr>
          <w:rFonts w:ascii="楷体" w:eastAsia="楷体" w:hAnsi="楷体" w:hint="eastAsia"/>
          <w:sz w:val="24"/>
          <w:szCs w:val="24"/>
        </w:rPr>
        <w:t>；</w:t>
      </w:r>
      <w:r w:rsidR="00B43B97" w:rsidRPr="00B44A12">
        <w:rPr>
          <w:rFonts w:ascii="楷体" w:eastAsia="楷体" w:hAnsi="楷体" w:hint="eastAsia"/>
          <w:sz w:val="24"/>
          <w:szCs w:val="24"/>
        </w:rPr>
        <w:t>对党团经费收支逐笔登记，形成账册，保证账</w:t>
      </w:r>
      <w:r w:rsidR="00117CD9" w:rsidRPr="00B44A12">
        <w:rPr>
          <w:rFonts w:ascii="楷体" w:eastAsia="楷体" w:hAnsi="楷体" w:hint="eastAsia"/>
          <w:sz w:val="24"/>
          <w:szCs w:val="24"/>
        </w:rPr>
        <w:t>目</w:t>
      </w:r>
      <w:r w:rsidR="00B43B97" w:rsidRPr="00B44A12">
        <w:rPr>
          <w:rFonts w:ascii="楷体" w:eastAsia="楷体" w:hAnsi="楷体" w:hint="eastAsia"/>
          <w:sz w:val="24"/>
          <w:szCs w:val="24"/>
        </w:rPr>
        <w:t>清晰明了；</w:t>
      </w:r>
      <w:r w:rsidR="00172C51" w:rsidRPr="00B44A12">
        <w:rPr>
          <w:rFonts w:ascii="楷体" w:eastAsia="楷体" w:hAnsi="楷体" w:hint="eastAsia"/>
          <w:sz w:val="24"/>
          <w:szCs w:val="24"/>
        </w:rPr>
        <w:t>配合其他部门完成学</w:t>
      </w:r>
      <w:r w:rsidR="004E4939" w:rsidRPr="00B44A12">
        <w:rPr>
          <w:rFonts w:ascii="楷体" w:eastAsia="楷体" w:hAnsi="楷体" w:hint="eastAsia"/>
          <w:sz w:val="24"/>
          <w:szCs w:val="24"/>
        </w:rPr>
        <w:t>校</w:t>
      </w:r>
      <w:r w:rsidR="00172C51" w:rsidRPr="00B44A12">
        <w:rPr>
          <w:rFonts w:ascii="楷体" w:eastAsia="楷体" w:hAnsi="楷体" w:hint="eastAsia"/>
          <w:sz w:val="24"/>
          <w:szCs w:val="24"/>
        </w:rPr>
        <w:t>年检材料</w:t>
      </w:r>
      <w:r w:rsidR="00325D3A" w:rsidRPr="00B44A12">
        <w:rPr>
          <w:rFonts w:ascii="楷体" w:eastAsia="楷体" w:hAnsi="楷体" w:hint="eastAsia"/>
          <w:sz w:val="24"/>
          <w:szCs w:val="24"/>
        </w:rPr>
        <w:t>、高校人才培养数据、质量年报等相关财务</w:t>
      </w:r>
      <w:r w:rsidR="00172C51" w:rsidRPr="00B44A12">
        <w:rPr>
          <w:rFonts w:ascii="楷体" w:eastAsia="楷体" w:hAnsi="楷体" w:hint="eastAsia"/>
          <w:sz w:val="24"/>
          <w:szCs w:val="24"/>
        </w:rPr>
        <w:t>数据</w:t>
      </w:r>
      <w:r w:rsidR="00325D3A" w:rsidRPr="00B44A12">
        <w:rPr>
          <w:rFonts w:ascii="楷体" w:eastAsia="楷体" w:hAnsi="楷体" w:hint="eastAsia"/>
          <w:sz w:val="24"/>
          <w:szCs w:val="24"/>
        </w:rPr>
        <w:t>的</w:t>
      </w:r>
      <w:r w:rsidR="00172C51" w:rsidRPr="00B44A12">
        <w:rPr>
          <w:rFonts w:ascii="楷体" w:eastAsia="楷体" w:hAnsi="楷体" w:hint="eastAsia"/>
          <w:sz w:val="24"/>
          <w:szCs w:val="24"/>
        </w:rPr>
        <w:t>填报。同时，根据上级单位要求，结合本院实际，</w:t>
      </w:r>
      <w:proofErr w:type="gramStart"/>
      <w:r w:rsidR="004A3544" w:rsidRPr="00B44A12">
        <w:rPr>
          <w:rFonts w:ascii="楷体" w:eastAsia="楷体" w:hAnsi="楷体" w:hint="eastAsia"/>
          <w:sz w:val="24"/>
          <w:szCs w:val="24"/>
        </w:rPr>
        <w:t>协助高</w:t>
      </w:r>
      <w:proofErr w:type="gramEnd"/>
      <w:r w:rsidR="004A3544" w:rsidRPr="00B44A12">
        <w:rPr>
          <w:rFonts w:ascii="楷体" w:eastAsia="楷体" w:hAnsi="楷体" w:hint="eastAsia"/>
          <w:sz w:val="24"/>
          <w:szCs w:val="24"/>
        </w:rPr>
        <w:t>职校网上填报202</w:t>
      </w:r>
      <w:r w:rsidR="005B5C51" w:rsidRPr="00B44A12">
        <w:rPr>
          <w:rFonts w:ascii="楷体" w:eastAsia="楷体" w:hAnsi="楷体" w:hint="eastAsia"/>
          <w:sz w:val="24"/>
          <w:szCs w:val="24"/>
        </w:rPr>
        <w:t>5</w:t>
      </w:r>
      <w:r w:rsidR="004A3544" w:rsidRPr="00B44A12">
        <w:rPr>
          <w:rFonts w:ascii="楷体" w:eastAsia="楷体" w:hAnsi="楷体" w:hint="eastAsia"/>
          <w:sz w:val="24"/>
          <w:szCs w:val="24"/>
        </w:rPr>
        <w:t>年学</w:t>
      </w:r>
      <w:r w:rsidR="005B5C51" w:rsidRPr="00B44A12">
        <w:rPr>
          <w:rFonts w:ascii="楷体" w:eastAsia="楷体" w:hAnsi="楷体" w:hint="eastAsia"/>
          <w:sz w:val="24"/>
          <w:szCs w:val="24"/>
        </w:rPr>
        <w:t>校</w:t>
      </w:r>
      <w:r w:rsidR="004A3544" w:rsidRPr="00B44A12">
        <w:rPr>
          <w:rFonts w:ascii="楷体" w:eastAsia="楷体" w:hAnsi="楷体" w:hint="eastAsia"/>
          <w:sz w:val="24"/>
          <w:szCs w:val="24"/>
        </w:rPr>
        <w:t>预算；</w:t>
      </w:r>
      <w:r w:rsidR="005B5C51" w:rsidRPr="00B44A12">
        <w:rPr>
          <w:rFonts w:ascii="楷体" w:eastAsia="楷体" w:hAnsi="楷体" w:hint="eastAsia"/>
          <w:sz w:val="24"/>
          <w:szCs w:val="24"/>
        </w:rPr>
        <w:t>按时上缴了上级部门下拨的往来资金</w:t>
      </w:r>
      <w:r w:rsidRPr="00B44A12">
        <w:rPr>
          <w:rFonts w:ascii="楷体" w:eastAsia="楷体" w:hAnsi="楷体" w:hint="eastAsia"/>
          <w:sz w:val="24"/>
          <w:szCs w:val="24"/>
        </w:rPr>
        <w:t>；</w:t>
      </w:r>
      <w:r w:rsidR="00172C51" w:rsidRPr="00B44A12">
        <w:rPr>
          <w:rFonts w:ascii="楷体" w:eastAsia="楷体" w:hAnsi="楷体" w:hint="eastAsia"/>
          <w:sz w:val="24"/>
          <w:szCs w:val="24"/>
        </w:rPr>
        <w:t>组织学</w:t>
      </w:r>
      <w:r w:rsidR="005B5C51" w:rsidRPr="00B44A12">
        <w:rPr>
          <w:rFonts w:ascii="楷体" w:eastAsia="楷体" w:hAnsi="楷体" w:hint="eastAsia"/>
          <w:sz w:val="24"/>
          <w:szCs w:val="24"/>
        </w:rPr>
        <w:t>校</w:t>
      </w:r>
      <w:r w:rsidR="00172C51" w:rsidRPr="00B44A12">
        <w:rPr>
          <w:rFonts w:ascii="楷体" w:eastAsia="楷体" w:hAnsi="楷体" w:hint="eastAsia"/>
          <w:sz w:val="24"/>
          <w:szCs w:val="24"/>
        </w:rPr>
        <w:t>教职工对20</w:t>
      </w:r>
      <w:r w:rsidR="005B5C51" w:rsidRPr="00B44A12">
        <w:rPr>
          <w:rFonts w:ascii="楷体" w:eastAsia="楷体" w:hAnsi="楷体" w:hint="eastAsia"/>
          <w:sz w:val="24"/>
          <w:szCs w:val="24"/>
        </w:rPr>
        <w:t>23</w:t>
      </w:r>
      <w:r w:rsidR="00F017E1" w:rsidRPr="00B44A12">
        <w:rPr>
          <w:rFonts w:ascii="楷体" w:eastAsia="楷体" w:hAnsi="楷体" w:hint="eastAsia"/>
          <w:sz w:val="24"/>
          <w:szCs w:val="24"/>
        </w:rPr>
        <w:t>年</w:t>
      </w:r>
      <w:r w:rsidR="007F1763" w:rsidRPr="00B44A12">
        <w:rPr>
          <w:rFonts w:ascii="楷体" w:eastAsia="楷体" w:hAnsi="楷体" w:hint="eastAsia"/>
          <w:sz w:val="24"/>
          <w:szCs w:val="24"/>
        </w:rPr>
        <w:t>个人综合所得年度汇算清缴</w:t>
      </w:r>
      <w:r w:rsidR="00172C51" w:rsidRPr="00B44A12">
        <w:rPr>
          <w:rFonts w:ascii="楷体" w:eastAsia="楷体" w:hAnsi="楷体" w:hint="eastAsia"/>
          <w:sz w:val="24"/>
          <w:szCs w:val="24"/>
        </w:rPr>
        <w:t>申报，</w:t>
      </w:r>
      <w:r w:rsidRPr="00B44A12">
        <w:rPr>
          <w:rFonts w:ascii="楷体" w:eastAsia="楷体" w:hAnsi="楷体" w:hint="eastAsia"/>
          <w:sz w:val="24"/>
          <w:szCs w:val="24"/>
        </w:rPr>
        <w:t>宣传并落实了教职工202</w:t>
      </w:r>
      <w:r w:rsidR="005B5C51" w:rsidRPr="00B44A12">
        <w:rPr>
          <w:rFonts w:ascii="楷体" w:eastAsia="楷体" w:hAnsi="楷体" w:hint="eastAsia"/>
          <w:sz w:val="24"/>
          <w:szCs w:val="24"/>
        </w:rPr>
        <w:t>5</w:t>
      </w:r>
      <w:r w:rsidRPr="00B44A12">
        <w:rPr>
          <w:rFonts w:ascii="楷体" w:eastAsia="楷体" w:hAnsi="楷体" w:hint="eastAsia"/>
          <w:sz w:val="24"/>
          <w:szCs w:val="24"/>
        </w:rPr>
        <w:t>年个税专项</w:t>
      </w:r>
      <w:r w:rsidR="00EC4966" w:rsidRPr="00B44A12">
        <w:rPr>
          <w:rFonts w:ascii="楷体" w:eastAsia="楷体" w:hAnsi="楷体" w:hint="eastAsia"/>
          <w:sz w:val="24"/>
          <w:szCs w:val="24"/>
        </w:rPr>
        <w:t>附加</w:t>
      </w:r>
      <w:r w:rsidRPr="00B44A12">
        <w:rPr>
          <w:rFonts w:ascii="楷体" w:eastAsia="楷体" w:hAnsi="楷体" w:hint="eastAsia"/>
          <w:sz w:val="24"/>
          <w:szCs w:val="24"/>
        </w:rPr>
        <w:t>扣除填报并确认。</w:t>
      </w:r>
    </w:p>
    <w:p w14:paraId="0E1B345E" w14:textId="77777777" w:rsidR="00747E48" w:rsidRPr="00B44A12" w:rsidRDefault="00010EC0" w:rsidP="00B44A12">
      <w:pPr>
        <w:spacing w:line="440" w:lineRule="exact"/>
        <w:ind w:firstLine="200"/>
        <w:rPr>
          <w:rFonts w:ascii="楷体" w:eastAsia="楷体" w:hAnsi="楷体" w:hint="eastAsia"/>
          <w:sz w:val="24"/>
          <w:szCs w:val="24"/>
        </w:rPr>
      </w:pPr>
      <w:r w:rsidRPr="00B44A12">
        <w:rPr>
          <w:rFonts w:ascii="楷体" w:eastAsia="楷体" w:hAnsi="楷体" w:hint="eastAsia"/>
          <w:sz w:val="24"/>
          <w:szCs w:val="24"/>
        </w:rPr>
        <w:t>（二）学生方面</w:t>
      </w:r>
    </w:p>
    <w:p w14:paraId="44B4A84E" w14:textId="0B2D221A" w:rsidR="00010EC0" w:rsidRPr="00B44A12" w:rsidRDefault="00ED6622" w:rsidP="00B44A12">
      <w:pPr>
        <w:spacing w:line="440" w:lineRule="exact"/>
        <w:ind w:firstLineChars="200" w:firstLine="480"/>
        <w:rPr>
          <w:rFonts w:ascii="楷体" w:eastAsia="楷体" w:hAnsi="楷体" w:hint="eastAsia"/>
          <w:sz w:val="24"/>
          <w:szCs w:val="24"/>
        </w:rPr>
      </w:pPr>
      <w:r w:rsidRPr="00B44A12">
        <w:rPr>
          <w:rFonts w:ascii="楷体" w:eastAsia="楷体" w:hAnsi="楷体" w:hint="eastAsia"/>
          <w:sz w:val="24"/>
          <w:szCs w:val="24"/>
        </w:rPr>
        <w:t>准确无误的完成了学院在校生202</w:t>
      </w:r>
      <w:r w:rsidR="005B5C51" w:rsidRPr="00B44A12">
        <w:rPr>
          <w:rFonts w:ascii="楷体" w:eastAsia="楷体" w:hAnsi="楷体" w:hint="eastAsia"/>
          <w:sz w:val="24"/>
          <w:szCs w:val="24"/>
        </w:rPr>
        <w:t>4</w:t>
      </w:r>
      <w:r w:rsidRPr="00B44A12">
        <w:rPr>
          <w:rFonts w:ascii="楷体" w:eastAsia="楷体" w:hAnsi="楷体" w:hint="eastAsia"/>
          <w:sz w:val="24"/>
          <w:szCs w:val="24"/>
        </w:rPr>
        <w:t>-202</w:t>
      </w:r>
      <w:r w:rsidR="005B5C51" w:rsidRPr="00B44A12">
        <w:rPr>
          <w:rFonts w:ascii="楷体" w:eastAsia="楷体" w:hAnsi="楷体" w:hint="eastAsia"/>
          <w:sz w:val="24"/>
          <w:szCs w:val="24"/>
        </w:rPr>
        <w:t>5</w:t>
      </w:r>
      <w:r w:rsidRPr="00B44A12">
        <w:rPr>
          <w:rFonts w:ascii="楷体" w:eastAsia="楷体" w:hAnsi="楷体" w:hint="eastAsia"/>
          <w:sz w:val="24"/>
          <w:szCs w:val="24"/>
        </w:rPr>
        <w:t>学年的学费、住宿费、代办费收缴、开票及上缴</w:t>
      </w:r>
      <w:r w:rsidR="005B5C51" w:rsidRPr="00B44A12">
        <w:rPr>
          <w:rFonts w:ascii="楷体" w:eastAsia="楷体" w:hAnsi="楷体" w:hint="eastAsia"/>
          <w:sz w:val="24"/>
          <w:szCs w:val="24"/>
        </w:rPr>
        <w:t>非税</w:t>
      </w:r>
      <w:r w:rsidRPr="00B44A12">
        <w:rPr>
          <w:rFonts w:ascii="楷体" w:eastAsia="楷体" w:hAnsi="楷体" w:hint="eastAsia"/>
          <w:sz w:val="24"/>
          <w:szCs w:val="24"/>
        </w:rPr>
        <w:t>等工作；高校大学生</w:t>
      </w:r>
      <w:proofErr w:type="gramStart"/>
      <w:r w:rsidRPr="00B44A12">
        <w:rPr>
          <w:rFonts w:ascii="楷体" w:eastAsia="楷体" w:hAnsi="楷体" w:hint="eastAsia"/>
          <w:sz w:val="24"/>
          <w:szCs w:val="24"/>
        </w:rPr>
        <w:t>医</w:t>
      </w:r>
      <w:proofErr w:type="gramEnd"/>
      <w:r w:rsidRPr="00B44A12">
        <w:rPr>
          <w:rFonts w:ascii="楷体" w:eastAsia="楷体" w:hAnsi="楷体" w:hint="eastAsia"/>
          <w:sz w:val="24"/>
          <w:szCs w:val="24"/>
        </w:rPr>
        <w:t>保的缴纳；</w:t>
      </w:r>
      <w:r w:rsidR="00A20328" w:rsidRPr="00B44A12">
        <w:rPr>
          <w:rFonts w:ascii="楷体" w:eastAsia="楷体" w:hAnsi="楷体" w:hint="eastAsia"/>
          <w:sz w:val="24"/>
          <w:szCs w:val="24"/>
        </w:rPr>
        <w:t>对</w:t>
      </w:r>
      <w:r w:rsidR="00010EC0" w:rsidRPr="00B44A12">
        <w:rPr>
          <w:rFonts w:ascii="楷体" w:eastAsia="楷体" w:hAnsi="楷体" w:hint="eastAsia"/>
          <w:sz w:val="24"/>
          <w:szCs w:val="24"/>
        </w:rPr>
        <w:t>学生国家奖学金、国家励志</w:t>
      </w:r>
      <w:r w:rsidR="00010EC0" w:rsidRPr="00B44A12">
        <w:rPr>
          <w:rFonts w:ascii="楷体" w:eastAsia="楷体" w:hAnsi="楷体" w:hint="eastAsia"/>
          <w:sz w:val="24"/>
          <w:szCs w:val="24"/>
        </w:rPr>
        <w:lastRenderedPageBreak/>
        <w:t>奖学金、国家助学金、国家助学贷款、建档立卡学费减免、服兵役</w:t>
      </w:r>
      <w:r w:rsidR="005B5C51" w:rsidRPr="00B44A12">
        <w:rPr>
          <w:rFonts w:ascii="楷体" w:eastAsia="楷体" w:hAnsi="楷体" w:hint="eastAsia"/>
          <w:sz w:val="24"/>
          <w:szCs w:val="24"/>
        </w:rPr>
        <w:t>学费</w:t>
      </w:r>
      <w:r w:rsidR="00010EC0" w:rsidRPr="00B44A12">
        <w:rPr>
          <w:rFonts w:ascii="楷体" w:eastAsia="楷体" w:hAnsi="楷体" w:hint="eastAsia"/>
          <w:sz w:val="24"/>
          <w:szCs w:val="24"/>
        </w:rPr>
        <w:t>补偿金、</w:t>
      </w:r>
      <w:r w:rsidR="005B5C51" w:rsidRPr="00B44A12">
        <w:rPr>
          <w:rFonts w:ascii="楷体" w:eastAsia="楷体" w:hAnsi="楷体" w:hint="eastAsia"/>
          <w:sz w:val="24"/>
          <w:szCs w:val="24"/>
        </w:rPr>
        <w:t>服兵役学费</w:t>
      </w:r>
      <w:r w:rsidR="005B5C51" w:rsidRPr="00B44A12">
        <w:rPr>
          <w:rFonts w:ascii="楷体" w:eastAsia="楷体" w:hAnsi="楷体" w:hint="eastAsia"/>
          <w:sz w:val="24"/>
          <w:szCs w:val="24"/>
        </w:rPr>
        <w:t>减免</w:t>
      </w:r>
      <w:r w:rsidR="00010EC0" w:rsidRPr="00B44A12">
        <w:rPr>
          <w:rFonts w:ascii="楷体" w:eastAsia="楷体" w:hAnsi="楷体" w:hint="eastAsia"/>
          <w:sz w:val="24"/>
          <w:szCs w:val="24"/>
        </w:rPr>
        <w:t>、</w:t>
      </w:r>
      <w:r w:rsidR="005B5C51" w:rsidRPr="00B44A12">
        <w:rPr>
          <w:rFonts w:ascii="楷体" w:eastAsia="楷体" w:hAnsi="楷体" w:hint="eastAsia"/>
          <w:sz w:val="24"/>
          <w:szCs w:val="24"/>
        </w:rPr>
        <w:t>大学生</w:t>
      </w:r>
      <w:proofErr w:type="gramStart"/>
      <w:r w:rsidR="005B5C51" w:rsidRPr="00B44A12">
        <w:rPr>
          <w:rFonts w:ascii="楷体" w:eastAsia="楷体" w:hAnsi="楷体" w:hint="eastAsia"/>
          <w:sz w:val="24"/>
          <w:szCs w:val="24"/>
        </w:rPr>
        <w:t>医</w:t>
      </w:r>
      <w:proofErr w:type="gramEnd"/>
      <w:r w:rsidR="005B5C51" w:rsidRPr="00B44A12">
        <w:rPr>
          <w:rFonts w:ascii="楷体" w:eastAsia="楷体" w:hAnsi="楷体" w:hint="eastAsia"/>
          <w:sz w:val="24"/>
          <w:szCs w:val="24"/>
        </w:rPr>
        <w:t>保零星报销、</w:t>
      </w:r>
      <w:r w:rsidR="00010EC0" w:rsidRPr="00B44A12">
        <w:rPr>
          <w:rFonts w:ascii="楷体" w:eastAsia="楷体" w:hAnsi="楷体" w:hint="eastAsia"/>
          <w:sz w:val="24"/>
          <w:szCs w:val="24"/>
        </w:rPr>
        <w:t>校内奖学金等</w:t>
      </w:r>
      <w:r w:rsidR="00A20328" w:rsidRPr="00B44A12">
        <w:rPr>
          <w:rFonts w:ascii="楷体" w:eastAsia="楷体" w:hAnsi="楷体" w:hint="eastAsia"/>
          <w:sz w:val="24"/>
          <w:szCs w:val="24"/>
        </w:rPr>
        <w:t>进行</w:t>
      </w:r>
      <w:r w:rsidR="00010EC0" w:rsidRPr="00B44A12">
        <w:rPr>
          <w:rFonts w:ascii="楷体" w:eastAsia="楷体" w:hAnsi="楷体" w:hint="eastAsia"/>
          <w:sz w:val="24"/>
          <w:szCs w:val="24"/>
        </w:rPr>
        <w:t>发放；完成了学生勤工俭学补助</w:t>
      </w:r>
      <w:r w:rsidR="00A20328" w:rsidRPr="00B44A12">
        <w:rPr>
          <w:rFonts w:ascii="楷体" w:eastAsia="楷体" w:hAnsi="楷体" w:hint="eastAsia"/>
          <w:sz w:val="24"/>
          <w:szCs w:val="24"/>
        </w:rPr>
        <w:t>的</w:t>
      </w:r>
      <w:r w:rsidR="00010EC0" w:rsidRPr="00B44A12">
        <w:rPr>
          <w:rFonts w:ascii="楷体" w:eastAsia="楷体" w:hAnsi="楷体" w:hint="eastAsia"/>
          <w:sz w:val="24"/>
          <w:szCs w:val="24"/>
        </w:rPr>
        <w:t>发放；收</w:t>
      </w:r>
      <w:r w:rsidR="001F2E2D" w:rsidRPr="00B44A12">
        <w:rPr>
          <w:rFonts w:ascii="楷体" w:eastAsia="楷体" w:hAnsi="楷体" w:hint="eastAsia"/>
          <w:sz w:val="24"/>
          <w:szCs w:val="24"/>
        </w:rPr>
        <w:t>取</w:t>
      </w:r>
      <w:r w:rsidR="00010EC0" w:rsidRPr="00B44A12">
        <w:rPr>
          <w:rFonts w:ascii="楷体" w:eastAsia="楷体" w:hAnsi="楷体" w:hint="eastAsia"/>
          <w:sz w:val="24"/>
          <w:szCs w:val="24"/>
        </w:rPr>
        <w:t>学生英语B</w:t>
      </w:r>
      <w:r w:rsidR="001F2E2D" w:rsidRPr="00B44A12">
        <w:rPr>
          <w:rFonts w:ascii="楷体" w:eastAsia="楷体" w:hAnsi="楷体" w:hint="eastAsia"/>
          <w:sz w:val="24"/>
          <w:szCs w:val="24"/>
        </w:rPr>
        <w:t>级</w:t>
      </w:r>
      <w:r w:rsidR="00010EC0" w:rsidRPr="00B44A12">
        <w:rPr>
          <w:rFonts w:ascii="楷体" w:eastAsia="楷体" w:hAnsi="楷体" w:hint="eastAsia"/>
          <w:sz w:val="24"/>
          <w:szCs w:val="24"/>
        </w:rPr>
        <w:t>报名费</w:t>
      </w:r>
      <w:r w:rsidR="001F2E2D" w:rsidRPr="00B44A12">
        <w:rPr>
          <w:rFonts w:ascii="楷体" w:eastAsia="楷体" w:hAnsi="楷体" w:hint="eastAsia"/>
          <w:sz w:val="24"/>
          <w:szCs w:val="24"/>
        </w:rPr>
        <w:t>及上缴部分报名费</w:t>
      </w:r>
      <w:r w:rsidR="00343AAC" w:rsidRPr="00B44A12">
        <w:rPr>
          <w:rFonts w:ascii="楷体" w:eastAsia="楷体" w:hAnsi="楷体" w:hint="eastAsia"/>
          <w:sz w:val="24"/>
          <w:szCs w:val="24"/>
        </w:rPr>
        <w:t>；</w:t>
      </w:r>
      <w:r w:rsidR="00711A5B" w:rsidRPr="00B44A12">
        <w:rPr>
          <w:rFonts w:ascii="楷体" w:eastAsia="楷体" w:hAnsi="楷体" w:hint="eastAsia"/>
          <w:sz w:val="24"/>
          <w:szCs w:val="24"/>
        </w:rPr>
        <w:t>协助教务处完成</w:t>
      </w:r>
      <w:r w:rsidR="005B5C51" w:rsidRPr="00B44A12">
        <w:rPr>
          <w:rFonts w:ascii="楷体" w:eastAsia="楷体" w:hAnsi="楷体" w:hint="eastAsia"/>
          <w:sz w:val="24"/>
          <w:szCs w:val="24"/>
        </w:rPr>
        <w:t>21、22、23</w:t>
      </w:r>
      <w:r w:rsidR="00711A5B" w:rsidRPr="00B44A12">
        <w:rPr>
          <w:rFonts w:ascii="楷体" w:eastAsia="楷体" w:hAnsi="楷体" w:hint="eastAsia"/>
          <w:sz w:val="24"/>
          <w:szCs w:val="24"/>
        </w:rPr>
        <w:t>级学生代办费</w:t>
      </w:r>
      <w:r w:rsidR="001F2E2D" w:rsidRPr="00B44A12">
        <w:rPr>
          <w:rFonts w:ascii="楷体" w:eastAsia="楷体" w:hAnsi="楷体" w:hint="eastAsia"/>
          <w:sz w:val="24"/>
          <w:szCs w:val="24"/>
        </w:rPr>
        <w:t>的</w:t>
      </w:r>
      <w:r w:rsidR="00711A5B" w:rsidRPr="00B44A12">
        <w:rPr>
          <w:rFonts w:ascii="楷体" w:eastAsia="楷体" w:hAnsi="楷体" w:hint="eastAsia"/>
          <w:sz w:val="24"/>
          <w:szCs w:val="24"/>
        </w:rPr>
        <w:t>结算</w:t>
      </w:r>
      <w:r w:rsidR="001F2E2D" w:rsidRPr="00B44A12">
        <w:rPr>
          <w:rFonts w:ascii="楷体" w:eastAsia="楷体" w:hAnsi="楷体" w:hint="eastAsia"/>
          <w:sz w:val="24"/>
          <w:szCs w:val="24"/>
        </w:rPr>
        <w:t>工作</w:t>
      </w:r>
      <w:r w:rsidR="00343AAC" w:rsidRPr="00B44A12">
        <w:rPr>
          <w:rFonts w:ascii="楷体" w:eastAsia="楷体" w:hAnsi="楷体" w:hint="eastAsia"/>
          <w:sz w:val="24"/>
          <w:szCs w:val="24"/>
        </w:rPr>
        <w:t>。</w:t>
      </w:r>
    </w:p>
    <w:p w14:paraId="61A98DFA" w14:textId="77777777" w:rsidR="00747E48" w:rsidRPr="00B44A12" w:rsidRDefault="00010EC0" w:rsidP="00B44A12">
      <w:pPr>
        <w:spacing w:line="440" w:lineRule="exact"/>
        <w:ind w:firstLine="200"/>
        <w:rPr>
          <w:rFonts w:ascii="楷体" w:eastAsia="楷体" w:hAnsi="楷体" w:hint="eastAsia"/>
          <w:sz w:val="24"/>
          <w:szCs w:val="24"/>
        </w:rPr>
      </w:pPr>
      <w:r w:rsidRPr="00B44A12">
        <w:rPr>
          <w:rFonts w:ascii="楷体" w:eastAsia="楷体" w:hAnsi="楷体" w:hint="eastAsia"/>
          <w:sz w:val="24"/>
          <w:szCs w:val="24"/>
        </w:rPr>
        <w:t>（三）教师方面</w:t>
      </w:r>
    </w:p>
    <w:p w14:paraId="40B8A143" w14:textId="5D81E4C2" w:rsidR="00010EC0" w:rsidRPr="00B44A12" w:rsidRDefault="005202C1" w:rsidP="00B44A12">
      <w:pPr>
        <w:spacing w:line="440" w:lineRule="exact"/>
        <w:ind w:firstLineChars="200" w:firstLine="480"/>
        <w:rPr>
          <w:rFonts w:ascii="楷体" w:eastAsia="楷体" w:hAnsi="楷体" w:hint="eastAsia"/>
          <w:sz w:val="24"/>
          <w:szCs w:val="24"/>
        </w:rPr>
      </w:pPr>
      <w:r w:rsidRPr="00B44A12">
        <w:rPr>
          <w:rFonts w:ascii="楷体" w:eastAsia="楷体" w:hAnsi="楷体" w:hint="eastAsia"/>
          <w:sz w:val="24"/>
          <w:szCs w:val="24"/>
        </w:rPr>
        <w:t>顺利地完成了学院教职工各月工资、兼职教师课时费、监考费的发放。</w:t>
      </w:r>
      <w:r w:rsidR="00807FD0" w:rsidRPr="00B44A12">
        <w:rPr>
          <w:rFonts w:ascii="楷体" w:eastAsia="楷体" w:hAnsi="楷体" w:hint="eastAsia"/>
          <w:sz w:val="24"/>
          <w:szCs w:val="24"/>
        </w:rPr>
        <w:t>根据项目报销管理办法，对</w:t>
      </w:r>
      <w:proofErr w:type="gramStart"/>
      <w:r w:rsidR="00807FD0" w:rsidRPr="00B44A12">
        <w:rPr>
          <w:rFonts w:ascii="楷体" w:eastAsia="楷体" w:hAnsi="楷体" w:hint="eastAsia"/>
          <w:sz w:val="24"/>
          <w:szCs w:val="24"/>
        </w:rPr>
        <w:t>已结项的</w:t>
      </w:r>
      <w:proofErr w:type="gramEnd"/>
      <w:r w:rsidR="00C25C5E" w:rsidRPr="00B44A12">
        <w:rPr>
          <w:rFonts w:ascii="楷体" w:eastAsia="楷体" w:hAnsi="楷体" w:hint="eastAsia"/>
          <w:sz w:val="24"/>
          <w:szCs w:val="24"/>
        </w:rPr>
        <w:t>江苏省哲学社会科学研究项目、大学生创新创业项目</w:t>
      </w:r>
      <w:r w:rsidR="00010EC0" w:rsidRPr="00B44A12">
        <w:rPr>
          <w:rFonts w:ascii="楷体" w:eastAsia="楷体" w:hAnsi="楷体" w:hint="eastAsia"/>
          <w:sz w:val="24"/>
          <w:szCs w:val="24"/>
        </w:rPr>
        <w:t>、江苏省教学改革与研究项目等费用</w:t>
      </w:r>
      <w:r w:rsidR="00807FD0" w:rsidRPr="00B44A12">
        <w:rPr>
          <w:rFonts w:ascii="楷体" w:eastAsia="楷体" w:hAnsi="楷体" w:hint="eastAsia"/>
          <w:sz w:val="24"/>
          <w:szCs w:val="24"/>
        </w:rPr>
        <w:t>进行</w:t>
      </w:r>
      <w:r w:rsidRPr="00B44A12">
        <w:rPr>
          <w:rFonts w:ascii="楷体" w:eastAsia="楷体" w:hAnsi="楷体" w:hint="eastAsia"/>
          <w:sz w:val="24"/>
          <w:szCs w:val="24"/>
        </w:rPr>
        <w:t>结算。</w:t>
      </w:r>
    </w:p>
    <w:p w14:paraId="060F6155" w14:textId="77777777" w:rsidR="00747E48" w:rsidRPr="00B44A12" w:rsidRDefault="00010EC0" w:rsidP="00B44A12">
      <w:pPr>
        <w:spacing w:line="440" w:lineRule="exact"/>
        <w:ind w:firstLine="200"/>
        <w:rPr>
          <w:rFonts w:ascii="楷体" w:eastAsia="楷体" w:hAnsi="楷体" w:hint="eastAsia"/>
          <w:sz w:val="24"/>
          <w:szCs w:val="24"/>
        </w:rPr>
      </w:pPr>
      <w:r w:rsidRPr="00B44A12">
        <w:rPr>
          <w:rFonts w:ascii="楷体" w:eastAsia="楷体" w:hAnsi="楷体" w:hint="eastAsia"/>
          <w:sz w:val="24"/>
          <w:szCs w:val="24"/>
        </w:rPr>
        <w:t>（四）工会方面</w:t>
      </w:r>
    </w:p>
    <w:p w14:paraId="1715B320" w14:textId="32AC1C35" w:rsidR="007758C0" w:rsidRPr="00B44A12" w:rsidRDefault="00010EC0" w:rsidP="00B44A12">
      <w:pPr>
        <w:spacing w:line="440" w:lineRule="exact"/>
        <w:ind w:firstLineChars="200" w:firstLine="480"/>
        <w:rPr>
          <w:rFonts w:ascii="楷体" w:eastAsia="楷体" w:hAnsi="楷体"/>
          <w:sz w:val="24"/>
          <w:szCs w:val="24"/>
        </w:rPr>
      </w:pPr>
      <w:r w:rsidRPr="00B44A12">
        <w:rPr>
          <w:rFonts w:ascii="楷体" w:eastAsia="楷体" w:hAnsi="楷体" w:hint="eastAsia"/>
          <w:sz w:val="24"/>
          <w:szCs w:val="24"/>
        </w:rPr>
        <w:t>完成了</w:t>
      </w:r>
      <w:r w:rsidR="00F01CFF" w:rsidRPr="00B44A12">
        <w:rPr>
          <w:rFonts w:ascii="楷体" w:eastAsia="楷体" w:hAnsi="楷体" w:hint="eastAsia"/>
          <w:sz w:val="24"/>
          <w:szCs w:val="24"/>
        </w:rPr>
        <w:t>202</w:t>
      </w:r>
      <w:r w:rsidR="005B5C51" w:rsidRPr="00B44A12">
        <w:rPr>
          <w:rFonts w:ascii="楷体" w:eastAsia="楷体" w:hAnsi="楷体" w:hint="eastAsia"/>
          <w:sz w:val="24"/>
          <w:szCs w:val="24"/>
        </w:rPr>
        <w:t>3</w:t>
      </w:r>
      <w:r w:rsidR="00F01CFF" w:rsidRPr="00B44A12">
        <w:rPr>
          <w:rFonts w:ascii="楷体" w:eastAsia="楷体" w:hAnsi="楷体" w:hint="eastAsia"/>
          <w:sz w:val="24"/>
          <w:szCs w:val="24"/>
        </w:rPr>
        <w:t>年度</w:t>
      </w:r>
      <w:r w:rsidR="007152C1" w:rsidRPr="00B44A12">
        <w:rPr>
          <w:rFonts w:ascii="楷体" w:eastAsia="楷体" w:hAnsi="楷体" w:hint="eastAsia"/>
          <w:sz w:val="24"/>
          <w:szCs w:val="24"/>
        </w:rPr>
        <w:t>直属基层工会</w:t>
      </w:r>
      <w:r w:rsidRPr="00B44A12">
        <w:rPr>
          <w:rFonts w:ascii="楷体" w:eastAsia="楷体" w:hAnsi="楷体" w:hint="eastAsia"/>
          <w:sz w:val="24"/>
          <w:szCs w:val="24"/>
        </w:rPr>
        <w:t>财务</w:t>
      </w:r>
      <w:r w:rsidR="007152C1" w:rsidRPr="00B44A12">
        <w:rPr>
          <w:rFonts w:ascii="楷体" w:eastAsia="楷体" w:hAnsi="楷体" w:hint="eastAsia"/>
          <w:sz w:val="24"/>
          <w:szCs w:val="24"/>
        </w:rPr>
        <w:t>会计</w:t>
      </w:r>
      <w:r w:rsidRPr="00B44A12">
        <w:rPr>
          <w:rFonts w:ascii="楷体" w:eastAsia="楷体" w:hAnsi="楷体" w:hint="eastAsia"/>
          <w:sz w:val="24"/>
          <w:szCs w:val="24"/>
        </w:rPr>
        <w:t>互查工作；</w:t>
      </w:r>
      <w:r w:rsidR="005202C1" w:rsidRPr="00B44A12">
        <w:rPr>
          <w:rFonts w:ascii="楷体" w:eastAsia="楷体" w:hAnsi="楷体" w:hint="eastAsia"/>
          <w:sz w:val="24"/>
          <w:szCs w:val="24"/>
        </w:rPr>
        <w:t>编制了202</w:t>
      </w:r>
      <w:r w:rsidR="005B5C51" w:rsidRPr="00B44A12">
        <w:rPr>
          <w:rFonts w:ascii="楷体" w:eastAsia="楷体" w:hAnsi="楷体" w:hint="eastAsia"/>
          <w:sz w:val="24"/>
          <w:szCs w:val="24"/>
        </w:rPr>
        <w:t>4</w:t>
      </w:r>
      <w:r w:rsidR="005202C1" w:rsidRPr="00B44A12">
        <w:rPr>
          <w:rFonts w:ascii="楷体" w:eastAsia="楷体" w:hAnsi="楷体" w:hint="eastAsia"/>
          <w:sz w:val="24"/>
          <w:szCs w:val="24"/>
        </w:rPr>
        <w:t>年度</w:t>
      </w:r>
      <w:r w:rsidRPr="00B44A12">
        <w:rPr>
          <w:rFonts w:ascii="楷体" w:eastAsia="楷体" w:hAnsi="楷体" w:hint="eastAsia"/>
          <w:sz w:val="24"/>
          <w:szCs w:val="24"/>
        </w:rPr>
        <w:t>工会的预决算</w:t>
      </w:r>
      <w:r w:rsidR="003960C8" w:rsidRPr="00B44A12">
        <w:rPr>
          <w:rFonts w:ascii="楷体" w:eastAsia="楷体" w:hAnsi="楷体" w:hint="eastAsia"/>
          <w:sz w:val="24"/>
          <w:szCs w:val="24"/>
        </w:rPr>
        <w:t>报表；基层工会相关数据地统计</w:t>
      </w:r>
      <w:r w:rsidR="00111F8E" w:rsidRPr="00B44A12">
        <w:rPr>
          <w:rFonts w:ascii="楷体" w:eastAsia="楷体" w:hAnsi="楷体" w:hint="eastAsia"/>
          <w:sz w:val="24"/>
          <w:szCs w:val="24"/>
        </w:rPr>
        <w:t>工作</w:t>
      </w:r>
      <w:r w:rsidRPr="00B44A12">
        <w:rPr>
          <w:rFonts w:ascii="楷体" w:eastAsia="楷体" w:hAnsi="楷体" w:hint="eastAsia"/>
          <w:sz w:val="24"/>
          <w:szCs w:val="24"/>
        </w:rPr>
        <w:t>；教职工</w:t>
      </w:r>
      <w:r w:rsidR="00D5541D" w:rsidRPr="00B44A12">
        <w:rPr>
          <w:rFonts w:ascii="楷体" w:eastAsia="楷体" w:hAnsi="楷体" w:hint="eastAsia"/>
          <w:sz w:val="24"/>
          <w:szCs w:val="24"/>
        </w:rPr>
        <w:t>的婚丧嫁娶及生病住院</w:t>
      </w:r>
      <w:r w:rsidR="003960C8" w:rsidRPr="00B44A12">
        <w:rPr>
          <w:rFonts w:ascii="楷体" w:eastAsia="楷体" w:hAnsi="楷体" w:hint="eastAsia"/>
          <w:sz w:val="24"/>
          <w:szCs w:val="24"/>
        </w:rPr>
        <w:t>慰问金地</w:t>
      </w:r>
      <w:r w:rsidR="00807FD0" w:rsidRPr="00B44A12">
        <w:rPr>
          <w:rFonts w:ascii="楷体" w:eastAsia="楷体" w:hAnsi="楷体" w:hint="eastAsia"/>
          <w:sz w:val="24"/>
          <w:szCs w:val="24"/>
        </w:rPr>
        <w:t>发放以及</w:t>
      </w:r>
      <w:r w:rsidR="003960C8" w:rsidRPr="00B44A12">
        <w:rPr>
          <w:rFonts w:ascii="楷体" w:eastAsia="楷体" w:hAnsi="楷体" w:hint="eastAsia"/>
          <w:sz w:val="24"/>
          <w:szCs w:val="24"/>
        </w:rPr>
        <w:t>教职工</w:t>
      </w:r>
      <w:r w:rsidR="00807FD0" w:rsidRPr="00B44A12">
        <w:rPr>
          <w:rFonts w:ascii="楷体" w:eastAsia="楷体" w:hAnsi="楷体" w:hint="eastAsia"/>
          <w:sz w:val="24"/>
          <w:szCs w:val="24"/>
        </w:rPr>
        <w:t>的</w:t>
      </w:r>
      <w:r w:rsidR="003960C8" w:rsidRPr="00B44A12">
        <w:rPr>
          <w:rFonts w:ascii="楷体" w:eastAsia="楷体" w:hAnsi="楷体" w:hint="eastAsia"/>
          <w:sz w:val="24"/>
          <w:szCs w:val="24"/>
        </w:rPr>
        <w:t>三节</w:t>
      </w:r>
      <w:r w:rsidR="00807FD0" w:rsidRPr="00B44A12">
        <w:rPr>
          <w:rFonts w:ascii="楷体" w:eastAsia="楷体" w:hAnsi="楷体" w:hint="eastAsia"/>
          <w:sz w:val="24"/>
          <w:szCs w:val="24"/>
        </w:rPr>
        <w:t>福利和</w:t>
      </w:r>
      <w:r w:rsidRPr="00B44A12">
        <w:rPr>
          <w:rFonts w:ascii="楷体" w:eastAsia="楷体" w:hAnsi="楷体" w:hint="eastAsia"/>
          <w:sz w:val="24"/>
          <w:szCs w:val="24"/>
        </w:rPr>
        <w:t>生日福利</w:t>
      </w:r>
      <w:r w:rsidR="00C414CE" w:rsidRPr="00B44A12">
        <w:rPr>
          <w:rFonts w:ascii="楷体" w:eastAsia="楷体" w:hAnsi="楷体" w:hint="eastAsia"/>
          <w:sz w:val="24"/>
          <w:szCs w:val="24"/>
        </w:rPr>
        <w:t>。</w:t>
      </w:r>
    </w:p>
    <w:p w14:paraId="462F1E26" w14:textId="219A0340" w:rsidR="005B5C51" w:rsidRPr="00B44A12" w:rsidRDefault="005B5C51" w:rsidP="00B44A12">
      <w:pPr>
        <w:spacing w:line="440" w:lineRule="exact"/>
        <w:ind w:firstLine="200"/>
        <w:rPr>
          <w:rFonts w:ascii="楷体" w:eastAsia="楷体" w:hAnsi="楷体"/>
          <w:sz w:val="24"/>
          <w:szCs w:val="24"/>
        </w:rPr>
      </w:pPr>
      <w:r w:rsidRPr="00B44A12">
        <w:rPr>
          <w:rFonts w:ascii="楷体" w:eastAsia="楷体" w:hAnsi="楷体" w:hint="eastAsia"/>
          <w:sz w:val="24"/>
          <w:szCs w:val="24"/>
        </w:rPr>
        <w:t>（五）宿舍、安全方面</w:t>
      </w:r>
    </w:p>
    <w:p w14:paraId="7CC59DB6" w14:textId="2CCD3095" w:rsidR="00B44A12" w:rsidRPr="00B44A12" w:rsidRDefault="00B44A12" w:rsidP="00B44A12">
      <w:pPr>
        <w:spacing w:line="440" w:lineRule="exact"/>
        <w:ind w:firstLineChars="200" w:firstLine="480"/>
        <w:rPr>
          <w:rFonts w:ascii="楷体" w:eastAsia="楷体" w:hAnsi="楷体"/>
          <w:sz w:val="24"/>
          <w:szCs w:val="24"/>
        </w:rPr>
      </w:pPr>
      <w:r w:rsidRPr="00B44A12">
        <w:rPr>
          <w:rFonts w:ascii="楷体" w:eastAsia="楷体" w:hAnsi="楷体" w:cs="Times New Roman" w:hint="eastAsia"/>
          <w:sz w:val="24"/>
          <w:szCs w:val="24"/>
        </w:rPr>
        <w:t>1</w:t>
      </w:r>
      <w:r w:rsidRPr="00B44A12">
        <w:rPr>
          <w:rFonts w:ascii="楷体" w:eastAsia="楷体" w:hAnsi="楷体" w:cs="Times New Roman" w:hint="eastAsia"/>
          <w:sz w:val="24"/>
          <w:szCs w:val="24"/>
        </w:rPr>
        <w:t>、</w:t>
      </w:r>
      <w:r w:rsidRPr="00B44A12">
        <w:rPr>
          <w:rFonts w:ascii="楷体" w:eastAsia="楷体" w:hAnsi="楷体" w:cs="Times New Roman" w:hint="eastAsia"/>
          <w:sz w:val="24"/>
          <w:szCs w:val="24"/>
        </w:rPr>
        <w:t>利用消防安全月、法制宣传周等宣传契机，全面深入开展国家安全、消防安全、防诈骗等多项专题教育活动工作，进一步深化校园安全宣传教育。</w:t>
      </w:r>
    </w:p>
    <w:p w14:paraId="44404F52" w14:textId="0C5F8AEC" w:rsidR="00B44A12" w:rsidRPr="00B44A12" w:rsidRDefault="00B44A12" w:rsidP="00B44A12">
      <w:pPr>
        <w:spacing w:line="440" w:lineRule="exact"/>
        <w:ind w:firstLineChars="200" w:firstLine="480"/>
        <w:rPr>
          <w:rFonts w:ascii="楷体" w:eastAsia="楷体" w:hAnsi="楷体"/>
          <w:sz w:val="24"/>
          <w:szCs w:val="24"/>
        </w:rPr>
      </w:pPr>
      <w:r w:rsidRPr="00B44A12">
        <w:rPr>
          <w:rFonts w:ascii="楷体" w:eastAsia="楷体" w:hAnsi="楷体" w:cs="Times New Roman" w:hint="eastAsia"/>
          <w:sz w:val="24"/>
          <w:szCs w:val="24"/>
        </w:rPr>
        <w:t>2</w:t>
      </w:r>
      <w:r w:rsidRPr="00B44A12">
        <w:rPr>
          <w:rFonts w:ascii="楷体" w:eastAsia="楷体" w:hAnsi="楷体" w:cs="Times New Roman" w:hint="eastAsia"/>
          <w:sz w:val="24"/>
          <w:szCs w:val="24"/>
        </w:rPr>
        <w:t>、</w:t>
      </w:r>
      <w:r w:rsidRPr="00B44A12">
        <w:rPr>
          <w:rFonts w:ascii="楷体" w:eastAsia="楷体" w:hAnsi="楷体" w:cs="Times New Roman" w:hint="eastAsia"/>
          <w:sz w:val="24"/>
          <w:szCs w:val="24"/>
        </w:rPr>
        <w:t>线上利用微信、QQ群等网络平台，向师生定期和不定期推送安全知识、防诈骗案例和校园安全资讯，拓宽与师生及时交流安全信息的渠道途径，有效推进安全进学校进课堂进头脑的“三进”工作，强化了宣传教育成效，提高了学生安全防范意识</w:t>
      </w:r>
      <w:r w:rsidRPr="00B44A12">
        <w:rPr>
          <w:rFonts w:ascii="楷体" w:eastAsia="楷体" w:hAnsi="楷体" w:cs="Times New Roman" w:hint="eastAsia"/>
          <w:sz w:val="24"/>
          <w:szCs w:val="24"/>
        </w:rPr>
        <w:t>。</w:t>
      </w:r>
    </w:p>
    <w:p w14:paraId="722FCE88" w14:textId="7D6EA485" w:rsidR="00B44A12" w:rsidRPr="00B44A12" w:rsidRDefault="00B44A12" w:rsidP="00B44A12">
      <w:pPr>
        <w:spacing w:line="440" w:lineRule="exact"/>
        <w:ind w:firstLineChars="200" w:firstLine="480"/>
        <w:rPr>
          <w:rFonts w:ascii="楷体" w:eastAsia="楷体" w:hAnsi="楷体"/>
          <w:sz w:val="24"/>
          <w:szCs w:val="24"/>
        </w:rPr>
      </w:pPr>
      <w:r w:rsidRPr="00B44A12">
        <w:rPr>
          <w:rFonts w:ascii="楷体" w:eastAsia="楷体" w:hAnsi="楷体" w:cs="Times New Roman" w:hint="eastAsia"/>
          <w:sz w:val="24"/>
          <w:szCs w:val="24"/>
        </w:rPr>
        <w:t>3</w:t>
      </w:r>
      <w:r w:rsidRPr="00B44A12">
        <w:rPr>
          <w:rFonts w:ascii="楷体" w:eastAsia="楷体" w:hAnsi="楷体" w:cs="Times New Roman" w:hint="eastAsia"/>
          <w:sz w:val="24"/>
          <w:szCs w:val="24"/>
        </w:rPr>
        <w:t>、</w:t>
      </w:r>
      <w:r w:rsidRPr="00B44A12">
        <w:rPr>
          <w:rFonts w:ascii="楷体" w:eastAsia="楷体" w:hAnsi="楷体" w:cs="Times New Roman" w:hint="eastAsia"/>
          <w:sz w:val="24"/>
          <w:szCs w:val="24"/>
        </w:rPr>
        <w:t>结合省教育厅、公安厅和学校的相关通知精神和要求，依托学生自管会组织和学生干部力量，对安全信息员等学生安全工作队伍进行专业培训，深入组织开展了“校园安全生产大检查”、“突发事件风险隐患排查和整治工作”、“消防安全隐患专项排查整治”、“电动车充电风险隐患排查”等多项专项行动，通过对校园各类隐患进行深入排查、辨识、评估，</w:t>
      </w:r>
      <w:r w:rsidRPr="00B44A12">
        <w:rPr>
          <w:rFonts w:ascii="楷体" w:eastAsia="楷体" w:hAnsi="楷体" w:cs="Times New Roman" w:hint="eastAsia"/>
          <w:sz w:val="24"/>
          <w:szCs w:val="24"/>
        </w:rPr>
        <w:t>健全</w:t>
      </w:r>
      <w:r w:rsidRPr="00B44A12">
        <w:rPr>
          <w:rFonts w:ascii="楷体" w:eastAsia="楷体" w:hAnsi="楷体" w:cs="Times New Roman" w:hint="eastAsia"/>
          <w:sz w:val="24"/>
          <w:szCs w:val="24"/>
        </w:rPr>
        <w:t>了校园突发事件风险隐患排查管理，加强了校园车辆、违章电器等危险物品的检查和收缴，特别是校园电动车的管控工作，落实了各项整治工作，实现了校园零安全事故</w:t>
      </w:r>
      <w:r w:rsidRPr="00B44A12">
        <w:rPr>
          <w:rFonts w:ascii="楷体" w:eastAsia="楷体" w:hAnsi="楷体" w:cs="Times New Roman" w:hint="eastAsia"/>
          <w:sz w:val="24"/>
          <w:szCs w:val="24"/>
        </w:rPr>
        <w:t>。</w:t>
      </w:r>
    </w:p>
    <w:p w14:paraId="2F133E21" w14:textId="54FBD06C" w:rsidR="00B44A12" w:rsidRPr="00B44A12" w:rsidRDefault="00B44A12" w:rsidP="00B44A12">
      <w:pPr>
        <w:spacing w:line="440" w:lineRule="exact"/>
        <w:ind w:firstLineChars="200" w:firstLine="480"/>
        <w:rPr>
          <w:rFonts w:ascii="楷体" w:eastAsia="楷体" w:hAnsi="楷体"/>
          <w:sz w:val="24"/>
          <w:szCs w:val="24"/>
        </w:rPr>
      </w:pPr>
      <w:r w:rsidRPr="00B44A12">
        <w:rPr>
          <w:rFonts w:ascii="楷体" w:eastAsia="楷体" w:hAnsi="楷体" w:cs="Times New Roman" w:hint="eastAsia"/>
          <w:sz w:val="24"/>
          <w:szCs w:val="24"/>
        </w:rPr>
        <w:t>4、</w:t>
      </w:r>
      <w:r w:rsidRPr="00B44A12">
        <w:rPr>
          <w:rFonts w:ascii="楷体" w:eastAsia="楷体" w:hAnsi="楷体" w:cs="Times New Roman" w:hint="eastAsia"/>
          <w:sz w:val="24"/>
          <w:szCs w:val="24"/>
        </w:rPr>
        <w:t>切实做好校园公共区域的卫生和消毒工作</w:t>
      </w:r>
      <w:r w:rsidRPr="00B44A12">
        <w:rPr>
          <w:rFonts w:ascii="楷体" w:eastAsia="楷体" w:hAnsi="楷体" w:cs="Times New Roman" w:hint="eastAsia"/>
          <w:sz w:val="24"/>
          <w:szCs w:val="24"/>
        </w:rPr>
        <w:t>，</w:t>
      </w:r>
      <w:r w:rsidRPr="00B44A12">
        <w:rPr>
          <w:rFonts w:ascii="楷体" w:eastAsia="楷体" w:hAnsi="楷体" w:cs="Times New Roman" w:hint="eastAsia"/>
          <w:sz w:val="24"/>
          <w:szCs w:val="24"/>
        </w:rPr>
        <w:t>对学校乱堆乱放、乱涂乱贴进行定期清理，校园整洁度大幅度提升。</w:t>
      </w:r>
    </w:p>
    <w:p w14:paraId="1043423F" w14:textId="31F2CC7F" w:rsidR="00B44A12" w:rsidRPr="00B44A12" w:rsidRDefault="00B44A12" w:rsidP="00B44A12">
      <w:pPr>
        <w:spacing w:line="440" w:lineRule="exact"/>
        <w:ind w:firstLineChars="200" w:firstLine="480"/>
        <w:rPr>
          <w:rFonts w:ascii="楷体" w:eastAsia="楷体" w:hAnsi="楷体"/>
          <w:sz w:val="24"/>
          <w:szCs w:val="24"/>
        </w:rPr>
      </w:pPr>
      <w:r w:rsidRPr="00B44A12">
        <w:rPr>
          <w:rFonts w:ascii="楷体" w:eastAsia="楷体" w:hAnsi="楷体" w:cs="Times New Roman" w:hint="eastAsia"/>
          <w:sz w:val="24"/>
          <w:szCs w:val="24"/>
        </w:rPr>
        <w:t>5、</w:t>
      </w:r>
      <w:r w:rsidRPr="00B44A12">
        <w:rPr>
          <w:rFonts w:ascii="楷体" w:eastAsia="楷体" w:hAnsi="楷体" w:cs="Times New Roman" w:hint="eastAsia"/>
          <w:sz w:val="24"/>
          <w:szCs w:val="24"/>
        </w:rPr>
        <w:t>开学前及时采购教职工办公物品的并分发，日常工作中严格执行</w:t>
      </w:r>
      <w:r w:rsidRPr="00B44A12">
        <w:rPr>
          <w:rFonts w:ascii="楷体" w:eastAsia="楷体" w:hAnsi="楷体" w:cs="Times New Roman" w:hint="eastAsia"/>
          <w:sz w:val="24"/>
          <w:szCs w:val="24"/>
        </w:rPr>
        <w:t>学校</w:t>
      </w:r>
      <w:r w:rsidRPr="00B44A12">
        <w:rPr>
          <w:rFonts w:ascii="楷体" w:eastAsia="楷体" w:hAnsi="楷体" w:cs="Times New Roman" w:hint="eastAsia"/>
          <w:sz w:val="24"/>
          <w:szCs w:val="24"/>
        </w:rPr>
        <w:t>制度，及时对接其他职能部门及时高效的做好教学用品、教职工日常饮用水等物资用品的供应。科学调整储备的品类、规模和结构，确保关键时刻充分供应，宁可</w:t>
      </w:r>
      <w:r w:rsidRPr="00B44A12">
        <w:rPr>
          <w:rFonts w:ascii="楷体" w:eastAsia="楷体" w:hAnsi="楷体" w:cs="Times New Roman" w:hint="eastAsia"/>
          <w:sz w:val="24"/>
          <w:szCs w:val="24"/>
        </w:rPr>
        <w:lastRenderedPageBreak/>
        <w:t>让物资等人</w:t>
      </w:r>
      <w:r w:rsidRPr="00B44A12">
        <w:rPr>
          <w:rFonts w:ascii="楷体" w:eastAsia="楷体" w:hAnsi="楷体" w:cs="Times New Roman" w:hint="eastAsia"/>
          <w:sz w:val="24"/>
          <w:szCs w:val="24"/>
        </w:rPr>
        <w:t>，</w:t>
      </w:r>
      <w:r w:rsidRPr="00B44A12">
        <w:rPr>
          <w:rFonts w:ascii="楷体" w:eastAsia="楷体" w:hAnsi="楷体" w:cs="Times New Roman" w:hint="eastAsia"/>
          <w:sz w:val="24"/>
          <w:szCs w:val="24"/>
        </w:rPr>
        <w:t>不能让人等物资。</w:t>
      </w:r>
    </w:p>
    <w:p w14:paraId="660F4711" w14:textId="37AD7E1B" w:rsidR="00B44A12" w:rsidRPr="00B44A12" w:rsidRDefault="00B44A12" w:rsidP="00B44A12">
      <w:pPr>
        <w:spacing w:line="440" w:lineRule="exact"/>
        <w:ind w:firstLineChars="200" w:firstLine="480"/>
        <w:rPr>
          <w:rFonts w:ascii="楷体" w:eastAsia="楷体" w:hAnsi="楷体"/>
          <w:sz w:val="24"/>
          <w:szCs w:val="24"/>
        </w:rPr>
      </w:pPr>
      <w:r w:rsidRPr="00B44A12">
        <w:rPr>
          <w:rFonts w:ascii="楷体" w:eastAsia="楷体" w:hAnsi="楷体" w:cs="Times New Roman" w:hint="eastAsia"/>
          <w:sz w:val="24"/>
          <w:szCs w:val="24"/>
        </w:rPr>
        <w:t>6、</w:t>
      </w:r>
      <w:r w:rsidRPr="00B44A12">
        <w:rPr>
          <w:rFonts w:ascii="楷体" w:eastAsia="楷体" w:hAnsi="楷体" w:cs="Times New Roman" w:hint="eastAsia"/>
          <w:sz w:val="24"/>
          <w:szCs w:val="24"/>
        </w:rPr>
        <w:t>加强学生公寓安全管理。组织自管</w:t>
      </w:r>
      <w:proofErr w:type="gramStart"/>
      <w:r w:rsidRPr="00B44A12">
        <w:rPr>
          <w:rFonts w:ascii="楷体" w:eastAsia="楷体" w:hAnsi="楷体" w:cs="Times New Roman" w:hint="eastAsia"/>
          <w:sz w:val="24"/>
          <w:szCs w:val="24"/>
        </w:rPr>
        <w:t>会学生</w:t>
      </w:r>
      <w:proofErr w:type="gramEnd"/>
      <w:r w:rsidRPr="00B44A12">
        <w:rPr>
          <w:rFonts w:ascii="楷体" w:eastAsia="楷体" w:hAnsi="楷体" w:cs="Times New Roman" w:hint="eastAsia"/>
          <w:sz w:val="24"/>
          <w:szCs w:val="24"/>
        </w:rPr>
        <w:t>开展日常夜间晚归及夜不归宿检查工作，完成周末及假期留宿名单统计，坚持晚间查寝制度。</w:t>
      </w:r>
      <w:proofErr w:type="gramStart"/>
      <w:r w:rsidRPr="00B44A12">
        <w:rPr>
          <w:rFonts w:ascii="楷体" w:eastAsia="楷体" w:hAnsi="楷体" w:cs="Times New Roman" w:hint="eastAsia"/>
          <w:sz w:val="24"/>
          <w:szCs w:val="24"/>
        </w:rPr>
        <w:t>对接高</w:t>
      </w:r>
      <w:proofErr w:type="gramEnd"/>
      <w:r w:rsidRPr="00B44A12">
        <w:rPr>
          <w:rFonts w:ascii="楷体" w:eastAsia="楷体" w:hAnsi="楷体" w:cs="Times New Roman" w:hint="eastAsia"/>
          <w:sz w:val="24"/>
          <w:szCs w:val="24"/>
        </w:rPr>
        <w:t>职校加强学生宿舍安全工作巡查，加强内部安全防范，杜绝了安全隐患。顺利完成20</w:t>
      </w:r>
      <w:r w:rsidRPr="00B44A12">
        <w:rPr>
          <w:rFonts w:ascii="楷体" w:eastAsia="楷体" w:hAnsi="楷体" w:cs="Times New Roman" w:hint="eastAsia"/>
          <w:sz w:val="24"/>
          <w:szCs w:val="24"/>
        </w:rPr>
        <w:t>22级</w:t>
      </w:r>
      <w:r w:rsidRPr="00B44A12">
        <w:rPr>
          <w:rFonts w:ascii="楷体" w:eastAsia="楷体" w:hAnsi="楷体" w:cs="Times New Roman" w:hint="eastAsia"/>
          <w:sz w:val="24"/>
          <w:szCs w:val="24"/>
        </w:rPr>
        <w:t>实习学生安全、文明、有序的离校</w:t>
      </w:r>
      <w:r w:rsidRPr="00B44A12">
        <w:rPr>
          <w:rFonts w:ascii="楷体" w:eastAsia="楷体" w:hAnsi="楷体" w:cs="Times New Roman" w:hint="eastAsia"/>
          <w:sz w:val="24"/>
          <w:szCs w:val="24"/>
        </w:rPr>
        <w:t>工作</w:t>
      </w:r>
      <w:r w:rsidRPr="00B44A12">
        <w:rPr>
          <w:rFonts w:ascii="楷体" w:eastAsia="楷体" w:hAnsi="楷体" w:cs="Times New Roman" w:hint="eastAsia"/>
          <w:sz w:val="24"/>
          <w:szCs w:val="24"/>
        </w:rPr>
        <w:t>。</w:t>
      </w:r>
    </w:p>
    <w:p w14:paraId="5E46D079" w14:textId="7322D187" w:rsidR="006C6E5B" w:rsidRPr="00B44A12" w:rsidRDefault="00B44A12" w:rsidP="00B44A12">
      <w:pPr>
        <w:spacing w:line="440" w:lineRule="exact"/>
        <w:ind w:firstLineChars="200" w:firstLine="480"/>
        <w:rPr>
          <w:rFonts w:ascii="楷体" w:eastAsia="楷体" w:hAnsi="楷体" w:hint="eastAsia"/>
          <w:sz w:val="24"/>
          <w:szCs w:val="24"/>
        </w:rPr>
      </w:pPr>
      <w:r w:rsidRPr="00B44A12">
        <w:rPr>
          <w:rFonts w:ascii="楷体" w:eastAsia="楷体" w:hAnsi="楷体" w:cs="Times New Roman" w:hint="eastAsia"/>
          <w:sz w:val="24"/>
          <w:szCs w:val="24"/>
        </w:rPr>
        <w:t>7、</w:t>
      </w:r>
      <w:r w:rsidRPr="00B44A12">
        <w:rPr>
          <w:rFonts w:ascii="楷体" w:eastAsia="楷体" w:hAnsi="楷体" w:cs="Times New Roman" w:hint="eastAsia"/>
          <w:sz w:val="24"/>
          <w:szCs w:val="24"/>
        </w:rPr>
        <w:t>认真做好校舍设施、设备的常规维护与维修。基本做到空调、多媒体教学设备日常检测维护，确保安全使用；水、电、木工应急维修，做到有报即修，确保学校各类考试和大型活动水电供应及正常教育教学工作和师生生活。</w:t>
      </w:r>
    </w:p>
    <w:p w14:paraId="3685A3C6" w14:textId="5ACCAE4B" w:rsidR="007758C0" w:rsidRPr="00B44A12" w:rsidRDefault="007758C0" w:rsidP="00B44A12">
      <w:pPr>
        <w:pStyle w:val="a3"/>
        <w:numPr>
          <w:ilvl w:val="0"/>
          <w:numId w:val="1"/>
        </w:numPr>
        <w:spacing w:line="440" w:lineRule="exact"/>
        <w:ind w:left="0" w:firstLineChars="0" w:firstLine="200"/>
        <w:rPr>
          <w:rFonts w:ascii="楷体" w:eastAsia="楷体" w:hAnsi="楷体" w:hint="eastAsia"/>
          <w:sz w:val="24"/>
          <w:szCs w:val="24"/>
        </w:rPr>
      </w:pPr>
      <w:r w:rsidRPr="00B44A12">
        <w:rPr>
          <w:rFonts w:ascii="楷体" w:eastAsia="楷体" w:hAnsi="楷体" w:hint="eastAsia"/>
          <w:sz w:val="24"/>
          <w:szCs w:val="24"/>
        </w:rPr>
        <w:t>廉</w:t>
      </w:r>
      <w:r w:rsidR="00D85D9D" w:rsidRPr="00B44A12">
        <w:rPr>
          <w:rFonts w:ascii="楷体" w:eastAsia="楷体" w:hAnsi="楷体" w:hint="eastAsia"/>
          <w:sz w:val="24"/>
          <w:szCs w:val="24"/>
        </w:rPr>
        <w:t>：改进作风，无私奉献，倡导廉洁</w:t>
      </w:r>
      <w:r w:rsidR="006C6E5B" w:rsidRPr="00B44A12">
        <w:rPr>
          <w:rFonts w:ascii="楷体" w:eastAsia="楷体" w:hAnsi="楷体" w:hint="eastAsia"/>
          <w:sz w:val="24"/>
          <w:szCs w:val="24"/>
        </w:rPr>
        <w:t>自律</w:t>
      </w:r>
    </w:p>
    <w:p w14:paraId="1C60AFCA" w14:textId="77777777" w:rsidR="00CD343D" w:rsidRPr="00B44A12" w:rsidRDefault="00CD343D" w:rsidP="00B44A12">
      <w:pPr>
        <w:spacing w:line="440" w:lineRule="exact"/>
        <w:ind w:firstLineChars="200" w:firstLine="480"/>
        <w:rPr>
          <w:rFonts w:ascii="楷体" w:eastAsia="楷体" w:hAnsi="楷体" w:hint="eastAsia"/>
          <w:sz w:val="24"/>
          <w:szCs w:val="24"/>
        </w:rPr>
      </w:pPr>
      <w:r w:rsidRPr="00B44A12">
        <w:rPr>
          <w:rFonts w:ascii="楷体" w:eastAsia="楷体" w:hAnsi="楷体" w:hint="eastAsia"/>
          <w:sz w:val="24"/>
          <w:szCs w:val="24"/>
        </w:rPr>
        <w:t>时时处处从严要求自己。在本职工作岗位上，能维护大局，注重团结，以身作则，以诚待人。在廉政建设中始终对自己高标准严要求，率先垂范，时刻做到自重、自醒、自警、自励，自觉加强修养，把廉政建设变成自觉行动，自觉抑制不正之风和腐败现象的侵蚀，养成奉公守法，做到拒腐蚀不沾。</w:t>
      </w:r>
    </w:p>
    <w:p w14:paraId="5CFDD5FD" w14:textId="19CD28A0" w:rsidR="002D1840" w:rsidRPr="00B44A12" w:rsidRDefault="00CD343D" w:rsidP="00B44A12">
      <w:pPr>
        <w:spacing w:line="440" w:lineRule="exact"/>
        <w:ind w:firstLineChars="200" w:firstLine="480"/>
        <w:rPr>
          <w:rFonts w:ascii="楷体" w:eastAsia="楷体" w:hAnsi="楷体" w:hint="eastAsia"/>
          <w:sz w:val="24"/>
          <w:szCs w:val="24"/>
        </w:rPr>
      </w:pPr>
      <w:r w:rsidRPr="00B44A12">
        <w:rPr>
          <w:rFonts w:ascii="楷体" w:eastAsia="楷体" w:hAnsi="楷体"/>
          <w:sz w:val="24"/>
          <w:szCs w:val="24"/>
        </w:rPr>
        <w:t>当然，工作中也有一些不足和问题。诸如学习还欠深入，知识不够全面，有时工作标准不够高，要求不够严，只求过得去，不求过得硬，缺乏</w:t>
      </w:r>
      <w:proofErr w:type="gramStart"/>
      <w:r w:rsidRPr="00B44A12">
        <w:rPr>
          <w:rFonts w:ascii="楷体" w:eastAsia="楷体" w:hAnsi="楷体" w:hint="eastAsia"/>
          <w:sz w:val="24"/>
          <w:szCs w:val="24"/>
        </w:rPr>
        <w:t>敢作敢为</w:t>
      </w:r>
      <w:proofErr w:type="gramEnd"/>
      <w:r w:rsidRPr="00B44A12">
        <w:rPr>
          <w:rFonts w:ascii="楷体" w:eastAsia="楷体" w:hAnsi="楷体"/>
          <w:sz w:val="24"/>
          <w:szCs w:val="24"/>
        </w:rPr>
        <w:t>的创新意识等。这些问题和不足，将在今后的工作中认真克服，努力改进，</w:t>
      </w:r>
      <w:r w:rsidRPr="00B44A12">
        <w:rPr>
          <w:rFonts w:ascii="楷体" w:eastAsia="楷体" w:hAnsi="楷体" w:hint="eastAsia"/>
          <w:sz w:val="24"/>
          <w:szCs w:val="24"/>
        </w:rPr>
        <w:t>保持那份永不泯灭的爱和热情，然后义无反顾地把工作做到极致</w:t>
      </w:r>
      <w:r w:rsidRPr="00B44A12">
        <w:rPr>
          <w:rFonts w:ascii="楷体" w:eastAsia="楷体" w:hAnsi="楷体"/>
          <w:sz w:val="24"/>
          <w:szCs w:val="24"/>
        </w:rPr>
        <w:t>。</w:t>
      </w:r>
    </w:p>
    <w:sectPr w:rsidR="002D1840" w:rsidRPr="00B44A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9035D"/>
    <w:multiLevelType w:val="hybridMultilevel"/>
    <w:tmpl w:val="A202B01A"/>
    <w:lvl w:ilvl="0" w:tplc="194CC54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464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B1F"/>
    <w:rsid w:val="00010EC0"/>
    <w:rsid w:val="00056A83"/>
    <w:rsid w:val="00096577"/>
    <w:rsid w:val="000A15E9"/>
    <w:rsid w:val="000E7376"/>
    <w:rsid w:val="000F1BD9"/>
    <w:rsid w:val="00107D62"/>
    <w:rsid w:val="00110C5E"/>
    <w:rsid w:val="00111F8E"/>
    <w:rsid w:val="00117CD9"/>
    <w:rsid w:val="00172C51"/>
    <w:rsid w:val="001F2E2D"/>
    <w:rsid w:val="002051B1"/>
    <w:rsid w:val="002177BD"/>
    <w:rsid w:val="00254824"/>
    <w:rsid w:val="002556E6"/>
    <w:rsid w:val="00266DAC"/>
    <w:rsid w:val="002C2D8A"/>
    <w:rsid w:val="002D1840"/>
    <w:rsid w:val="00325D3A"/>
    <w:rsid w:val="00326423"/>
    <w:rsid w:val="00343AAC"/>
    <w:rsid w:val="00350C95"/>
    <w:rsid w:val="003960C8"/>
    <w:rsid w:val="003B787C"/>
    <w:rsid w:val="00400536"/>
    <w:rsid w:val="0040394B"/>
    <w:rsid w:val="00496BCC"/>
    <w:rsid w:val="004A3544"/>
    <w:rsid w:val="004C6E44"/>
    <w:rsid w:val="004E4939"/>
    <w:rsid w:val="005034BC"/>
    <w:rsid w:val="005202C1"/>
    <w:rsid w:val="00531075"/>
    <w:rsid w:val="00544237"/>
    <w:rsid w:val="005B5C51"/>
    <w:rsid w:val="005C7897"/>
    <w:rsid w:val="005F3C34"/>
    <w:rsid w:val="0065518B"/>
    <w:rsid w:val="00695114"/>
    <w:rsid w:val="006B7BA5"/>
    <w:rsid w:val="006C6E5B"/>
    <w:rsid w:val="00711A5B"/>
    <w:rsid w:val="007152C1"/>
    <w:rsid w:val="007234DF"/>
    <w:rsid w:val="00744F1E"/>
    <w:rsid w:val="00747E48"/>
    <w:rsid w:val="00750617"/>
    <w:rsid w:val="00755BE8"/>
    <w:rsid w:val="00763930"/>
    <w:rsid w:val="007758C0"/>
    <w:rsid w:val="007C7C0D"/>
    <w:rsid w:val="007F1763"/>
    <w:rsid w:val="00807FD0"/>
    <w:rsid w:val="008152B7"/>
    <w:rsid w:val="00822CEA"/>
    <w:rsid w:val="00834B1F"/>
    <w:rsid w:val="00872003"/>
    <w:rsid w:val="008B6000"/>
    <w:rsid w:val="008E1513"/>
    <w:rsid w:val="008E2C63"/>
    <w:rsid w:val="00966460"/>
    <w:rsid w:val="009A7AE0"/>
    <w:rsid w:val="009B4B8A"/>
    <w:rsid w:val="009B5D5C"/>
    <w:rsid w:val="009C5554"/>
    <w:rsid w:val="00A00BE9"/>
    <w:rsid w:val="00A20328"/>
    <w:rsid w:val="00A3171F"/>
    <w:rsid w:val="00A5091A"/>
    <w:rsid w:val="00A52D1B"/>
    <w:rsid w:val="00AD1BFF"/>
    <w:rsid w:val="00AD3774"/>
    <w:rsid w:val="00AD3CB7"/>
    <w:rsid w:val="00B318CC"/>
    <w:rsid w:val="00B43B97"/>
    <w:rsid w:val="00B44A12"/>
    <w:rsid w:val="00B5174E"/>
    <w:rsid w:val="00C05D50"/>
    <w:rsid w:val="00C113CE"/>
    <w:rsid w:val="00C25C5E"/>
    <w:rsid w:val="00C414CE"/>
    <w:rsid w:val="00C536ED"/>
    <w:rsid w:val="00C54DD5"/>
    <w:rsid w:val="00CB6897"/>
    <w:rsid w:val="00CD343D"/>
    <w:rsid w:val="00CE34D3"/>
    <w:rsid w:val="00D5541D"/>
    <w:rsid w:val="00D55BA9"/>
    <w:rsid w:val="00D85D9D"/>
    <w:rsid w:val="00D91ECC"/>
    <w:rsid w:val="00D96545"/>
    <w:rsid w:val="00DD6AFD"/>
    <w:rsid w:val="00E04C83"/>
    <w:rsid w:val="00E208F1"/>
    <w:rsid w:val="00E545D3"/>
    <w:rsid w:val="00E900C1"/>
    <w:rsid w:val="00EB1C20"/>
    <w:rsid w:val="00EC4966"/>
    <w:rsid w:val="00ED6622"/>
    <w:rsid w:val="00F017E1"/>
    <w:rsid w:val="00F01CFF"/>
    <w:rsid w:val="00F449C8"/>
    <w:rsid w:val="00F81596"/>
    <w:rsid w:val="00F94792"/>
    <w:rsid w:val="00FA31E7"/>
    <w:rsid w:val="00FD1EED"/>
    <w:rsid w:val="00FE3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B207"/>
  <w15:docId w15:val="{5EC21B88-B689-422D-B729-C0CA66E93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6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58C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2232D-3E77-46C9-A02A-561F06DB3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3</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。茶味香 -</dc:creator>
  <cp:keywords/>
  <dc:description/>
  <cp:lastModifiedBy>连成 马</cp:lastModifiedBy>
  <cp:revision>309</cp:revision>
  <dcterms:created xsi:type="dcterms:W3CDTF">2022-01-03T00:43:00Z</dcterms:created>
  <dcterms:modified xsi:type="dcterms:W3CDTF">2025-01-08T05:46:00Z</dcterms:modified>
</cp:coreProperties>
</file>