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E92" w:rsidRPr="00C56622" w:rsidRDefault="00644E92" w:rsidP="00644E92">
      <w:pPr>
        <w:spacing w:line="560" w:lineRule="exact"/>
        <w:jc w:val="center"/>
        <w:rPr>
          <w:rFonts w:ascii="方正小标宋简体" w:eastAsia="方正小标宋简体"/>
          <w:sz w:val="44"/>
          <w:szCs w:val="44"/>
        </w:rPr>
      </w:pPr>
      <w:r w:rsidRPr="00C56622">
        <w:rPr>
          <w:rFonts w:ascii="方正小标宋简体" w:eastAsia="方正小标宋简体" w:hint="eastAsia"/>
          <w:sz w:val="44"/>
          <w:szCs w:val="44"/>
        </w:rPr>
        <w:t>应天职业技术学院</w:t>
      </w:r>
    </w:p>
    <w:p w:rsidR="00491861" w:rsidRPr="00644E92" w:rsidRDefault="00644E92" w:rsidP="00644E92">
      <w:pPr>
        <w:spacing w:line="560" w:lineRule="exact"/>
        <w:jc w:val="center"/>
        <w:rPr>
          <w:rFonts w:ascii="方正仿宋简体" w:eastAsia="方正仿宋简体"/>
          <w:spacing w:val="-6"/>
          <w:sz w:val="28"/>
          <w:szCs w:val="28"/>
        </w:rPr>
      </w:pPr>
      <w:r w:rsidRPr="00C56622">
        <w:rPr>
          <w:rFonts w:ascii="方正小标宋简体" w:eastAsia="方正小标宋简体" w:hint="eastAsia"/>
          <w:sz w:val="44"/>
          <w:szCs w:val="44"/>
        </w:rPr>
        <w:t>领导干部应知应会党内法规汇编</w:t>
      </w:r>
    </w:p>
    <w:p w:rsidR="00491861" w:rsidRPr="00491861" w:rsidRDefault="00491861" w:rsidP="00491861">
      <w:pPr>
        <w:spacing w:line="400" w:lineRule="exact"/>
        <w:rPr>
          <w:rFonts w:ascii="方正仿宋简体" w:eastAsia="方正仿宋简体"/>
          <w:sz w:val="28"/>
          <w:szCs w:val="28"/>
        </w:rPr>
      </w:pPr>
    </w:p>
    <w:p w:rsidR="00C56622" w:rsidRPr="00C56622" w:rsidRDefault="00C56622" w:rsidP="00C56622">
      <w:pPr>
        <w:spacing w:line="520" w:lineRule="exact"/>
        <w:jc w:val="center"/>
        <w:rPr>
          <w:rFonts w:ascii="方正黑体简体" w:eastAsia="方正黑体简体"/>
          <w:sz w:val="28"/>
          <w:szCs w:val="28"/>
        </w:rPr>
      </w:pPr>
      <w:r>
        <w:rPr>
          <w:rFonts w:ascii="方正黑体简体" w:eastAsia="方正黑体简体" w:hint="eastAsia"/>
          <w:sz w:val="28"/>
          <w:szCs w:val="28"/>
        </w:rPr>
        <w:t>一、</w:t>
      </w:r>
      <w:r w:rsidRPr="00C56622">
        <w:rPr>
          <w:rFonts w:ascii="方正黑体简体" w:eastAsia="方正黑体简体" w:hint="eastAsia"/>
          <w:sz w:val="28"/>
          <w:szCs w:val="28"/>
        </w:rPr>
        <w:t>党章</w:t>
      </w:r>
    </w:p>
    <w:p w:rsidR="00C56622" w:rsidRPr="00C56622" w:rsidRDefault="00C56622" w:rsidP="004E03E2">
      <w:pPr>
        <w:spacing w:line="520" w:lineRule="exact"/>
        <w:jc w:val="distribute"/>
        <w:rPr>
          <w:rFonts w:ascii="方正仿宋简体" w:eastAsia="方正仿宋简体"/>
          <w:sz w:val="28"/>
          <w:szCs w:val="28"/>
        </w:rPr>
      </w:pPr>
      <w:r w:rsidRPr="00C56622">
        <w:rPr>
          <w:rFonts w:ascii="方正仿宋简体" w:eastAsia="方正仿宋简体" w:hint="eastAsia"/>
          <w:sz w:val="28"/>
          <w:szCs w:val="28"/>
        </w:rPr>
        <w:t>中国共产党章程</w:t>
      </w:r>
      <w:r>
        <w:rPr>
          <w:rFonts w:ascii="方正仿宋简体" w:eastAsia="方正仿宋简体" w:hint="eastAsia"/>
          <w:sz w:val="28"/>
          <w:szCs w:val="28"/>
        </w:rPr>
        <w:t>…………………………………………………………</w:t>
      </w:r>
      <w:r w:rsidR="009514D5">
        <w:rPr>
          <w:rFonts w:ascii="方正仿宋简体" w:eastAsia="方正仿宋简体" w:hint="eastAsia"/>
          <w:sz w:val="28"/>
          <w:szCs w:val="28"/>
        </w:rPr>
        <w:t>……3</w:t>
      </w:r>
    </w:p>
    <w:p w:rsidR="00C56622" w:rsidRDefault="00C56622" w:rsidP="00C56622">
      <w:pPr>
        <w:spacing w:line="520" w:lineRule="exact"/>
        <w:jc w:val="center"/>
        <w:rPr>
          <w:rFonts w:ascii="方正黑体简体" w:eastAsia="方正黑体简体"/>
          <w:sz w:val="28"/>
          <w:szCs w:val="28"/>
        </w:rPr>
      </w:pPr>
    </w:p>
    <w:p w:rsidR="00C56622" w:rsidRPr="00C56622" w:rsidRDefault="00C56622" w:rsidP="00C56622">
      <w:pPr>
        <w:spacing w:line="520" w:lineRule="exact"/>
        <w:jc w:val="center"/>
        <w:rPr>
          <w:rFonts w:ascii="方正黑体简体" w:eastAsia="方正黑体简体"/>
          <w:sz w:val="28"/>
          <w:szCs w:val="28"/>
        </w:rPr>
      </w:pPr>
      <w:r>
        <w:rPr>
          <w:rFonts w:ascii="方正黑体简体" w:eastAsia="方正黑体简体" w:hint="eastAsia"/>
          <w:sz w:val="28"/>
          <w:szCs w:val="28"/>
        </w:rPr>
        <w:t>二、</w:t>
      </w:r>
      <w:r w:rsidRPr="00C56622">
        <w:rPr>
          <w:rFonts w:ascii="方正黑体简体" w:eastAsia="方正黑体简体" w:hint="eastAsia"/>
          <w:sz w:val="28"/>
          <w:szCs w:val="28"/>
        </w:rPr>
        <w:t>党的组织法规</w:t>
      </w:r>
    </w:p>
    <w:p w:rsidR="00C56622" w:rsidRPr="00C56622" w:rsidRDefault="00C56622" w:rsidP="004E03E2">
      <w:pPr>
        <w:spacing w:line="520" w:lineRule="exact"/>
        <w:jc w:val="distribute"/>
        <w:rPr>
          <w:rFonts w:ascii="方正仿宋简体" w:eastAsia="方正仿宋简体"/>
          <w:sz w:val="28"/>
          <w:szCs w:val="28"/>
        </w:rPr>
      </w:pPr>
      <w:r w:rsidRPr="00C56622">
        <w:rPr>
          <w:rFonts w:ascii="方正仿宋简体" w:eastAsia="方正仿宋简体" w:hint="eastAsia"/>
          <w:sz w:val="28"/>
          <w:szCs w:val="28"/>
        </w:rPr>
        <w:t>中国共产党地方委员会工作条例</w:t>
      </w:r>
      <w:r w:rsidR="009514D5">
        <w:rPr>
          <w:rFonts w:ascii="方正仿宋简体" w:eastAsia="方正仿宋简体" w:hint="eastAsia"/>
          <w:sz w:val="28"/>
          <w:szCs w:val="28"/>
        </w:rPr>
        <w:t>……………………………………………26</w:t>
      </w:r>
    </w:p>
    <w:p w:rsidR="00C56622" w:rsidRPr="00C56622" w:rsidRDefault="00C56622" w:rsidP="004E03E2">
      <w:pPr>
        <w:spacing w:line="520" w:lineRule="exact"/>
        <w:jc w:val="distribute"/>
        <w:rPr>
          <w:rFonts w:ascii="方正仿宋简体" w:eastAsia="方正仿宋简体"/>
          <w:sz w:val="28"/>
          <w:szCs w:val="28"/>
        </w:rPr>
      </w:pPr>
      <w:r w:rsidRPr="00C56622">
        <w:rPr>
          <w:rFonts w:ascii="方正仿宋简体" w:eastAsia="方正仿宋简体" w:hint="eastAsia"/>
          <w:sz w:val="28"/>
          <w:szCs w:val="28"/>
        </w:rPr>
        <w:t>中国共产党纪律检查委员会工作条例</w:t>
      </w:r>
      <w:r w:rsidR="009514D5">
        <w:rPr>
          <w:rFonts w:ascii="方正仿宋简体" w:eastAsia="方正仿宋简体" w:hint="eastAsia"/>
          <w:sz w:val="28"/>
          <w:szCs w:val="28"/>
        </w:rPr>
        <w:t>………………………………………34</w:t>
      </w:r>
    </w:p>
    <w:p w:rsidR="00C56622" w:rsidRPr="00C56622" w:rsidRDefault="00C56622" w:rsidP="004E03E2">
      <w:pPr>
        <w:spacing w:line="520" w:lineRule="exact"/>
        <w:jc w:val="distribute"/>
        <w:rPr>
          <w:rFonts w:ascii="方正仿宋简体" w:eastAsia="方正仿宋简体"/>
          <w:sz w:val="28"/>
          <w:szCs w:val="28"/>
        </w:rPr>
      </w:pPr>
      <w:r w:rsidRPr="00C56622">
        <w:rPr>
          <w:rFonts w:ascii="方正仿宋简体" w:eastAsia="方正仿宋简体" w:hint="eastAsia"/>
          <w:sz w:val="28"/>
          <w:szCs w:val="28"/>
        </w:rPr>
        <w:t>中国共产党党组工作条例</w:t>
      </w:r>
      <w:r w:rsidR="006E664E" w:rsidRPr="00C56622">
        <w:rPr>
          <w:rFonts w:ascii="方正仿宋简体" w:eastAsia="方正仿宋简体" w:hint="eastAsia"/>
          <w:sz w:val="28"/>
          <w:szCs w:val="28"/>
        </w:rPr>
        <w:t>（试行）</w:t>
      </w:r>
      <w:r w:rsidR="009514D5">
        <w:rPr>
          <w:rFonts w:ascii="方正仿宋简体" w:eastAsia="方正仿宋简体" w:hint="eastAsia"/>
          <w:sz w:val="28"/>
          <w:szCs w:val="28"/>
        </w:rPr>
        <w:t>…………………………………………48</w:t>
      </w:r>
    </w:p>
    <w:p w:rsidR="00C56622" w:rsidRPr="00C56622" w:rsidRDefault="00C56622" w:rsidP="004E03E2">
      <w:pPr>
        <w:spacing w:line="520" w:lineRule="exact"/>
        <w:jc w:val="distribute"/>
        <w:rPr>
          <w:rFonts w:ascii="方正仿宋简体" w:eastAsia="方正仿宋简体"/>
          <w:sz w:val="28"/>
          <w:szCs w:val="28"/>
        </w:rPr>
      </w:pPr>
      <w:r w:rsidRPr="00C56622">
        <w:rPr>
          <w:rFonts w:ascii="方正仿宋简体" w:eastAsia="方正仿宋简体" w:hint="eastAsia"/>
          <w:sz w:val="28"/>
          <w:szCs w:val="28"/>
        </w:rPr>
        <w:t>中国共产党工作机关条例（试行）</w:t>
      </w:r>
      <w:r w:rsidR="009514D5">
        <w:rPr>
          <w:rFonts w:ascii="方正仿宋简体" w:eastAsia="方正仿宋简体" w:hint="eastAsia"/>
          <w:sz w:val="28"/>
          <w:szCs w:val="28"/>
        </w:rPr>
        <w:t>…………………………………………56</w:t>
      </w:r>
    </w:p>
    <w:p w:rsidR="00C56622" w:rsidRPr="00C56622" w:rsidRDefault="00C56622" w:rsidP="004E03E2">
      <w:pPr>
        <w:spacing w:line="520" w:lineRule="exact"/>
        <w:jc w:val="distribute"/>
        <w:rPr>
          <w:rFonts w:ascii="方正仿宋简体" w:eastAsia="方正仿宋简体"/>
          <w:sz w:val="28"/>
          <w:szCs w:val="28"/>
        </w:rPr>
      </w:pPr>
      <w:r w:rsidRPr="00C56622">
        <w:rPr>
          <w:rFonts w:ascii="方正仿宋简体" w:eastAsia="方正仿宋简体" w:hint="eastAsia"/>
          <w:sz w:val="28"/>
          <w:szCs w:val="28"/>
        </w:rPr>
        <w:t>中国共产党组织工作条例</w:t>
      </w:r>
      <w:r w:rsidR="002C48FC">
        <w:rPr>
          <w:rFonts w:ascii="方正仿宋简体" w:eastAsia="方正仿宋简体" w:hint="eastAsia"/>
          <w:sz w:val="28"/>
          <w:szCs w:val="28"/>
        </w:rPr>
        <w:t>……………………………………………………61</w:t>
      </w:r>
    </w:p>
    <w:p w:rsidR="00C56622" w:rsidRPr="00C56622" w:rsidRDefault="00C56622" w:rsidP="004E03E2">
      <w:pPr>
        <w:spacing w:line="520" w:lineRule="exact"/>
        <w:jc w:val="distribute"/>
        <w:rPr>
          <w:rFonts w:ascii="方正仿宋简体" w:eastAsia="方正仿宋简体"/>
          <w:sz w:val="28"/>
          <w:szCs w:val="28"/>
        </w:rPr>
      </w:pPr>
      <w:r w:rsidRPr="00C56622">
        <w:rPr>
          <w:rFonts w:ascii="方正仿宋简体" w:eastAsia="方正仿宋简体" w:hint="eastAsia"/>
          <w:sz w:val="28"/>
          <w:szCs w:val="28"/>
        </w:rPr>
        <w:t>中国共产党支部工作条例（试行）</w:t>
      </w:r>
      <w:r w:rsidR="002C48FC">
        <w:rPr>
          <w:rFonts w:ascii="方正仿宋简体" w:eastAsia="方正仿宋简体" w:hint="eastAsia"/>
          <w:sz w:val="28"/>
          <w:szCs w:val="28"/>
        </w:rPr>
        <w:t>…………………………………………70</w:t>
      </w:r>
    </w:p>
    <w:p w:rsidR="00C56622" w:rsidRPr="00C56622" w:rsidRDefault="00C56622" w:rsidP="004E03E2">
      <w:pPr>
        <w:spacing w:line="520" w:lineRule="exact"/>
        <w:jc w:val="distribute"/>
        <w:rPr>
          <w:rFonts w:ascii="方正仿宋简体" w:eastAsia="方正仿宋简体"/>
          <w:sz w:val="28"/>
          <w:szCs w:val="28"/>
        </w:rPr>
      </w:pPr>
      <w:r w:rsidRPr="00C56622">
        <w:rPr>
          <w:rFonts w:ascii="方正仿宋简体" w:eastAsia="方正仿宋简体" w:hint="eastAsia"/>
          <w:sz w:val="28"/>
          <w:szCs w:val="28"/>
        </w:rPr>
        <w:t>中国共产党基层组织选举工作条例</w:t>
      </w:r>
      <w:r w:rsidR="00B22CCC">
        <w:rPr>
          <w:rFonts w:ascii="方正仿宋简体" w:eastAsia="方正仿宋简体" w:hint="eastAsia"/>
          <w:sz w:val="28"/>
          <w:szCs w:val="28"/>
        </w:rPr>
        <w:t>…………………………………………79</w:t>
      </w:r>
    </w:p>
    <w:p w:rsidR="00C56622" w:rsidRPr="00C56622" w:rsidRDefault="00C56622" w:rsidP="004E03E2">
      <w:pPr>
        <w:spacing w:line="520" w:lineRule="exact"/>
        <w:jc w:val="distribute"/>
        <w:rPr>
          <w:rFonts w:ascii="方正仿宋简体" w:eastAsia="方正仿宋简体"/>
          <w:sz w:val="28"/>
          <w:szCs w:val="28"/>
        </w:rPr>
      </w:pPr>
      <w:r w:rsidRPr="00C56622">
        <w:rPr>
          <w:rFonts w:ascii="方正仿宋简体" w:eastAsia="方正仿宋简体" w:hint="eastAsia"/>
          <w:sz w:val="28"/>
          <w:szCs w:val="28"/>
        </w:rPr>
        <w:t>中国共产党党和国家机关基层组织工作条例</w:t>
      </w:r>
      <w:r w:rsidR="00880021">
        <w:rPr>
          <w:rFonts w:ascii="方正仿宋简体" w:eastAsia="方正仿宋简体" w:hint="eastAsia"/>
          <w:sz w:val="28"/>
          <w:szCs w:val="28"/>
        </w:rPr>
        <w:t>………………………………85</w:t>
      </w:r>
    </w:p>
    <w:p w:rsidR="00C56622" w:rsidRPr="00C56622" w:rsidRDefault="00C56622" w:rsidP="004E03E2">
      <w:pPr>
        <w:spacing w:line="520" w:lineRule="exact"/>
        <w:jc w:val="distribute"/>
        <w:rPr>
          <w:rFonts w:ascii="方正仿宋简体" w:eastAsia="方正仿宋简体"/>
          <w:sz w:val="28"/>
          <w:szCs w:val="28"/>
        </w:rPr>
      </w:pPr>
      <w:r w:rsidRPr="00C56622">
        <w:rPr>
          <w:rFonts w:ascii="方正仿宋简体" w:eastAsia="方正仿宋简体" w:hint="eastAsia"/>
          <w:sz w:val="28"/>
          <w:szCs w:val="28"/>
        </w:rPr>
        <w:t>中国共产党普通高等学校基层组织工作条例</w:t>
      </w:r>
      <w:r w:rsidR="007B10EF">
        <w:rPr>
          <w:rFonts w:ascii="方正仿宋简体" w:eastAsia="方正仿宋简体" w:hint="eastAsia"/>
          <w:sz w:val="28"/>
          <w:szCs w:val="28"/>
        </w:rPr>
        <w:t>………………………………93</w:t>
      </w:r>
    </w:p>
    <w:p w:rsidR="00C56622" w:rsidRDefault="00C56622" w:rsidP="00C56622">
      <w:pPr>
        <w:spacing w:line="520" w:lineRule="exact"/>
        <w:jc w:val="center"/>
        <w:rPr>
          <w:rFonts w:ascii="方正黑体简体" w:eastAsia="方正黑体简体"/>
          <w:sz w:val="28"/>
          <w:szCs w:val="28"/>
        </w:rPr>
      </w:pPr>
    </w:p>
    <w:p w:rsidR="00C56622" w:rsidRPr="00C56622" w:rsidRDefault="00C56622" w:rsidP="00C56622">
      <w:pPr>
        <w:spacing w:line="520" w:lineRule="exact"/>
        <w:jc w:val="center"/>
        <w:rPr>
          <w:rFonts w:ascii="方正黑体简体" w:eastAsia="方正黑体简体"/>
          <w:sz w:val="28"/>
          <w:szCs w:val="28"/>
        </w:rPr>
      </w:pPr>
      <w:r>
        <w:rPr>
          <w:rFonts w:ascii="方正黑体简体" w:eastAsia="方正黑体简体" w:hint="eastAsia"/>
          <w:sz w:val="28"/>
          <w:szCs w:val="28"/>
        </w:rPr>
        <w:t>三、</w:t>
      </w:r>
      <w:r w:rsidRPr="00C56622">
        <w:rPr>
          <w:rFonts w:ascii="方正黑体简体" w:eastAsia="方正黑体简体" w:hint="eastAsia"/>
          <w:sz w:val="28"/>
          <w:szCs w:val="28"/>
        </w:rPr>
        <w:t>党的领导法规</w:t>
      </w:r>
    </w:p>
    <w:p w:rsidR="00C56622" w:rsidRPr="00C56622" w:rsidRDefault="00C56622" w:rsidP="00633A31">
      <w:pPr>
        <w:spacing w:line="520" w:lineRule="exact"/>
        <w:jc w:val="distribute"/>
        <w:rPr>
          <w:rFonts w:ascii="方正仿宋简体" w:eastAsia="方正仿宋简体"/>
          <w:sz w:val="28"/>
          <w:szCs w:val="28"/>
        </w:rPr>
      </w:pPr>
      <w:r w:rsidRPr="00C56622">
        <w:rPr>
          <w:rFonts w:ascii="方正仿宋简体" w:eastAsia="方正仿宋简体" w:hint="eastAsia"/>
          <w:sz w:val="28"/>
          <w:szCs w:val="28"/>
        </w:rPr>
        <w:t>中国共产党统一战线工作条例</w:t>
      </w:r>
      <w:r w:rsidR="004E03E2">
        <w:rPr>
          <w:rFonts w:ascii="方正仿宋简体" w:eastAsia="方正仿宋简体" w:hint="eastAsia"/>
          <w:sz w:val="28"/>
          <w:szCs w:val="28"/>
        </w:rPr>
        <w:t>……………………………………………102</w:t>
      </w:r>
    </w:p>
    <w:p w:rsidR="00C56622" w:rsidRPr="00C56622" w:rsidRDefault="00C56622" w:rsidP="00633A31">
      <w:pPr>
        <w:spacing w:line="520" w:lineRule="exact"/>
        <w:jc w:val="distribute"/>
        <w:rPr>
          <w:rFonts w:ascii="方正仿宋简体" w:eastAsia="方正仿宋简体"/>
          <w:sz w:val="28"/>
          <w:szCs w:val="28"/>
        </w:rPr>
      </w:pPr>
      <w:r w:rsidRPr="00C56622">
        <w:rPr>
          <w:rFonts w:ascii="方正仿宋简体" w:eastAsia="方正仿宋简体" w:hint="eastAsia"/>
          <w:sz w:val="28"/>
          <w:szCs w:val="28"/>
        </w:rPr>
        <w:t>中国共产党政治协商工作条例</w:t>
      </w:r>
      <w:r w:rsidR="00F90D10">
        <w:rPr>
          <w:rFonts w:ascii="方正仿宋简体" w:eastAsia="方正仿宋简体" w:hint="eastAsia"/>
          <w:sz w:val="28"/>
          <w:szCs w:val="28"/>
        </w:rPr>
        <w:t>……………………………………………115</w:t>
      </w:r>
    </w:p>
    <w:p w:rsidR="00C56622" w:rsidRPr="00C56622" w:rsidRDefault="00C56622" w:rsidP="00633A31">
      <w:pPr>
        <w:spacing w:line="520" w:lineRule="exact"/>
        <w:jc w:val="distribute"/>
        <w:rPr>
          <w:rFonts w:ascii="方正仿宋简体" w:eastAsia="方正仿宋简体"/>
          <w:sz w:val="28"/>
          <w:szCs w:val="28"/>
        </w:rPr>
      </w:pPr>
      <w:r w:rsidRPr="00C56622">
        <w:rPr>
          <w:rFonts w:ascii="方正仿宋简体" w:eastAsia="方正仿宋简体" w:hint="eastAsia"/>
          <w:sz w:val="28"/>
          <w:szCs w:val="28"/>
        </w:rPr>
        <w:t>中国共产党机构编制工作条例</w:t>
      </w:r>
      <w:r w:rsidR="00291461">
        <w:rPr>
          <w:rFonts w:ascii="方正仿宋简体" w:eastAsia="方正仿宋简体" w:hint="eastAsia"/>
          <w:sz w:val="28"/>
          <w:szCs w:val="28"/>
        </w:rPr>
        <w:t>……………………………………………121</w:t>
      </w:r>
    </w:p>
    <w:p w:rsidR="00C56622" w:rsidRPr="00C56622" w:rsidRDefault="00C56622" w:rsidP="00633A31">
      <w:pPr>
        <w:spacing w:line="520" w:lineRule="exact"/>
        <w:jc w:val="distribute"/>
        <w:rPr>
          <w:rFonts w:ascii="方正仿宋简体" w:eastAsia="方正仿宋简体"/>
          <w:sz w:val="28"/>
          <w:szCs w:val="28"/>
        </w:rPr>
      </w:pPr>
      <w:r w:rsidRPr="00C56622">
        <w:rPr>
          <w:rFonts w:ascii="方正仿宋简体" w:eastAsia="方正仿宋简体" w:hint="eastAsia"/>
          <w:sz w:val="28"/>
          <w:szCs w:val="28"/>
        </w:rPr>
        <w:t>信访工作条例</w:t>
      </w:r>
      <w:r w:rsidR="008B1F40">
        <w:rPr>
          <w:rFonts w:ascii="方正仿宋简体" w:eastAsia="方正仿宋简体" w:hint="eastAsia"/>
          <w:sz w:val="28"/>
          <w:szCs w:val="28"/>
        </w:rPr>
        <w:t>………………………………………………………………129</w:t>
      </w:r>
    </w:p>
    <w:p w:rsidR="00C56622" w:rsidRPr="00C56622" w:rsidRDefault="00C56622" w:rsidP="00633A31">
      <w:pPr>
        <w:spacing w:line="520" w:lineRule="exact"/>
        <w:jc w:val="distribute"/>
        <w:rPr>
          <w:rFonts w:ascii="方正仿宋简体" w:eastAsia="方正仿宋简体"/>
          <w:sz w:val="28"/>
          <w:szCs w:val="28"/>
        </w:rPr>
      </w:pPr>
      <w:r w:rsidRPr="00C56622">
        <w:rPr>
          <w:rFonts w:ascii="方正仿宋简体" w:eastAsia="方正仿宋简体" w:hint="eastAsia"/>
          <w:sz w:val="28"/>
          <w:szCs w:val="28"/>
        </w:rPr>
        <w:t>地方党政领导干部安全生产责任制规定</w:t>
      </w:r>
      <w:r w:rsidR="00B125AA">
        <w:rPr>
          <w:rFonts w:ascii="方正仿宋简体" w:eastAsia="方正仿宋简体" w:hint="eastAsia"/>
          <w:sz w:val="28"/>
          <w:szCs w:val="28"/>
        </w:rPr>
        <w:t>…………………………………141</w:t>
      </w:r>
    </w:p>
    <w:p w:rsidR="00C56622" w:rsidRPr="00C56622" w:rsidRDefault="00C56622" w:rsidP="00633A31">
      <w:pPr>
        <w:spacing w:line="520" w:lineRule="exact"/>
        <w:jc w:val="distribute"/>
        <w:rPr>
          <w:rFonts w:ascii="方正仿宋简体" w:eastAsia="方正仿宋简体"/>
          <w:sz w:val="28"/>
          <w:szCs w:val="28"/>
        </w:rPr>
      </w:pPr>
      <w:r w:rsidRPr="00C56622">
        <w:rPr>
          <w:rFonts w:ascii="方正仿宋简体" w:eastAsia="方正仿宋简体" w:hint="eastAsia"/>
          <w:sz w:val="28"/>
          <w:szCs w:val="28"/>
        </w:rPr>
        <w:t>江苏省贯彻《中国共产党机构编制工作条例》实施办法</w:t>
      </w:r>
      <w:r w:rsidR="00E534D6">
        <w:rPr>
          <w:rFonts w:ascii="方正仿宋简体" w:eastAsia="方正仿宋简体" w:hint="eastAsia"/>
          <w:sz w:val="28"/>
          <w:szCs w:val="28"/>
        </w:rPr>
        <w:t>…………………146</w:t>
      </w:r>
    </w:p>
    <w:p w:rsidR="00C56622" w:rsidRDefault="00C56622" w:rsidP="00C56622">
      <w:pPr>
        <w:spacing w:line="520" w:lineRule="exact"/>
        <w:jc w:val="center"/>
        <w:rPr>
          <w:rFonts w:ascii="方正黑体简体" w:eastAsia="方正黑体简体"/>
          <w:sz w:val="28"/>
          <w:szCs w:val="28"/>
        </w:rPr>
      </w:pPr>
    </w:p>
    <w:p w:rsidR="00C56622" w:rsidRPr="00C56622" w:rsidRDefault="00C56622" w:rsidP="00C56622">
      <w:pPr>
        <w:spacing w:line="520" w:lineRule="exact"/>
        <w:jc w:val="center"/>
        <w:rPr>
          <w:rFonts w:ascii="方正黑体简体" w:eastAsia="方正黑体简体"/>
          <w:sz w:val="28"/>
          <w:szCs w:val="28"/>
        </w:rPr>
      </w:pPr>
      <w:r>
        <w:rPr>
          <w:rFonts w:ascii="方正黑体简体" w:eastAsia="方正黑体简体" w:hint="eastAsia"/>
          <w:sz w:val="28"/>
          <w:szCs w:val="28"/>
        </w:rPr>
        <w:t>四、</w:t>
      </w:r>
      <w:r w:rsidRPr="00C56622">
        <w:rPr>
          <w:rFonts w:ascii="方正黑体简体" w:eastAsia="方正黑体简体" w:hint="eastAsia"/>
          <w:sz w:val="28"/>
          <w:szCs w:val="28"/>
        </w:rPr>
        <w:t>党的自身建设法规</w:t>
      </w:r>
    </w:p>
    <w:p w:rsidR="00C56622" w:rsidRPr="00C56622" w:rsidRDefault="00C56622" w:rsidP="00633A31">
      <w:pPr>
        <w:spacing w:line="520" w:lineRule="exact"/>
        <w:jc w:val="distribute"/>
        <w:rPr>
          <w:rFonts w:ascii="方正仿宋简体" w:eastAsia="方正仿宋简体"/>
          <w:sz w:val="28"/>
          <w:szCs w:val="28"/>
        </w:rPr>
      </w:pPr>
      <w:r w:rsidRPr="00C56622">
        <w:rPr>
          <w:rFonts w:ascii="方正仿宋简体" w:eastAsia="方正仿宋简体" w:hint="eastAsia"/>
          <w:sz w:val="28"/>
          <w:szCs w:val="28"/>
        </w:rPr>
        <w:t>中国共产党党徽党旗条例</w:t>
      </w:r>
      <w:r w:rsidR="0009530C">
        <w:rPr>
          <w:rFonts w:ascii="方正仿宋简体" w:eastAsia="方正仿宋简体" w:hint="eastAsia"/>
          <w:sz w:val="28"/>
          <w:szCs w:val="28"/>
        </w:rPr>
        <w:t>…………………………………………………153</w:t>
      </w:r>
    </w:p>
    <w:p w:rsidR="00C56622" w:rsidRPr="00C56622" w:rsidRDefault="00C56622" w:rsidP="00633A31">
      <w:pPr>
        <w:spacing w:line="520" w:lineRule="exact"/>
        <w:jc w:val="distribute"/>
        <w:rPr>
          <w:rFonts w:ascii="方正仿宋简体" w:eastAsia="方正仿宋简体"/>
          <w:sz w:val="28"/>
          <w:szCs w:val="28"/>
        </w:rPr>
      </w:pPr>
      <w:r w:rsidRPr="00C56622">
        <w:rPr>
          <w:rFonts w:ascii="方正仿宋简体" w:eastAsia="方正仿宋简体" w:hint="eastAsia"/>
          <w:sz w:val="28"/>
          <w:szCs w:val="28"/>
        </w:rPr>
        <w:lastRenderedPageBreak/>
        <w:t>关于新形势下党内政治生活的若干准则</w:t>
      </w:r>
      <w:r w:rsidR="007E51E9">
        <w:rPr>
          <w:rFonts w:ascii="方正仿宋简体" w:eastAsia="方正仿宋简体" w:hint="eastAsia"/>
          <w:sz w:val="28"/>
          <w:szCs w:val="28"/>
        </w:rPr>
        <w:t>…………………………………</w:t>
      </w:r>
      <w:r w:rsidR="00C72F03">
        <w:rPr>
          <w:rFonts w:ascii="方正仿宋简体" w:eastAsia="方正仿宋简体" w:hint="eastAsia"/>
          <w:sz w:val="28"/>
          <w:szCs w:val="28"/>
        </w:rPr>
        <w:t>157</w:t>
      </w:r>
    </w:p>
    <w:p w:rsidR="00C56622" w:rsidRPr="00C56622" w:rsidRDefault="00C56622" w:rsidP="00633A31">
      <w:pPr>
        <w:spacing w:line="520" w:lineRule="exact"/>
        <w:jc w:val="distribute"/>
        <w:rPr>
          <w:rFonts w:ascii="方正仿宋简体" w:eastAsia="方正仿宋简体"/>
          <w:sz w:val="28"/>
          <w:szCs w:val="28"/>
        </w:rPr>
      </w:pPr>
      <w:r w:rsidRPr="00C56622">
        <w:rPr>
          <w:rFonts w:ascii="方正仿宋简体" w:eastAsia="方正仿宋简体" w:hint="eastAsia"/>
          <w:sz w:val="28"/>
          <w:szCs w:val="28"/>
        </w:rPr>
        <w:t>中国共产党廉洁自律准则</w:t>
      </w:r>
      <w:r w:rsidR="00C72F03">
        <w:rPr>
          <w:rFonts w:ascii="方正仿宋简体" w:eastAsia="方正仿宋简体" w:hint="eastAsia"/>
          <w:sz w:val="28"/>
          <w:szCs w:val="28"/>
        </w:rPr>
        <w:t>…………………………………………………172</w:t>
      </w:r>
    </w:p>
    <w:p w:rsidR="00C56622" w:rsidRPr="00C56622" w:rsidRDefault="00C56622" w:rsidP="00633A31">
      <w:pPr>
        <w:spacing w:line="520" w:lineRule="exact"/>
        <w:jc w:val="distribute"/>
        <w:rPr>
          <w:rFonts w:ascii="方正仿宋简体" w:eastAsia="方正仿宋简体"/>
          <w:sz w:val="28"/>
          <w:szCs w:val="28"/>
        </w:rPr>
      </w:pPr>
      <w:r w:rsidRPr="00C56622">
        <w:rPr>
          <w:rFonts w:ascii="方正仿宋简体" w:eastAsia="方正仿宋简体" w:hint="eastAsia"/>
          <w:sz w:val="28"/>
          <w:szCs w:val="28"/>
        </w:rPr>
        <w:t>中国共产党重大事项请示报告条例</w:t>
      </w:r>
      <w:r w:rsidR="0087474E">
        <w:rPr>
          <w:rFonts w:ascii="方正仿宋简体" w:eastAsia="方正仿宋简体" w:hint="eastAsia"/>
          <w:sz w:val="28"/>
          <w:szCs w:val="28"/>
        </w:rPr>
        <w:t>………………………………………173</w:t>
      </w:r>
    </w:p>
    <w:p w:rsidR="00C56622" w:rsidRPr="00C56622" w:rsidRDefault="005925B9" w:rsidP="00633A31">
      <w:pPr>
        <w:spacing w:line="520" w:lineRule="exact"/>
        <w:jc w:val="distribute"/>
        <w:rPr>
          <w:rFonts w:ascii="方正仿宋简体" w:eastAsia="方正仿宋简体"/>
          <w:sz w:val="28"/>
          <w:szCs w:val="28"/>
        </w:rPr>
      </w:pPr>
      <w:r>
        <w:rPr>
          <w:rFonts w:ascii="方正仿宋简体" w:eastAsia="方正仿宋简体" w:hint="eastAsia"/>
          <w:sz w:val="28"/>
          <w:szCs w:val="28"/>
        </w:rPr>
        <w:t>关于</w:t>
      </w:r>
      <w:r w:rsidR="00C56622" w:rsidRPr="00C56622">
        <w:rPr>
          <w:rFonts w:ascii="方正仿宋简体" w:eastAsia="方正仿宋简体" w:hint="eastAsia"/>
          <w:sz w:val="28"/>
          <w:szCs w:val="28"/>
        </w:rPr>
        <w:t>领导干部报告个人有关事项规定</w:t>
      </w:r>
      <w:r w:rsidR="006B2331">
        <w:rPr>
          <w:rFonts w:ascii="方正仿宋简体" w:eastAsia="方正仿宋简体" w:hint="eastAsia"/>
          <w:sz w:val="28"/>
          <w:szCs w:val="28"/>
        </w:rPr>
        <w:t>……………………………………182</w:t>
      </w:r>
    </w:p>
    <w:p w:rsidR="00C56622" w:rsidRPr="00C56622" w:rsidRDefault="00C56622" w:rsidP="00633A31">
      <w:pPr>
        <w:spacing w:line="520" w:lineRule="exact"/>
        <w:jc w:val="distribute"/>
        <w:rPr>
          <w:rFonts w:ascii="方正仿宋简体" w:eastAsia="方正仿宋简体"/>
          <w:sz w:val="28"/>
          <w:szCs w:val="28"/>
        </w:rPr>
      </w:pPr>
      <w:r w:rsidRPr="00C56622">
        <w:rPr>
          <w:rFonts w:ascii="方正仿宋简体" w:eastAsia="方正仿宋简体" w:hint="eastAsia"/>
          <w:sz w:val="28"/>
          <w:szCs w:val="28"/>
        </w:rPr>
        <w:t>党政机关厉行节约反对浪费条例</w:t>
      </w:r>
      <w:r w:rsidR="00E534D6">
        <w:rPr>
          <w:rFonts w:ascii="方正仿宋简体" w:eastAsia="方正仿宋简体" w:hint="eastAsia"/>
          <w:sz w:val="28"/>
          <w:szCs w:val="28"/>
        </w:rPr>
        <w:t>…………………………………………186</w:t>
      </w:r>
    </w:p>
    <w:p w:rsidR="00C56622" w:rsidRPr="00C56622" w:rsidRDefault="00C56622" w:rsidP="00633A31">
      <w:pPr>
        <w:spacing w:line="520" w:lineRule="exact"/>
        <w:jc w:val="distribute"/>
        <w:rPr>
          <w:rFonts w:ascii="方正仿宋简体" w:eastAsia="方正仿宋简体"/>
          <w:sz w:val="28"/>
          <w:szCs w:val="28"/>
        </w:rPr>
      </w:pPr>
      <w:r w:rsidRPr="00C56622">
        <w:rPr>
          <w:rFonts w:ascii="方正仿宋简体" w:eastAsia="方正仿宋简体" w:hint="eastAsia"/>
          <w:sz w:val="28"/>
          <w:szCs w:val="28"/>
        </w:rPr>
        <w:t>党委（党组）落实全面从严治党主体责任规定</w:t>
      </w:r>
      <w:r w:rsidR="0002690C">
        <w:rPr>
          <w:rFonts w:ascii="方正仿宋简体" w:eastAsia="方正仿宋简体" w:hint="eastAsia"/>
          <w:sz w:val="28"/>
          <w:szCs w:val="28"/>
        </w:rPr>
        <w:t>……………………………198</w:t>
      </w:r>
    </w:p>
    <w:p w:rsidR="00C56622" w:rsidRPr="00C56622" w:rsidRDefault="00C56622" w:rsidP="00633A31">
      <w:pPr>
        <w:spacing w:line="520" w:lineRule="exact"/>
        <w:jc w:val="distribute"/>
        <w:rPr>
          <w:rFonts w:ascii="方正仿宋简体" w:eastAsia="方正仿宋简体"/>
          <w:sz w:val="28"/>
          <w:szCs w:val="28"/>
        </w:rPr>
      </w:pPr>
      <w:r w:rsidRPr="00C56622">
        <w:rPr>
          <w:rFonts w:ascii="方正仿宋简体" w:eastAsia="方正仿宋简体" w:hint="eastAsia"/>
          <w:sz w:val="28"/>
          <w:szCs w:val="28"/>
        </w:rPr>
        <w:t>中国共产党党委（党组）理论学习中心组学习规则</w:t>
      </w:r>
      <w:r w:rsidR="00DB7AB7">
        <w:rPr>
          <w:rFonts w:ascii="方正仿宋简体" w:eastAsia="方正仿宋简体" w:hint="eastAsia"/>
          <w:sz w:val="28"/>
          <w:szCs w:val="28"/>
        </w:rPr>
        <w:t>………………………204</w:t>
      </w:r>
    </w:p>
    <w:p w:rsidR="00694B15" w:rsidRDefault="00694B15" w:rsidP="00633A31">
      <w:pPr>
        <w:spacing w:line="520" w:lineRule="exact"/>
        <w:jc w:val="distribute"/>
        <w:rPr>
          <w:rFonts w:ascii="方正仿宋简体" w:eastAsia="方正仿宋简体"/>
          <w:sz w:val="28"/>
          <w:szCs w:val="28"/>
        </w:rPr>
      </w:pPr>
      <w:r w:rsidRPr="00694B15">
        <w:rPr>
          <w:rFonts w:ascii="方正仿宋简体" w:eastAsia="方正仿宋简体" w:hint="eastAsia"/>
          <w:sz w:val="28"/>
          <w:szCs w:val="28"/>
        </w:rPr>
        <w:t>党政领导干部选拔任用工作条例…………………………………………208</w:t>
      </w:r>
    </w:p>
    <w:p w:rsidR="00C56622" w:rsidRPr="00C56622" w:rsidRDefault="00C56622" w:rsidP="00633A31">
      <w:pPr>
        <w:spacing w:line="520" w:lineRule="exact"/>
        <w:jc w:val="distribute"/>
        <w:rPr>
          <w:rFonts w:ascii="方正仿宋简体" w:eastAsia="方正仿宋简体"/>
          <w:sz w:val="28"/>
          <w:szCs w:val="28"/>
        </w:rPr>
      </w:pPr>
      <w:r w:rsidRPr="00C56622">
        <w:rPr>
          <w:rFonts w:ascii="方正仿宋简体" w:eastAsia="方正仿宋简体" w:hint="eastAsia"/>
          <w:sz w:val="28"/>
          <w:szCs w:val="28"/>
        </w:rPr>
        <w:t>推进领导干部能上能下规定</w:t>
      </w:r>
      <w:r w:rsidR="00755BB9" w:rsidRPr="00694B15">
        <w:rPr>
          <w:rFonts w:ascii="方正仿宋简体" w:eastAsia="方正仿宋简体" w:hint="eastAsia"/>
          <w:sz w:val="28"/>
          <w:szCs w:val="28"/>
        </w:rPr>
        <w:t>………………………………………………</w:t>
      </w:r>
      <w:r w:rsidR="00755BB9">
        <w:rPr>
          <w:rFonts w:ascii="方正仿宋简体" w:eastAsia="方正仿宋简体" w:hint="eastAsia"/>
          <w:sz w:val="28"/>
          <w:szCs w:val="28"/>
        </w:rPr>
        <w:t>225</w:t>
      </w:r>
    </w:p>
    <w:p w:rsidR="00C56622" w:rsidRPr="00C56622" w:rsidRDefault="00C56622" w:rsidP="00633A31">
      <w:pPr>
        <w:spacing w:line="520" w:lineRule="exact"/>
        <w:jc w:val="distribute"/>
        <w:rPr>
          <w:rFonts w:ascii="方正仿宋简体" w:eastAsia="方正仿宋简体"/>
          <w:sz w:val="28"/>
          <w:szCs w:val="28"/>
        </w:rPr>
      </w:pPr>
      <w:r w:rsidRPr="00C56622">
        <w:rPr>
          <w:rFonts w:ascii="方正仿宋简体" w:eastAsia="方正仿宋简体" w:hint="eastAsia"/>
          <w:sz w:val="28"/>
          <w:szCs w:val="28"/>
        </w:rPr>
        <w:t>干部教育培训工作条例</w:t>
      </w:r>
      <w:r w:rsidR="001421C2" w:rsidRPr="00694B15">
        <w:rPr>
          <w:rFonts w:ascii="方正仿宋简体" w:eastAsia="方正仿宋简体" w:hint="eastAsia"/>
          <w:sz w:val="28"/>
          <w:szCs w:val="28"/>
        </w:rPr>
        <w:t>……………………………………………………</w:t>
      </w:r>
      <w:r w:rsidR="001421C2">
        <w:rPr>
          <w:rFonts w:ascii="方正仿宋简体" w:eastAsia="方正仿宋简体" w:hint="eastAsia"/>
          <w:sz w:val="28"/>
          <w:szCs w:val="28"/>
        </w:rPr>
        <w:t>229</w:t>
      </w:r>
    </w:p>
    <w:p w:rsidR="00C56622" w:rsidRPr="00C56622" w:rsidRDefault="00C56622" w:rsidP="00633A31">
      <w:pPr>
        <w:spacing w:line="520" w:lineRule="exact"/>
        <w:jc w:val="distribute"/>
        <w:rPr>
          <w:rFonts w:ascii="方正仿宋简体" w:eastAsia="方正仿宋简体"/>
          <w:sz w:val="28"/>
          <w:szCs w:val="28"/>
        </w:rPr>
      </w:pPr>
      <w:r w:rsidRPr="00C56622">
        <w:rPr>
          <w:rFonts w:ascii="方正仿宋简体" w:eastAsia="方正仿宋简体" w:hint="eastAsia"/>
          <w:sz w:val="28"/>
          <w:szCs w:val="28"/>
        </w:rPr>
        <w:t>中国共产党党务公开条例（试行）</w:t>
      </w:r>
      <w:r w:rsidR="007056EE" w:rsidRPr="00694B15">
        <w:rPr>
          <w:rFonts w:ascii="方正仿宋简体" w:eastAsia="方正仿宋简体" w:hint="eastAsia"/>
          <w:sz w:val="28"/>
          <w:szCs w:val="28"/>
        </w:rPr>
        <w:t>…………………………………………</w:t>
      </w:r>
      <w:r w:rsidR="007056EE">
        <w:rPr>
          <w:rFonts w:ascii="方正仿宋简体" w:eastAsia="方正仿宋简体" w:hint="eastAsia"/>
          <w:sz w:val="28"/>
          <w:szCs w:val="28"/>
        </w:rPr>
        <w:t>239</w:t>
      </w:r>
    </w:p>
    <w:p w:rsidR="00C56622" w:rsidRDefault="00C56622" w:rsidP="00C56622">
      <w:pPr>
        <w:spacing w:line="520" w:lineRule="exact"/>
        <w:jc w:val="center"/>
        <w:rPr>
          <w:rFonts w:ascii="方正黑体简体" w:eastAsia="方正黑体简体"/>
          <w:sz w:val="28"/>
          <w:szCs w:val="28"/>
        </w:rPr>
      </w:pPr>
    </w:p>
    <w:p w:rsidR="00C56622" w:rsidRPr="00C56622" w:rsidRDefault="00C56622" w:rsidP="00C56622">
      <w:pPr>
        <w:spacing w:line="520" w:lineRule="exact"/>
        <w:jc w:val="center"/>
        <w:rPr>
          <w:rFonts w:ascii="方正黑体简体" w:eastAsia="方正黑体简体"/>
          <w:sz w:val="28"/>
          <w:szCs w:val="28"/>
        </w:rPr>
      </w:pPr>
      <w:r>
        <w:rPr>
          <w:rFonts w:ascii="方正黑体简体" w:eastAsia="方正黑体简体" w:hint="eastAsia"/>
          <w:sz w:val="28"/>
          <w:szCs w:val="28"/>
        </w:rPr>
        <w:t>五、</w:t>
      </w:r>
      <w:r w:rsidRPr="00C56622">
        <w:rPr>
          <w:rFonts w:ascii="方正黑体简体" w:eastAsia="方正黑体简体" w:hint="eastAsia"/>
          <w:sz w:val="28"/>
          <w:szCs w:val="28"/>
        </w:rPr>
        <w:t>党的监督保障法规</w:t>
      </w:r>
    </w:p>
    <w:p w:rsidR="00C56622" w:rsidRPr="00C56622" w:rsidRDefault="00C56622" w:rsidP="00633A31">
      <w:pPr>
        <w:spacing w:line="520" w:lineRule="exact"/>
        <w:jc w:val="distribute"/>
        <w:rPr>
          <w:rFonts w:ascii="方正仿宋简体" w:eastAsia="方正仿宋简体"/>
          <w:sz w:val="28"/>
          <w:szCs w:val="28"/>
        </w:rPr>
      </w:pPr>
      <w:r w:rsidRPr="00C56622">
        <w:rPr>
          <w:rFonts w:ascii="方正仿宋简体" w:eastAsia="方正仿宋简体" w:hint="eastAsia"/>
          <w:sz w:val="28"/>
          <w:szCs w:val="28"/>
        </w:rPr>
        <w:t>中国共产党党内监督条例</w:t>
      </w:r>
      <w:r w:rsidR="00585DA0" w:rsidRPr="00694B15">
        <w:rPr>
          <w:rFonts w:ascii="方正仿宋简体" w:eastAsia="方正仿宋简体" w:hint="eastAsia"/>
          <w:sz w:val="28"/>
          <w:szCs w:val="28"/>
        </w:rPr>
        <w:t>…………………………………………………</w:t>
      </w:r>
      <w:r w:rsidR="00585DA0">
        <w:rPr>
          <w:rFonts w:ascii="方正仿宋简体" w:eastAsia="方正仿宋简体" w:hint="eastAsia"/>
          <w:sz w:val="28"/>
          <w:szCs w:val="28"/>
        </w:rPr>
        <w:t>244</w:t>
      </w:r>
    </w:p>
    <w:p w:rsidR="00C56622" w:rsidRPr="00C56622" w:rsidRDefault="00C56622" w:rsidP="00633A31">
      <w:pPr>
        <w:spacing w:line="520" w:lineRule="exact"/>
        <w:jc w:val="distribute"/>
        <w:rPr>
          <w:rFonts w:ascii="方正仿宋简体" w:eastAsia="方正仿宋简体"/>
          <w:sz w:val="28"/>
          <w:szCs w:val="28"/>
        </w:rPr>
      </w:pPr>
      <w:r w:rsidRPr="00C56622">
        <w:rPr>
          <w:rFonts w:ascii="方正仿宋简体" w:eastAsia="方正仿宋简体" w:hint="eastAsia"/>
          <w:sz w:val="28"/>
          <w:szCs w:val="28"/>
        </w:rPr>
        <w:t>中国共产党巡视工作条例</w:t>
      </w:r>
      <w:r w:rsidR="00CB7172" w:rsidRPr="00694B15">
        <w:rPr>
          <w:rFonts w:ascii="方正仿宋简体" w:eastAsia="方正仿宋简体" w:hint="eastAsia"/>
          <w:sz w:val="28"/>
          <w:szCs w:val="28"/>
        </w:rPr>
        <w:t>…………………………………………………</w:t>
      </w:r>
      <w:r w:rsidR="00CB7172">
        <w:rPr>
          <w:rFonts w:ascii="方正仿宋简体" w:eastAsia="方正仿宋简体" w:hint="eastAsia"/>
          <w:sz w:val="28"/>
          <w:szCs w:val="28"/>
        </w:rPr>
        <w:t>252</w:t>
      </w:r>
    </w:p>
    <w:p w:rsidR="00C56622" w:rsidRPr="00C56622" w:rsidRDefault="00C56622" w:rsidP="00633A31">
      <w:pPr>
        <w:spacing w:line="520" w:lineRule="exact"/>
        <w:jc w:val="distribute"/>
        <w:rPr>
          <w:rFonts w:ascii="方正仿宋简体" w:eastAsia="方正仿宋简体"/>
          <w:sz w:val="28"/>
          <w:szCs w:val="28"/>
        </w:rPr>
      </w:pPr>
      <w:r w:rsidRPr="00C56622">
        <w:rPr>
          <w:rFonts w:ascii="方正仿宋简体" w:eastAsia="方正仿宋简体" w:hint="eastAsia"/>
          <w:sz w:val="28"/>
          <w:szCs w:val="28"/>
        </w:rPr>
        <w:t>党政领导干部考核工作条例</w:t>
      </w:r>
      <w:r w:rsidR="00ED2C41" w:rsidRPr="00694B15">
        <w:rPr>
          <w:rFonts w:ascii="方正仿宋简体" w:eastAsia="方正仿宋简体" w:hint="eastAsia"/>
          <w:sz w:val="28"/>
          <w:szCs w:val="28"/>
        </w:rPr>
        <w:t>………………………………………………</w:t>
      </w:r>
      <w:r w:rsidR="00ED2C41">
        <w:rPr>
          <w:rFonts w:ascii="方正仿宋简体" w:eastAsia="方正仿宋简体" w:hint="eastAsia"/>
          <w:sz w:val="28"/>
          <w:szCs w:val="28"/>
        </w:rPr>
        <w:t>264</w:t>
      </w:r>
    </w:p>
    <w:p w:rsidR="00C56622" w:rsidRPr="00C56622" w:rsidRDefault="00C56622" w:rsidP="00633A31">
      <w:pPr>
        <w:spacing w:line="520" w:lineRule="exact"/>
        <w:jc w:val="distribute"/>
        <w:rPr>
          <w:rFonts w:ascii="方正仿宋简体" w:eastAsia="方正仿宋简体"/>
          <w:sz w:val="28"/>
          <w:szCs w:val="28"/>
        </w:rPr>
      </w:pPr>
      <w:r w:rsidRPr="00C56622">
        <w:rPr>
          <w:rFonts w:ascii="方正仿宋简体" w:eastAsia="方正仿宋简体" w:hint="eastAsia"/>
          <w:sz w:val="28"/>
          <w:szCs w:val="28"/>
        </w:rPr>
        <w:t>中国共产党问责条例</w:t>
      </w:r>
      <w:r w:rsidR="00B80555" w:rsidRPr="00694B15">
        <w:rPr>
          <w:rFonts w:ascii="方正仿宋简体" w:eastAsia="方正仿宋简体" w:hint="eastAsia"/>
          <w:sz w:val="28"/>
          <w:szCs w:val="28"/>
        </w:rPr>
        <w:t>………………………………………………………</w:t>
      </w:r>
      <w:r w:rsidR="00B80555">
        <w:rPr>
          <w:rFonts w:ascii="方正仿宋简体" w:eastAsia="方正仿宋简体" w:hint="eastAsia"/>
          <w:sz w:val="28"/>
          <w:szCs w:val="28"/>
        </w:rPr>
        <w:t>275</w:t>
      </w:r>
    </w:p>
    <w:p w:rsidR="00C56622" w:rsidRPr="00C56622" w:rsidRDefault="00C56622" w:rsidP="00633A31">
      <w:pPr>
        <w:spacing w:line="520" w:lineRule="exact"/>
        <w:jc w:val="distribute"/>
        <w:rPr>
          <w:rFonts w:ascii="方正仿宋简体" w:eastAsia="方正仿宋简体"/>
          <w:sz w:val="28"/>
          <w:szCs w:val="28"/>
        </w:rPr>
      </w:pPr>
      <w:r w:rsidRPr="00C56622">
        <w:rPr>
          <w:rFonts w:ascii="方正仿宋简体" w:eastAsia="方正仿宋简体" w:hint="eastAsia"/>
          <w:sz w:val="28"/>
          <w:szCs w:val="28"/>
        </w:rPr>
        <w:t>中国共产党纪律处分条例</w:t>
      </w:r>
      <w:r w:rsidR="00150E4F" w:rsidRPr="00694B15">
        <w:rPr>
          <w:rFonts w:ascii="方正仿宋简体" w:eastAsia="方正仿宋简体" w:hint="eastAsia"/>
          <w:sz w:val="28"/>
          <w:szCs w:val="28"/>
        </w:rPr>
        <w:t>…………………………………………………</w:t>
      </w:r>
      <w:r w:rsidR="00150E4F">
        <w:rPr>
          <w:rFonts w:ascii="方正仿宋简体" w:eastAsia="方正仿宋简体" w:hint="eastAsia"/>
          <w:sz w:val="28"/>
          <w:szCs w:val="28"/>
        </w:rPr>
        <w:t>278</w:t>
      </w:r>
    </w:p>
    <w:p w:rsidR="00C56622" w:rsidRPr="00C56622" w:rsidRDefault="00C56622" w:rsidP="00633A31">
      <w:pPr>
        <w:spacing w:line="520" w:lineRule="exact"/>
        <w:jc w:val="distribute"/>
        <w:rPr>
          <w:rFonts w:ascii="方正仿宋简体" w:eastAsia="方正仿宋简体"/>
          <w:sz w:val="28"/>
          <w:szCs w:val="28"/>
        </w:rPr>
      </w:pPr>
      <w:r w:rsidRPr="00C56622">
        <w:rPr>
          <w:rFonts w:ascii="方正仿宋简体" w:eastAsia="方正仿宋简体" w:hint="eastAsia"/>
          <w:sz w:val="28"/>
          <w:szCs w:val="28"/>
        </w:rPr>
        <w:t>中国共产党党员权利保障条例</w:t>
      </w:r>
      <w:r w:rsidR="00020B0F" w:rsidRPr="00694B15">
        <w:rPr>
          <w:rFonts w:ascii="方正仿宋简体" w:eastAsia="方正仿宋简体" w:hint="eastAsia"/>
          <w:sz w:val="28"/>
          <w:szCs w:val="28"/>
        </w:rPr>
        <w:t>……………………………………………</w:t>
      </w:r>
      <w:r w:rsidR="00020B0F">
        <w:rPr>
          <w:rFonts w:ascii="方正仿宋简体" w:eastAsia="方正仿宋简体" w:hint="eastAsia"/>
          <w:sz w:val="28"/>
          <w:szCs w:val="28"/>
        </w:rPr>
        <w:t>305</w:t>
      </w:r>
    </w:p>
    <w:p w:rsidR="00C56622" w:rsidRPr="00C56622" w:rsidRDefault="00C56622" w:rsidP="00633A31">
      <w:pPr>
        <w:spacing w:line="520" w:lineRule="exact"/>
        <w:jc w:val="distribute"/>
        <w:rPr>
          <w:rFonts w:ascii="方正仿宋简体" w:eastAsia="方正仿宋简体"/>
          <w:sz w:val="28"/>
          <w:szCs w:val="28"/>
        </w:rPr>
      </w:pPr>
      <w:r w:rsidRPr="00C56622">
        <w:rPr>
          <w:rFonts w:ascii="方正仿宋简体" w:eastAsia="方正仿宋简体" w:hint="eastAsia"/>
          <w:sz w:val="28"/>
          <w:szCs w:val="28"/>
        </w:rPr>
        <w:t>中国共产党组织处理规定（试行）</w:t>
      </w:r>
      <w:r w:rsidR="00295619" w:rsidRPr="00694B15">
        <w:rPr>
          <w:rFonts w:ascii="方正仿宋简体" w:eastAsia="方正仿宋简体" w:hint="eastAsia"/>
          <w:sz w:val="28"/>
          <w:szCs w:val="28"/>
        </w:rPr>
        <w:t>…………………………………………</w:t>
      </w:r>
      <w:r w:rsidR="00295619">
        <w:rPr>
          <w:rFonts w:ascii="方正仿宋简体" w:eastAsia="方正仿宋简体" w:hint="eastAsia"/>
          <w:sz w:val="28"/>
          <w:szCs w:val="28"/>
        </w:rPr>
        <w:t>314</w:t>
      </w:r>
    </w:p>
    <w:p w:rsidR="00C56622" w:rsidRPr="00C56622" w:rsidRDefault="00C56622" w:rsidP="00633A31">
      <w:pPr>
        <w:spacing w:line="520" w:lineRule="exact"/>
        <w:jc w:val="distribute"/>
        <w:rPr>
          <w:rFonts w:ascii="方正仿宋简体" w:eastAsia="方正仿宋简体"/>
          <w:sz w:val="28"/>
          <w:szCs w:val="28"/>
        </w:rPr>
      </w:pPr>
      <w:r w:rsidRPr="00C56622">
        <w:rPr>
          <w:rFonts w:ascii="方正仿宋简体" w:eastAsia="方正仿宋简体" w:hint="eastAsia"/>
          <w:sz w:val="28"/>
          <w:szCs w:val="28"/>
        </w:rPr>
        <w:t>中国共产党党内法规执行责任制规定（试行）</w:t>
      </w:r>
      <w:r w:rsidR="00A03C27" w:rsidRPr="00694B15">
        <w:rPr>
          <w:rFonts w:ascii="方正仿宋简体" w:eastAsia="方正仿宋简体" w:hint="eastAsia"/>
          <w:sz w:val="28"/>
          <w:szCs w:val="28"/>
        </w:rPr>
        <w:t>……………………………</w:t>
      </w:r>
      <w:r w:rsidR="00A03C27">
        <w:rPr>
          <w:rFonts w:ascii="方正仿宋简体" w:eastAsia="方正仿宋简体" w:hint="eastAsia"/>
          <w:sz w:val="28"/>
          <w:szCs w:val="28"/>
        </w:rPr>
        <w:t>318</w:t>
      </w:r>
    </w:p>
    <w:p w:rsidR="00C56622" w:rsidRPr="00C56622" w:rsidRDefault="00C56622" w:rsidP="00633A31">
      <w:pPr>
        <w:spacing w:line="520" w:lineRule="exact"/>
        <w:jc w:val="distribute"/>
        <w:rPr>
          <w:rFonts w:ascii="方正仿宋简体" w:eastAsia="方正仿宋简体"/>
          <w:sz w:val="28"/>
          <w:szCs w:val="28"/>
        </w:rPr>
      </w:pPr>
      <w:r w:rsidRPr="00C56622">
        <w:rPr>
          <w:rFonts w:ascii="方正仿宋简体" w:eastAsia="方正仿宋简体" w:hint="eastAsia"/>
          <w:sz w:val="28"/>
          <w:szCs w:val="28"/>
        </w:rPr>
        <w:t>中国共产党纪律检查机关监督执纪工作规则</w:t>
      </w:r>
      <w:r w:rsidR="00DF6AFA" w:rsidRPr="00694B15">
        <w:rPr>
          <w:rFonts w:ascii="方正仿宋简体" w:eastAsia="方正仿宋简体" w:hint="eastAsia"/>
          <w:sz w:val="28"/>
          <w:szCs w:val="28"/>
        </w:rPr>
        <w:t>……………………………</w:t>
      </w:r>
      <w:r w:rsidR="00DF6AFA">
        <w:rPr>
          <w:rFonts w:ascii="方正仿宋简体" w:eastAsia="方正仿宋简体" w:hint="eastAsia"/>
          <w:sz w:val="28"/>
          <w:szCs w:val="28"/>
        </w:rPr>
        <w:t>321</w:t>
      </w:r>
    </w:p>
    <w:p w:rsidR="00C56622" w:rsidRPr="00C56622" w:rsidRDefault="00C56622" w:rsidP="00633A31">
      <w:pPr>
        <w:spacing w:line="520" w:lineRule="exact"/>
        <w:jc w:val="distribute"/>
        <w:rPr>
          <w:rFonts w:ascii="方正仿宋简体" w:eastAsia="方正仿宋简体"/>
          <w:sz w:val="28"/>
          <w:szCs w:val="28"/>
        </w:rPr>
      </w:pPr>
      <w:r w:rsidRPr="00C56622">
        <w:rPr>
          <w:rFonts w:ascii="方正仿宋简体" w:eastAsia="方正仿宋简体" w:hint="eastAsia"/>
          <w:sz w:val="28"/>
          <w:szCs w:val="28"/>
        </w:rPr>
        <w:t>中国共产党党内法规制定条例</w:t>
      </w:r>
      <w:r w:rsidR="00DB02A7" w:rsidRPr="00694B15">
        <w:rPr>
          <w:rFonts w:ascii="方正仿宋简体" w:eastAsia="方正仿宋简体" w:hint="eastAsia"/>
          <w:sz w:val="28"/>
          <w:szCs w:val="28"/>
        </w:rPr>
        <w:t>……………………………………………</w:t>
      </w:r>
      <w:r w:rsidR="00DB02A7">
        <w:rPr>
          <w:rFonts w:ascii="方正仿宋简体" w:eastAsia="方正仿宋简体" w:hint="eastAsia"/>
          <w:sz w:val="28"/>
          <w:szCs w:val="28"/>
        </w:rPr>
        <w:t>336</w:t>
      </w:r>
    </w:p>
    <w:p w:rsidR="00491861" w:rsidRDefault="00C56622" w:rsidP="00633A31">
      <w:pPr>
        <w:spacing w:line="520" w:lineRule="exact"/>
        <w:jc w:val="distribute"/>
        <w:rPr>
          <w:rFonts w:ascii="方正仿宋简体" w:eastAsia="方正仿宋简体"/>
          <w:sz w:val="28"/>
          <w:szCs w:val="28"/>
        </w:rPr>
      </w:pPr>
      <w:r w:rsidRPr="00C56622">
        <w:rPr>
          <w:rFonts w:ascii="方正仿宋简体" w:eastAsia="方正仿宋简体" w:hint="eastAsia"/>
          <w:sz w:val="28"/>
          <w:szCs w:val="28"/>
        </w:rPr>
        <w:t>中国共产党党内法规和规范性文件备案审查规定</w:t>
      </w:r>
      <w:r w:rsidR="006A6031" w:rsidRPr="00694B15">
        <w:rPr>
          <w:rFonts w:ascii="方正仿宋简体" w:eastAsia="方正仿宋简体" w:hint="eastAsia"/>
          <w:sz w:val="28"/>
          <w:szCs w:val="28"/>
        </w:rPr>
        <w:t>………………………</w:t>
      </w:r>
      <w:r w:rsidR="006A6031">
        <w:rPr>
          <w:rFonts w:ascii="方正仿宋简体" w:eastAsia="方正仿宋简体" w:hint="eastAsia"/>
          <w:sz w:val="28"/>
          <w:szCs w:val="28"/>
        </w:rPr>
        <w:t>343</w:t>
      </w:r>
    </w:p>
    <w:p w:rsidR="00C56622" w:rsidRDefault="00C56622" w:rsidP="00C56622">
      <w:pPr>
        <w:spacing w:line="400" w:lineRule="exact"/>
        <w:rPr>
          <w:rFonts w:ascii="方正仿宋简体" w:eastAsia="方正仿宋简体"/>
          <w:sz w:val="28"/>
          <w:szCs w:val="28"/>
        </w:rPr>
      </w:pPr>
    </w:p>
    <w:p w:rsidR="00C56622" w:rsidRDefault="00C56622" w:rsidP="00C56622">
      <w:pPr>
        <w:spacing w:line="400" w:lineRule="exact"/>
        <w:rPr>
          <w:rFonts w:ascii="方正仿宋简体" w:eastAsia="方正仿宋简体"/>
          <w:sz w:val="28"/>
          <w:szCs w:val="28"/>
        </w:rPr>
      </w:pPr>
    </w:p>
    <w:p w:rsidR="00585DA0" w:rsidRDefault="00585DA0" w:rsidP="00C56622">
      <w:pPr>
        <w:spacing w:line="400" w:lineRule="exact"/>
        <w:rPr>
          <w:rFonts w:ascii="方正仿宋简体" w:eastAsia="方正仿宋简体"/>
          <w:sz w:val="28"/>
          <w:szCs w:val="28"/>
        </w:rPr>
      </w:pPr>
    </w:p>
    <w:p w:rsidR="00C56622" w:rsidRDefault="00C56622" w:rsidP="009F2CAB">
      <w:pPr>
        <w:spacing w:line="400" w:lineRule="exact"/>
        <w:jc w:val="center"/>
        <w:rPr>
          <w:rFonts w:ascii="方正黑体简体" w:eastAsia="方正黑体简体"/>
          <w:sz w:val="32"/>
          <w:szCs w:val="32"/>
        </w:rPr>
      </w:pPr>
    </w:p>
    <w:p w:rsidR="00491861" w:rsidRPr="006E664E" w:rsidRDefault="00491861" w:rsidP="00C56622">
      <w:pPr>
        <w:spacing w:line="560" w:lineRule="exact"/>
        <w:jc w:val="center"/>
        <w:rPr>
          <w:rFonts w:ascii="方正小标宋简体" w:eastAsia="方正小标宋简体" w:hint="eastAsia"/>
          <w:sz w:val="44"/>
          <w:szCs w:val="44"/>
        </w:rPr>
      </w:pPr>
      <w:r w:rsidRPr="006E664E">
        <w:rPr>
          <w:rFonts w:ascii="方正小标宋简体" w:eastAsia="方正小标宋简体" w:hint="eastAsia"/>
          <w:sz w:val="44"/>
          <w:szCs w:val="44"/>
        </w:rPr>
        <w:t>中国共产党章程</w:t>
      </w:r>
    </w:p>
    <w:p w:rsidR="00D4420E" w:rsidRPr="009F2CAB" w:rsidRDefault="00D4420E" w:rsidP="009F2CAB">
      <w:pPr>
        <w:spacing w:line="400" w:lineRule="exact"/>
        <w:jc w:val="center"/>
        <w:rPr>
          <w:rFonts w:ascii="方正黑体简体" w:eastAsia="方正黑体简体"/>
          <w:sz w:val="32"/>
          <w:szCs w:val="32"/>
        </w:rPr>
      </w:pPr>
    </w:p>
    <w:p w:rsidR="00491861" w:rsidRPr="007402A7" w:rsidRDefault="00491861" w:rsidP="009F2CAB">
      <w:pPr>
        <w:spacing w:line="400" w:lineRule="exact"/>
        <w:jc w:val="center"/>
        <w:rPr>
          <w:rFonts w:ascii="方正楷体简体" w:eastAsia="方正楷体简体"/>
          <w:sz w:val="28"/>
          <w:szCs w:val="28"/>
        </w:rPr>
      </w:pPr>
      <w:r w:rsidRPr="007402A7">
        <w:rPr>
          <w:rFonts w:ascii="方正楷体简体" w:eastAsia="方正楷体简体" w:hint="eastAsia"/>
          <w:sz w:val="28"/>
          <w:szCs w:val="28"/>
        </w:rPr>
        <w:t>（中国共产党第二十次全国代表大会部分修改，2022年10月22日通过）</w:t>
      </w:r>
    </w:p>
    <w:p w:rsidR="00491861" w:rsidRPr="00491861" w:rsidRDefault="00491861" w:rsidP="00491861">
      <w:pPr>
        <w:spacing w:line="400" w:lineRule="exact"/>
        <w:rPr>
          <w:rFonts w:ascii="方正仿宋简体" w:eastAsia="方正仿宋简体"/>
          <w:sz w:val="28"/>
          <w:szCs w:val="28"/>
        </w:rPr>
      </w:pPr>
    </w:p>
    <w:p w:rsidR="00491861" w:rsidRPr="009F2CAB" w:rsidRDefault="00491861" w:rsidP="009F2CAB">
      <w:pPr>
        <w:spacing w:line="400" w:lineRule="exact"/>
        <w:jc w:val="center"/>
        <w:rPr>
          <w:rFonts w:ascii="方正黑体简体" w:eastAsia="方正黑体简体"/>
          <w:sz w:val="28"/>
          <w:szCs w:val="28"/>
        </w:rPr>
      </w:pPr>
      <w:r w:rsidRPr="009F2CAB">
        <w:rPr>
          <w:rFonts w:ascii="方正黑体简体" w:eastAsia="方正黑体简体" w:hint="eastAsia"/>
          <w:sz w:val="28"/>
          <w:szCs w:val="28"/>
        </w:rPr>
        <w:t>总纲</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中国共产党以马克思列宁主义、毛泽东思想、邓小平理论、“三个代表”重要思想、科学发展观、习近平新时代中国特色社会主义思想作为自己的行动指南。</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w:t>
      </w:r>
      <w:r w:rsidRPr="00491861">
        <w:rPr>
          <w:rFonts w:ascii="方正仿宋简体" w:eastAsia="方正仿宋简体" w:hint="eastAsia"/>
          <w:sz w:val="28"/>
          <w:szCs w:val="28"/>
        </w:rPr>
        <w:lastRenderedPageBreak/>
        <w:t>合的产物，是毛泽东思想在新的历史条件下的继承和发展，是马克思主义在中国发展的新阶段，是当代中国的马克思主义，是中国共产党集体智慧的结晶，引导着我国社会主义现代化事业不断前进。</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对马克思列宁主义、毛泽东思想、邓小平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实现第一个百年奋斗目标，开启了实现第二个百年奋斗目标新征程。</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改革开放以来我们取得一切成绩和进步的根本原因，归结起来就是：开辟了中国特色社会主义道路，形成了中国特色社会主义理论体系，确立</w:t>
      </w:r>
      <w:r w:rsidRPr="00491861">
        <w:rPr>
          <w:rFonts w:ascii="方正仿宋简体" w:eastAsia="方正仿宋简体" w:hint="eastAsia"/>
          <w:sz w:val="28"/>
          <w:szCs w:val="28"/>
        </w:rPr>
        <w:lastRenderedPageBreak/>
        <w:t>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w:t>
      </w:r>
      <w:r w:rsidRPr="00491861">
        <w:rPr>
          <w:rFonts w:ascii="方正仿宋简体" w:eastAsia="方正仿宋简体" w:hint="eastAsia"/>
          <w:sz w:val="28"/>
          <w:szCs w:val="28"/>
        </w:rPr>
        <w:lastRenderedPageBreak/>
        <w:t>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w:t>
      </w:r>
      <w:r w:rsidRPr="00491861">
        <w:rPr>
          <w:rFonts w:ascii="方正仿宋简体" w:hint="eastAsia"/>
          <w:sz w:val="28"/>
          <w:szCs w:val="28"/>
        </w:rPr>
        <w:t>〇</w:t>
      </w:r>
      <w:r w:rsidRPr="00491861">
        <w:rPr>
          <w:rFonts w:ascii="方正仿宋简体" w:eastAsia="方正仿宋简体" w:hint="eastAsia"/>
          <w:sz w:val="28"/>
          <w:szCs w:val="28"/>
        </w:rPr>
        <w:t>三五年基本实现社会主义现代化，到本世纪中叶把我国建成社会主义现代化强国。</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步，提高劳动者素质，促进国民经济更高质量、更有效率、更加公平、更可持续、更为安全发展。</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w:t>
      </w:r>
      <w:r w:rsidRPr="00491861">
        <w:rPr>
          <w:rFonts w:ascii="方正仿宋简体" w:eastAsia="方正仿宋简体" w:hint="eastAsia"/>
          <w:sz w:val="28"/>
          <w:szCs w:val="28"/>
        </w:rPr>
        <w:lastRenderedPageBreak/>
        <w:t>强国。</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中国共产党领导人民发展社会主义民主政治。坚持党的领导、人民当家作主、依法治国有机统一，走中国特色社会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理经济和文化事业的权利。尊重和保障人权。广开言路，建立健全民主选举、民主协商、民主决策、民主管理、民主监督的制度和程序。完善中国特色社会主义法律体系，加强法律实施工作，实现国家各项工作法治化。</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统筹发展和安全，坚决维护国</w:t>
      </w:r>
      <w:r w:rsidRPr="00491861">
        <w:rPr>
          <w:rFonts w:ascii="方正仿宋简体" w:eastAsia="方正仿宋简体" w:hint="eastAsia"/>
          <w:sz w:val="28"/>
          <w:szCs w:val="28"/>
        </w:rPr>
        <w:lastRenderedPageBreak/>
        <w:t>家主权、安全、发展利益。</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中国共产党坚持对人民解放军和其他人民武装力量的绝对领导，贯彻习近平强军思想，加强人民解放军的建设，坚持政治建军、改革强军、科技强军、人才强军、依法治军，建设一支听党指挥、能打胜仗、作风优良的人民军队，把人民军队建设成为世界一流军队，切实保证人民解放军有效履行新时代军队使命任务，充分发挥人民解放军在巩固国防、保卫祖国和参加社会主义现代化建设中的作用。</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全面准确、坚定不移贯彻“一个国家、两种制度”的方针，促进香港、澳门长期繁荣稳定，坚决反对和遏制“台独”，完成祖国统一大业。</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弘扬和平、发展、公平、正义、民主、自由的全人类共同价值，坚持正确义利观，维护我国的独立和主权，反对霸权主义和强权政治，维护世界和平，促进人类进步，推动构建人类命运共同体，推动建设持久和平、普遍安全、共同繁荣、开放包容、清洁美丽的世界。在互相尊重主权和领土完整、互不侵犯、互不干涉内政、平等互利、和平共处五项原则的基础上，发展我</w:t>
      </w:r>
      <w:r w:rsidRPr="00491861">
        <w:rPr>
          <w:rFonts w:ascii="方正仿宋简体" w:eastAsia="方正仿宋简体" w:hint="eastAsia"/>
          <w:sz w:val="28"/>
          <w:szCs w:val="28"/>
        </w:rPr>
        <w:lastRenderedPageBreak/>
        <w:t>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中国共产党要领导全国各族人民实现第二个百年奋斗目标、实现中华民族伟大复兴的中国梦，必须紧密围绕党的基本路线，坚持和加强党的全面领导，坚持党要管党、全面从严治党，弘扬坚持真理、坚守理想，践行初心、担当使命，不怕牺牲、英勇斗争，对党忠诚、不负人民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六项基本要求：</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必须提高政治判断力、政治领悟力、政治执行力，增强贯彻落实党的理论和路线方针政策的自觉性和坚定性。</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时代化。</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三，坚持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w:t>
      </w:r>
      <w:r w:rsidRPr="00491861">
        <w:rPr>
          <w:rFonts w:ascii="方正仿宋简体" w:eastAsia="方正仿宋简体" w:hint="eastAsia"/>
          <w:sz w:val="28"/>
          <w:szCs w:val="28"/>
        </w:rPr>
        <w:lastRenderedPageBreak/>
        <w:t>坚强组织保证。全党必须增强党组织的政治功能和组织功能，培养选拔党和人民需要的好干部，培养和造就大批堪当时代重任的社会主义事业接班人，聚天下英才而用之，从组织上保证党的基本理论、基本路线、基本方略的贯彻落实。</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四，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五，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六，坚持从严管党治党。全面从严治党永远在路上，党的自我革命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不断健全党内法规体系，坚持把纪律挺在前面，加强组织性纪律性，在党的纪律面前人人平等。强化全面从严治党主体责任和监督责任，加强对党的领导机关和党员领导干部特别是主要领导干部的监督，不断完善党内监督体系。深入推进党风廉政建设和反腐败斗争，以零容忍态度惩治腐败，一体推进不敢腐、不能腐、不想腐。</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中国共产党的领导是中国特色社会主义最本质的特征，是中国特色社</w:t>
      </w:r>
      <w:r w:rsidRPr="00491861">
        <w:rPr>
          <w:rFonts w:ascii="方正仿宋简体" w:eastAsia="方正仿宋简体" w:hint="eastAsia"/>
          <w:sz w:val="28"/>
          <w:szCs w:val="28"/>
        </w:rPr>
        <w:lastRenderedPageBreak/>
        <w:t>会主义制度的最大优势，党是最高政治领导力量。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491861" w:rsidRPr="00491861" w:rsidRDefault="00491861" w:rsidP="00491861">
      <w:pPr>
        <w:spacing w:line="400" w:lineRule="exact"/>
        <w:rPr>
          <w:rFonts w:ascii="方正仿宋简体" w:eastAsia="方正仿宋简体"/>
          <w:sz w:val="28"/>
          <w:szCs w:val="28"/>
        </w:rPr>
      </w:pPr>
    </w:p>
    <w:p w:rsidR="00491861" w:rsidRDefault="00491861" w:rsidP="009F2CAB">
      <w:pPr>
        <w:spacing w:line="400" w:lineRule="exact"/>
        <w:jc w:val="center"/>
        <w:rPr>
          <w:rFonts w:ascii="方正黑体简体" w:eastAsia="方正黑体简体"/>
          <w:sz w:val="28"/>
          <w:szCs w:val="28"/>
        </w:rPr>
      </w:pPr>
      <w:r w:rsidRPr="009F2CAB">
        <w:rPr>
          <w:rFonts w:ascii="方正黑体简体" w:eastAsia="方正黑体简体" w:hint="eastAsia"/>
          <w:sz w:val="28"/>
          <w:szCs w:val="28"/>
        </w:rPr>
        <w:t>第一章　党员</w:t>
      </w:r>
    </w:p>
    <w:p w:rsidR="009F2CAB" w:rsidRPr="009F2CAB" w:rsidRDefault="009F2CAB" w:rsidP="009F2CAB">
      <w:pPr>
        <w:spacing w:line="400" w:lineRule="exact"/>
        <w:jc w:val="center"/>
        <w:rPr>
          <w:rFonts w:ascii="方正黑体简体" w:eastAsia="方正黑体简体"/>
          <w:sz w:val="28"/>
          <w:szCs w:val="28"/>
        </w:rPr>
      </w:pP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第二条　中国共产党党员是中国工人阶级的有共产主义觉悟的先锋战士。</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中国共产党党员必须全心全意为人民服务，不惜牺牲个人的一切，为实现共产主义奋斗终身。</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中国共产党党员永远是劳动人民的普通一员。除了法律和政策规定范围内的个人利益和工作职权以外，所有共产党员都不得谋求任何私利和特权。</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第三条　党员必须履行下列义务：</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一）认真学习马克思列宁主义、毛泽东思想、邓小平理论、“三个代表”重要思想、科学发展观、习近平新时代中国特色社会主义思想，学习党的路线、方针、政策和决议，学习党的基本知识和党的历史，学习科学、文化、法律和业务知识，努力提高为人民服务的本领。</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二）增强“四个意识”、坚定“四个自信”、做到“两个维护”，贯彻执行党的基本路线和各项方针、政策，带头参加改革开放和社会主义现代化建设，带动群众为经济发展和社会进步艰苦奋斗，在生产、工作、学习</w:t>
      </w:r>
      <w:r w:rsidRPr="00491861">
        <w:rPr>
          <w:rFonts w:ascii="方正仿宋简体" w:eastAsia="方正仿宋简体" w:hint="eastAsia"/>
          <w:sz w:val="28"/>
          <w:szCs w:val="28"/>
        </w:rPr>
        <w:lastRenderedPageBreak/>
        <w:t>和社会生活中起先锋模范作用。</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（三）坚持党和人民的利益高于一切，个人利益服从党和人民的利益，吃苦在前，享受在后，克己奉公，多做贡献。</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（四）自觉遵守党的纪律，首先是党的政治纪律和政治规矩，模范遵守国家的法律法规，严格保守党和国家的秘密，执行党的决定，服从组织分配，积极完成党的任务。</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（五）维护党的团结和统一，对党忠诚老实，言行一致，坚决反对一切派别组织和小集团活动，反对阳奉阴违的两面派行为和一切阴谋诡计。</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（六）切实开展批评和自我批评，勇于揭露和纠正违反党的原则的言行和工作中的缺点、错误，坚决同消极腐败现象作斗争。</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（七）密切联系群众，向群众宣传党的主张，遇事同群众商量，及时向党反映群众的意见和要求，维护群众的正当利益。</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第四条　党员享有下列权利：</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（一）参加党的有关会议，阅读党的有关文件，接受党的教育和培训。</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（二）在党的会议上和党报党刊上，参加关于党的政策问题的讨论。</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（三）对党的工作提出建议和倡议。</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（四）在党的会议上有根据地批评党的任何组织和任何党员，向党负责地揭发、检举党的任何组织和任何党员违法乱纪的事实，要求处分违法乱纪的党员，要求罢免或撤换不称职的干部。</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（五）行使表决权、选举权，有被选举权。</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（六）在党组织讨论决定对党员的党纪处分或作出鉴定时，本人有权参加和进行申辩，其他党员可以为他作证和辩护。</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（七）对党的决议和政策如有不同意见，在坚决执行的前提下，可以声明保留，并且可以把自己的意见向党的上级组织直至中央提出。</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（八）向党的上级组织直至中央提出请求、申诉和控告，并要求有关组织给以负责的答复。</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党的任何一级组织直至中央都无权剥夺党员的上述权利。</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第五条　发展党员，必须把政治标准放在首位，经过党的支部，坚持个别吸收的原则。</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申请入党的人，要填写入党志愿书，要有两名正式党员作介绍人，要经过支部大会通过和上级党组织批准，并且经过预备期的考察，才能成为正式党员。</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lastRenderedPageBreak/>
        <w:t xml:space="preserve">　　介绍人要认真了解申请人的思想、品质、经历和工作表现，向他解释党的纲领和党的章程，说明党员的条件、义务和权利，并向党组织作出负责的报告。</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党的支部委员会对申请入党的人，要注意征求党内外有关群众的意见，进行严格的审查，认为合格后再提交支部大会讨论。</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上级党组织在批准申请人入党以前，要派人同他谈话，作进一步的了解，并帮助他提高对党的认识。</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在特殊情况下，党的中央和省、自治区、直辖市委员会可以直接接收党员。</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第七条　预备党员的预备期为一年。党组织对预备党员应当认真教育和考察。</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预备党员的义务同正式党员一样。预备党员的权利，除了没有表决权、选举权和被选举权以外，也同正式党员一样。</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预备党员的预备期，从支部大会通过他为预备党员之日算起。党员的党龄，从预备期满转为正式党员之日算起。</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第九条　党员有退党的自由。党员要求退党，应当经支部大会讨论后宣布除名，并报上级党组织备案。</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w:t>
      </w:r>
      <w:r w:rsidRPr="00491861">
        <w:rPr>
          <w:rFonts w:ascii="方正仿宋简体" w:eastAsia="方正仿宋简体" w:hint="eastAsia"/>
          <w:sz w:val="28"/>
          <w:szCs w:val="28"/>
        </w:rPr>
        <w:lastRenderedPageBreak/>
        <w:t>党组织批准。</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党员如果没有正当理由，连续六个月不参加党的组织生活，或不交纳党费，或不做党所分配的工作，就被认为是自行脱党。支部大会应当决定把这样的党员除名，并报上级党组织批准。</w:t>
      </w:r>
    </w:p>
    <w:p w:rsidR="00491861" w:rsidRPr="00491861" w:rsidRDefault="00491861" w:rsidP="00491861">
      <w:pPr>
        <w:spacing w:line="400" w:lineRule="exact"/>
        <w:rPr>
          <w:rFonts w:ascii="方正仿宋简体" w:eastAsia="方正仿宋简体"/>
          <w:sz w:val="28"/>
          <w:szCs w:val="28"/>
        </w:rPr>
      </w:pPr>
    </w:p>
    <w:p w:rsidR="00491861" w:rsidRDefault="00491861" w:rsidP="009F2CAB">
      <w:pPr>
        <w:spacing w:line="400" w:lineRule="exact"/>
        <w:jc w:val="center"/>
        <w:rPr>
          <w:rFonts w:ascii="方正黑体简体" w:eastAsia="方正黑体简体"/>
          <w:sz w:val="28"/>
          <w:szCs w:val="28"/>
        </w:rPr>
      </w:pPr>
      <w:r w:rsidRPr="009F2CAB">
        <w:rPr>
          <w:rFonts w:ascii="方正黑体简体" w:eastAsia="方正黑体简体" w:hint="eastAsia"/>
          <w:sz w:val="28"/>
          <w:szCs w:val="28"/>
        </w:rPr>
        <w:t>第二章　党的组织制度</w:t>
      </w:r>
    </w:p>
    <w:p w:rsidR="009F2CAB" w:rsidRPr="009F2CAB" w:rsidRDefault="009F2CAB" w:rsidP="009F2CAB">
      <w:pPr>
        <w:spacing w:line="400" w:lineRule="exact"/>
        <w:jc w:val="center"/>
        <w:rPr>
          <w:rFonts w:ascii="方正黑体简体" w:eastAsia="方正黑体简体"/>
          <w:sz w:val="28"/>
          <w:szCs w:val="28"/>
        </w:rPr>
      </w:pP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第十条　党是根据自己的纲领和章程，按照民主集中制组织起来的统一整体。党的民主集中制的基本原则是：</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（一）党员个人服从党的组织，少数服从多数，下级组织服从上级组织，全党各个组织和全体党员服从党的全国代表大会和中央委员会。</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（二）党的各级领导机关，除它们派出的代表机关和在非党组织中的党组外，都由选举产生。</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（六）党禁止任何形式的个人崇拜。要保证党的领导人的活动处于党和人民的监督之下，同时维护一切代表党和人民利益的领导人的威信。</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党的地方各级代表大会和基层代表大会的选举，如果发生违反党章的</w:t>
      </w:r>
      <w:r w:rsidRPr="00491861">
        <w:rPr>
          <w:rFonts w:ascii="方正仿宋简体" w:eastAsia="方正仿宋简体" w:hint="eastAsia"/>
          <w:sz w:val="28"/>
          <w:szCs w:val="28"/>
        </w:rPr>
        <w:lastRenderedPageBreak/>
        <w:t>情况，上一级党的委员会在调查核实后，应作出选举无效和采取相应措施的决定，并报再上一级党的委员会审查批准，正式宣布执行。</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党的各级代表大会代表实行任期制。</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第十二条　党的中央和地方各级委员会在必要时召集代表会议，讨论和决定需要及时解决的重大问题。代表会议代表的名额和产生办法，由召集代表会议的委员会决定。</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第十三条　凡是成立党的新组织，或是撤销党的原有组织，必须由上级党组织决定。</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在党的地方各级代表大会和基层代表大会闭会期间，上级党的组织认为有必要时，可以调动或者指派下级党组织的负责人。</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党的中央和地方各级委员会可以派出代表机关。</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第十四条　党的中央和省、自治区、直辖市委员会实行巡视制度，在一届任期内，对所管理的地方、部门、企事业单位党组织实现巡视全覆盖。</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中央有关部委和国家机关部门党组（党委）根据工作需要，开展巡视工作。</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党的市（地、州、盟）和县（市、区、旗）委员会建立巡察制度。</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第十六条　有关全国性的重大政策问题，只有党中央有权作出决定，各部门、各地方的党组织可以向中央提出建议，但不得擅自作出决定和对外发表主张。</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党的各级组织的报刊和其他宣传工具，必须宣传党的路线、方针、政策和决议。</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党员个人代表党组织发表重要主张，如果超出党组织已有决定的范围，</w:t>
      </w:r>
      <w:r w:rsidRPr="00491861">
        <w:rPr>
          <w:rFonts w:ascii="方正仿宋简体" w:eastAsia="方正仿宋简体" w:hint="eastAsia"/>
          <w:sz w:val="28"/>
          <w:szCs w:val="28"/>
        </w:rPr>
        <w:lastRenderedPageBreak/>
        <w:t>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第十八条　党的中央、地方和基层组织，都必须重视党的建设，经常讨论和检查党的宣传工作、教育工作、组织工作、纪律检查工作、群众工作、统一战线工作等，注意研究党内外的思想政治状况。</w:t>
      </w:r>
    </w:p>
    <w:p w:rsidR="00491861" w:rsidRPr="00491861" w:rsidRDefault="00491861" w:rsidP="00491861">
      <w:pPr>
        <w:spacing w:line="400" w:lineRule="exact"/>
        <w:rPr>
          <w:rFonts w:ascii="方正仿宋简体" w:eastAsia="方正仿宋简体"/>
          <w:sz w:val="28"/>
          <w:szCs w:val="28"/>
        </w:rPr>
      </w:pPr>
    </w:p>
    <w:p w:rsidR="00491861" w:rsidRPr="009F2CAB" w:rsidRDefault="00491861" w:rsidP="009F2CAB">
      <w:pPr>
        <w:spacing w:line="400" w:lineRule="exact"/>
        <w:jc w:val="center"/>
        <w:rPr>
          <w:rFonts w:ascii="方正黑体简体" w:eastAsia="方正黑体简体"/>
          <w:sz w:val="28"/>
          <w:szCs w:val="28"/>
        </w:rPr>
      </w:pPr>
      <w:r w:rsidRPr="009F2CAB">
        <w:rPr>
          <w:rFonts w:ascii="方正黑体简体" w:eastAsia="方正黑体简体" w:hint="eastAsia"/>
          <w:sz w:val="28"/>
          <w:szCs w:val="28"/>
        </w:rPr>
        <w:t>第三章　党的中央组织</w:t>
      </w:r>
    </w:p>
    <w:p w:rsidR="00491861" w:rsidRPr="00491861" w:rsidRDefault="00491861" w:rsidP="00491861">
      <w:pPr>
        <w:spacing w:line="400" w:lineRule="exact"/>
        <w:rPr>
          <w:rFonts w:ascii="方正仿宋简体" w:eastAsia="方正仿宋简体"/>
          <w:sz w:val="28"/>
          <w:szCs w:val="28"/>
        </w:rPr>
      </w:pP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第十九条　党的全国代表大会每五年举行一次，由中央委员会召集。中央委员会认为有必要，或者有三分之一以上的省一级组织提出要求，全国代表大会可以提前举行；如无非常情况，不得延期举行。</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全国代表大会代表的名额和选举办法，由中央委员会决定。</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第二十条　党的全国代表大会的职权是：</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（一）听取和审查中央委员会的报告；</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（二）审查中央纪律检查委员会的报告；</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（三）讨论并决定党的重大问题；</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（四）修改党的章程；</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（五）选举中央委员会；</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（六）选举中央纪律检查委员会。</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中央委员会全体会议由中央政治局召集，每年至少举行一次。中央政治局向中央委员会全体会议报告工作，接受监督。</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在全国代表大会闭会期间，中央委员会执行全国代表大会的决议，领导党的全部工作，对外代表中国共产党。</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第二十三条　党的中央政治局、中央政治局常务委员会和中央委员会总书记，由中央委员会全体会议选举。中央委员会总书记必须从中央政治</w:t>
      </w:r>
      <w:r w:rsidRPr="00491861">
        <w:rPr>
          <w:rFonts w:ascii="方正仿宋简体" w:eastAsia="方正仿宋简体" w:hint="eastAsia"/>
          <w:sz w:val="28"/>
          <w:szCs w:val="28"/>
        </w:rPr>
        <w:lastRenderedPageBreak/>
        <w:t>局常务委员会委员中产生。</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中央政治局和它的常务委员会在中央委员会全体会议闭会期间，行使中央委员会的职权。</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中央书记处是中央政治局和它的常务委员会的办事机构；成员由中央政治局常务委员会提名，中央委员会全体会议通过。</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中央委员会总书记负责召集中央政治局会议和中央政治局常务委员会会议，并主持中央书记处的工作。</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党的中央军事委员会组成人员由中央委员会决定，中央军事委员会实行主席负责制。</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每届中央委员会产生的中央领导机构和中央领导人，在下届全国代表大会开会期间，继续主持党的经常工作，直到下届中央委员会产生新的中央领导机构和中央领导人为止。</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第二十四条　中国人民解放军的党组织，根据中央委员会的指示进行工作。中央军事委员会负责军队中党的工作和政治工作，对军队中党的组织体制和机构作出规定。</w:t>
      </w:r>
    </w:p>
    <w:p w:rsidR="00491861" w:rsidRPr="00491861" w:rsidRDefault="00491861" w:rsidP="00491861">
      <w:pPr>
        <w:spacing w:line="400" w:lineRule="exact"/>
        <w:rPr>
          <w:rFonts w:ascii="方正仿宋简体" w:eastAsia="方正仿宋简体"/>
          <w:sz w:val="28"/>
          <w:szCs w:val="28"/>
        </w:rPr>
      </w:pPr>
    </w:p>
    <w:p w:rsidR="00491861" w:rsidRPr="009F2CAB" w:rsidRDefault="00491861" w:rsidP="009F2CAB">
      <w:pPr>
        <w:spacing w:line="400" w:lineRule="exact"/>
        <w:jc w:val="center"/>
        <w:rPr>
          <w:rFonts w:ascii="方正黑体简体" w:eastAsia="方正黑体简体"/>
          <w:sz w:val="28"/>
          <w:szCs w:val="28"/>
        </w:rPr>
      </w:pPr>
      <w:r w:rsidRPr="009F2CAB">
        <w:rPr>
          <w:rFonts w:ascii="方正黑体简体" w:eastAsia="方正黑体简体" w:hint="eastAsia"/>
          <w:sz w:val="28"/>
          <w:szCs w:val="28"/>
        </w:rPr>
        <w:t>第四章　党的地方组织</w:t>
      </w:r>
    </w:p>
    <w:p w:rsidR="00491861" w:rsidRPr="00491861" w:rsidRDefault="00491861" w:rsidP="00491861">
      <w:pPr>
        <w:spacing w:line="400" w:lineRule="exact"/>
        <w:rPr>
          <w:rFonts w:ascii="方正仿宋简体" w:eastAsia="方正仿宋简体"/>
          <w:sz w:val="28"/>
          <w:szCs w:val="28"/>
        </w:rPr>
      </w:pP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第二十五条　党的省、自治区、直辖市的代表大会，设区的市和自治州的代表大会，县（旗）、自治县、不设区的市和市辖区的代表大会，每五年举行一次。</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党的地方各级代表大会由同级党的委员会召集。在特殊情况下，经上一级委员会批准，可以提前或延期举行。</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党的地方各级代表大会代表的名额和选举办法，由同级党的委员会决定，并报上一级党的委员会批准。</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第二十六条　党的地方各级代表大会的职权是：</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（一）听取和审查同级委员会的报告；</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（二）审查同级纪律检查委员会的报告；</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（三）讨论本地区范围内的重大问题并作出决议；</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（四）选举同级党的委员会，选举同级党的纪律检查委员会。</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第二十七条　党的省、自治区、直辖市、设区的市和自治州的委员会，每届任期五年。这些委员会的委员和候补委员必须有五年以上的党龄。</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党的县（旗）、自治县、不设区的市和市辖区的委员会，每届任期五年。这些委员会的委员和候补委员必须有三年以上的党龄。</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党的地方各级代表大会如提前或延期举行，由它选举的委员会的任期</w:t>
      </w:r>
      <w:r w:rsidRPr="00491861">
        <w:rPr>
          <w:rFonts w:ascii="方正仿宋简体" w:eastAsia="方正仿宋简体" w:hint="eastAsia"/>
          <w:sz w:val="28"/>
          <w:szCs w:val="28"/>
        </w:rPr>
        <w:lastRenderedPageBreak/>
        <w:t>相应地改变。</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党的地方各级委员会的委员和候补委员的名额，分别由上一级委员会决定。党的地方各级委员会委员出缺，由候补委员按照得票多少依次递补。</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党的地方各级委员会全体会议，每年至少召开两次。</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党的地方各级委员会在代表大会闭会期间，执行上级党组织的指示和同级党代表大会的决议，领导本地方的工作，定期向上级党的委员会报告工作。</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党的地方各级委员会的常务委员会定期向委员会全体会议报告工作，接受监督。</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第二十九条　党的地区委员会和相当于地区委员会的组织，是党的省、自治区委员会在几个县、自治县、市范围内派出的代表机关。它根据省、自治区委员会的授权，领导本地区的工作。</w:t>
      </w:r>
    </w:p>
    <w:p w:rsidR="00491861" w:rsidRPr="00491861" w:rsidRDefault="00491861" w:rsidP="00491861">
      <w:pPr>
        <w:spacing w:line="400" w:lineRule="exact"/>
        <w:rPr>
          <w:rFonts w:ascii="方正仿宋简体" w:eastAsia="方正仿宋简体"/>
          <w:sz w:val="28"/>
          <w:szCs w:val="28"/>
        </w:rPr>
      </w:pPr>
    </w:p>
    <w:p w:rsidR="00491861" w:rsidRPr="009F2CAB" w:rsidRDefault="00491861" w:rsidP="009F2CAB">
      <w:pPr>
        <w:spacing w:line="400" w:lineRule="exact"/>
        <w:jc w:val="center"/>
        <w:rPr>
          <w:rFonts w:ascii="方正黑体简体" w:eastAsia="方正黑体简体"/>
          <w:sz w:val="28"/>
          <w:szCs w:val="28"/>
        </w:rPr>
      </w:pPr>
      <w:r w:rsidRPr="009F2CAB">
        <w:rPr>
          <w:rFonts w:ascii="方正黑体简体" w:eastAsia="方正黑体简体" w:hint="eastAsia"/>
          <w:sz w:val="28"/>
          <w:szCs w:val="28"/>
        </w:rPr>
        <w:t>第五章　党的基层组织</w:t>
      </w:r>
    </w:p>
    <w:p w:rsidR="00491861" w:rsidRPr="00491861" w:rsidRDefault="00491861" w:rsidP="00491861">
      <w:pPr>
        <w:spacing w:line="400" w:lineRule="exact"/>
        <w:rPr>
          <w:rFonts w:ascii="方正仿宋简体" w:eastAsia="方正仿宋简体"/>
          <w:sz w:val="28"/>
          <w:szCs w:val="28"/>
        </w:rPr>
      </w:pP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第三十条　企业、农村、机关、学校、医院、科研院所、街道社区、社会组织、人民解放军连队和其他基层单位，凡是有正式党员三人以上的，都应当成立党的基层组织。</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第三十一条　党的基层委员会、总支部委员会、支部委员会每届任期三年至五年。基层委员会、总支部委员会、支部委员会的书记、副书记选举产生后，应报上级党组织批准。</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第三十二条　党的基层组织是党在社会基层组织中的战斗堡垒，是党的全部工作和战斗力的基础。它的基本任务是：</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（一）宣传和执行党的路线、方针、政策，宣传和执行党中央、上级组织和本组织的决议，充分发挥党员的先锋模范作用，积极创先争优，团结、组织党内外的干部和群众，努力完成本单位所担负的任务。</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（二）组织党员认真学习马克思列宁主义、毛泽东思想、邓小平理论、</w:t>
      </w:r>
      <w:r w:rsidRPr="00491861">
        <w:rPr>
          <w:rFonts w:ascii="方正仿宋简体" w:eastAsia="方正仿宋简体" w:hint="eastAsia"/>
          <w:sz w:val="28"/>
          <w:szCs w:val="28"/>
        </w:rPr>
        <w:lastRenderedPageBreak/>
        <w:t>“三个代表”重要思想、科学发展观、习近平新时代中国特色社会主义思想，推进“两学一做”学习教育、党史学习教育常态化制度化，学习党的路线、方针、政策和决议，学习党的基本知识，学习科学、文化、法律和业务知识。</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（四）密切联系群众，经常了解群众对党员、党的工作的批评和意见，维护群众的正当权利和利益，做好群众的思想政治工作。</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（五）充分发挥党员和群众的积极性创造性，发现、培养和推荐他们中间的优秀人才，鼓励和支持他们在改革开放和社会主义现代化建设中贡献自己的聪明才智。</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（六）对要求入党的积极分子进行教育和培养，做好经常性的发展党员工作，重视在生产、工作第一线和青年中发展党员。</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（七）监督党员干部和其他任何工作人员严格遵守国家法律法规，严格遵守国家的财政经济法规和人事制度，不得侵占国家、集体和群众的利益。</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（八）教育党员和群众自觉抵制不良倾向，坚决同各种违纪违法行为作斗争。</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第三十三条　街道、乡、镇党的基层委员会和村、社区党组织，统一领导本地区基层各类组织和各项工作，加强基层社会治理，支持和保证行政组织、经济组织和群众性自治组织充分行使职权。</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统一战线工作和工会、共青团、妇女组织等群团组织。</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非公有制经济组织中党的基层组织，贯彻党的方针政策，引导和监督企业遵守国家的法律法规，领导工会、共青团等群团组织，团结凝聚职工群众，维护各方的合法权益，促进企业健康发展。</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社会组织中党的基层组织，宣传和执行党的路线、方针、政策，领导工会、共青团等群团组织，教育管理党员，引领服务群众，推动事业发展。</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lastRenderedPageBreak/>
        <w:t xml:space="preserve">　　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各级党和国家机关中党的基层组织，协助行政负责人完成任务，改进工作，对包括行政负责人在内的每个党员进行教育、管理、监督，不领导本单位的业务工作。</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第三十四条　党支部是党的基础组织，担负直接教育党员、管理党员、监督党员和组织群众、宣传群众、凝聚群众、服务群众的职责。</w:t>
      </w:r>
    </w:p>
    <w:p w:rsidR="00491861" w:rsidRPr="00491861" w:rsidRDefault="00491861" w:rsidP="00491861">
      <w:pPr>
        <w:spacing w:line="400" w:lineRule="exact"/>
        <w:rPr>
          <w:rFonts w:ascii="方正仿宋简体" w:eastAsia="方正仿宋简体"/>
          <w:sz w:val="28"/>
          <w:szCs w:val="28"/>
        </w:rPr>
      </w:pPr>
    </w:p>
    <w:p w:rsidR="00491861" w:rsidRPr="009F2CAB" w:rsidRDefault="00491861" w:rsidP="009F2CAB">
      <w:pPr>
        <w:spacing w:line="400" w:lineRule="exact"/>
        <w:jc w:val="center"/>
        <w:rPr>
          <w:rFonts w:ascii="方正黑体简体" w:eastAsia="方正黑体简体"/>
          <w:sz w:val="28"/>
          <w:szCs w:val="28"/>
        </w:rPr>
      </w:pPr>
      <w:r w:rsidRPr="009F2CAB">
        <w:rPr>
          <w:rFonts w:ascii="方正黑体简体" w:eastAsia="方正黑体简体" w:hint="eastAsia"/>
          <w:sz w:val="28"/>
          <w:szCs w:val="28"/>
        </w:rPr>
        <w:t>第六章　党的干部</w:t>
      </w:r>
    </w:p>
    <w:p w:rsidR="00491861" w:rsidRPr="00491861" w:rsidRDefault="00491861" w:rsidP="00491861">
      <w:pPr>
        <w:spacing w:line="400" w:lineRule="exact"/>
        <w:rPr>
          <w:rFonts w:ascii="方正仿宋简体" w:eastAsia="方正仿宋简体"/>
          <w:sz w:val="28"/>
          <w:szCs w:val="28"/>
        </w:rPr>
      </w:pP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党重视教育、培训、选拔、考核和监督干部，特别是培养、选拔优秀年轻干部。积极推进干部制度改革。</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党重视培养、选拔女干部和少数民族干部。</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第三十六条　党的各级领导干部必须信念坚定、为民服务、勤政务实、敢于担当、清正廉洁，模范地履行本章程第三条所规定的党员的各项义务，并且必须具备以下的基本条件：</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（三）坚持解放思想，实事求是，与时俱进，开拓创新，认真调查研究，能够把党的方针、政策同本地区、本部门的实际相结合，卓有成效地开展工作，讲实话，办实事，求实效。</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（四）有强烈的革命事业心和政治责任感，有实践经验，有胜任领导工作的组织能力、文化水平和专业知识。</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（五）正确行使人民赋予的权力，坚持原则，依法办事，清正廉洁，</w:t>
      </w:r>
      <w:r w:rsidRPr="00491861">
        <w:rPr>
          <w:rFonts w:ascii="方正仿宋简体" w:eastAsia="方正仿宋简体" w:hint="eastAsia"/>
          <w:sz w:val="28"/>
          <w:szCs w:val="28"/>
        </w:rPr>
        <w:lastRenderedPageBreak/>
        <w:t>勤政为民，以身作则，艰苦朴素，密切联系群众，坚持党的群众路线，自觉地接受党和群众的批评和监督，加强道德修养，讲党性、重品行、作表率，做到自重、自省、自警、自励，反对形式主义、官僚主义、享乐主义和奢靡之风，反对特权思想和特权现象，反对任何滥用职权、谋求私利的行为。</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（六）坚持和维护党的民主集中制，有民主作风，有全局观念，善于团结同志，包括团结同自己有不同意见的同志一道工作。</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第三十七条　党员干部要善于同党外干部合作共事，尊重他们，虚心学习他们的长处。</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党的各级组织要善于发现和推荐有真才实学的党外干部担任领导工作，保证他们有职有权，充分发挥他们的作用。</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第三十八条　党的各级领导干部，无论是由民主选举产生的，或是由领导机关任命的，他们的职务都不是终身的，都可以变动或解除。</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年龄和健康状况不适宜于继续担任工作的干部，应当按照国家的规定退、离休。</w:t>
      </w:r>
    </w:p>
    <w:p w:rsidR="00491861" w:rsidRPr="00491861" w:rsidRDefault="00491861" w:rsidP="00491861">
      <w:pPr>
        <w:spacing w:line="400" w:lineRule="exact"/>
        <w:rPr>
          <w:rFonts w:ascii="方正仿宋简体" w:eastAsia="方正仿宋简体"/>
          <w:sz w:val="28"/>
          <w:szCs w:val="28"/>
        </w:rPr>
      </w:pPr>
    </w:p>
    <w:p w:rsidR="00491861" w:rsidRPr="00920D7C" w:rsidRDefault="00491861" w:rsidP="009F2CAB">
      <w:pPr>
        <w:spacing w:line="400" w:lineRule="exact"/>
        <w:jc w:val="center"/>
        <w:rPr>
          <w:rFonts w:ascii="方正黑体简体" w:eastAsia="方正黑体简体" w:hint="eastAsia"/>
          <w:sz w:val="28"/>
          <w:szCs w:val="28"/>
        </w:rPr>
      </w:pPr>
      <w:r w:rsidRPr="00920D7C">
        <w:rPr>
          <w:rFonts w:ascii="方正黑体简体" w:eastAsia="方正黑体简体" w:hint="eastAsia"/>
          <w:sz w:val="28"/>
          <w:szCs w:val="28"/>
        </w:rPr>
        <w:t>第七章　党的纪律</w:t>
      </w:r>
    </w:p>
    <w:p w:rsidR="00920D7C" w:rsidRPr="00491861" w:rsidRDefault="00920D7C" w:rsidP="009F2CAB">
      <w:pPr>
        <w:spacing w:line="400" w:lineRule="exact"/>
        <w:jc w:val="center"/>
        <w:rPr>
          <w:rFonts w:ascii="方正仿宋简体" w:eastAsia="方正仿宋简体"/>
          <w:sz w:val="28"/>
          <w:szCs w:val="28"/>
        </w:rPr>
      </w:pP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第三十九条　党的纪律是党的各级组织和全体党员必须遵守的行为规则，是维护党的团结统一、完成党的任务的保证。党组织必须严格执行和维护党的纪律，共产党员必须自觉接受党的纪律的约束。</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第四十条　党的纪律主要包括政治纪律、组织纪律、廉洁纪律、群众纪律、工作纪律、生活纪律。</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严重违纪、严重触犯刑律的党员必须开除党籍。</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党内严格禁止用违反党章和国家法律的手段对待党员，严格禁止打击报复和诬告陷害。违反这些规定的组织或个人必须受到党的纪律和国家法律的追究。</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第四十一条　对党员的纪律处分有五种：警告、严重警告、撤销党内职务、留党察看、开除党籍。</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留党察看最长不超过两年。党员在留党察看期间没有表决权、选举权和被选举权。党员经过留党察看，确已改正错误的，应当恢复其党员的权</w:t>
      </w:r>
      <w:r w:rsidRPr="00491861">
        <w:rPr>
          <w:rFonts w:ascii="方正仿宋简体" w:eastAsia="方正仿宋简体" w:hint="eastAsia"/>
          <w:sz w:val="28"/>
          <w:szCs w:val="28"/>
        </w:rPr>
        <w:lastRenderedPageBreak/>
        <w:t>利；坚持错误不改的，应当开除党籍。</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开除党籍是党内的最高处分。各级党组织在决定或批准开除党员党籍的时候，应当全面研究有关的材料和意见，采取十分慎重的态度。</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严重触犯刑律的中央委员会委员、候补委员，由中央政治局决定开除其党籍；严重触犯刑律的地方各级委员会委员、候补委员，由同级委员会常务委员会决定开除其党籍。</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第四十四条　党组织如果在维护党的纪律方面失职，必须问责。</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对于严重违犯党的纪律、本身又不能纠正的党组织，上一级党的委员会在查明核实后，应根据情节严重的程度，作出进行改组或予以解散的决定，并报再上一级党的委员会审查批准，正式宣布执行。</w:t>
      </w:r>
    </w:p>
    <w:p w:rsidR="00491861" w:rsidRDefault="00491861" w:rsidP="00491861">
      <w:pPr>
        <w:spacing w:line="400" w:lineRule="exact"/>
        <w:rPr>
          <w:rFonts w:ascii="方正仿宋简体" w:eastAsia="方正仿宋简体"/>
          <w:sz w:val="28"/>
          <w:szCs w:val="28"/>
        </w:rPr>
      </w:pPr>
    </w:p>
    <w:p w:rsidR="00491861" w:rsidRPr="009F2CAB" w:rsidRDefault="00491861" w:rsidP="009F2CAB">
      <w:pPr>
        <w:spacing w:line="400" w:lineRule="exact"/>
        <w:jc w:val="center"/>
        <w:rPr>
          <w:rFonts w:ascii="方正黑体简体" w:eastAsia="方正黑体简体"/>
          <w:sz w:val="28"/>
          <w:szCs w:val="28"/>
        </w:rPr>
      </w:pPr>
      <w:r w:rsidRPr="009F2CAB">
        <w:rPr>
          <w:rFonts w:ascii="方正黑体简体" w:eastAsia="方正黑体简体" w:hint="eastAsia"/>
          <w:sz w:val="28"/>
          <w:szCs w:val="28"/>
        </w:rPr>
        <w:t>第八章　党的纪律检查机关</w:t>
      </w:r>
    </w:p>
    <w:p w:rsidR="00491861" w:rsidRPr="00491861" w:rsidRDefault="00491861" w:rsidP="00491861">
      <w:pPr>
        <w:spacing w:line="400" w:lineRule="exact"/>
        <w:rPr>
          <w:rFonts w:ascii="方正仿宋简体" w:eastAsia="方正仿宋简体"/>
          <w:sz w:val="28"/>
          <w:szCs w:val="28"/>
        </w:rPr>
      </w:pP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第四十五条　党的中央纪律检查委员会在党的中央委员会领导下进行</w:t>
      </w:r>
      <w:r w:rsidRPr="00491861">
        <w:rPr>
          <w:rFonts w:ascii="方正仿宋简体" w:eastAsia="方正仿宋简体" w:hint="eastAsia"/>
          <w:sz w:val="28"/>
          <w:szCs w:val="28"/>
        </w:rPr>
        <w:lastRenderedPageBreak/>
        <w:t>工作。党的地方各级纪律检查委员会和基层纪律检查委员会在同级党的委员会和上级纪律检查委员会双重领导下进行工作。上级党的纪律检查委员会加强对下级纪律检查委员会的领导。</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党的各级纪律检查委员会每届任期和同级党的委员会相同。</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第四十六条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第四十七条　上级纪律检查委员会有权检查下级纪律检查委员会的工作，并且有权批准和改变下级纪律检查委员会对于案件所作的决定。如果</w:t>
      </w:r>
      <w:r w:rsidRPr="00491861">
        <w:rPr>
          <w:rFonts w:ascii="方正仿宋简体" w:eastAsia="方正仿宋简体" w:hint="eastAsia"/>
          <w:sz w:val="28"/>
          <w:szCs w:val="28"/>
        </w:rPr>
        <w:lastRenderedPageBreak/>
        <w:t>所要改变的该下级纪律检查委员会的决定，已经得到它的同级党的委员会的批准，这种改变必须经过它的上一级党的委员会批准。</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491861" w:rsidRPr="00491861" w:rsidRDefault="00491861" w:rsidP="00491861">
      <w:pPr>
        <w:spacing w:line="400" w:lineRule="exact"/>
        <w:rPr>
          <w:rFonts w:ascii="方正仿宋简体" w:eastAsia="方正仿宋简体"/>
          <w:sz w:val="28"/>
          <w:szCs w:val="28"/>
        </w:rPr>
      </w:pPr>
    </w:p>
    <w:p w:rsidR="00491861" w:rsidRPr="009F2CAB" w:rsidRDefault="00491861" w:rsidP="009F2CAB">
      <w:pPr>
        <w:spacing w:line="400" w:lineRule="exact"/>
        <w:jc w:val="center"/>
        <w:rPr>
          <w:rFonts w:ascii="方正黑体简体" w:eastAsia="方正黑体简体"/>
          <w:sz w:val="28"/>
          <w:szCs w:val="28"/>
        </w:rPr>
      </w:pPr>
      <w:r w:rsidRPr="009F2CAB">
        <w:rPr>
          <w:rFonts w:ascii="方正黑体简体" w:eastAsia="方正黑体简体" w:hint="eastAsia"/>
          <w:sz w:val="28"/>
          <w:szCs w:val="28"/>
        </w:rPr>
        <w:t>第九章　党组</w:t>
      </w:r>
    </w:p>
    <w:p w:rsidR="00491861" w:rsidRPr="00491861" w:rsidRDefault="00491861" w:rsidP="00491861">
      <w:pPr>
        <w:spacing w:line="400" w:lineRule="exact"/>
        <w:rPr>
          <w:rFonts w:ascii="方正仿宋简体" w:eastAsia="方正仿宋简体"/>
          <w:sz w:val="28"/>
          <w:szCs w:val="28"/>
        </w:rPr>
      </w:pP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第四十八条　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第四十九条　党组的成员，由批准成立党组的党组织决定。党组设书记，必要时还可以设副书记。</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党组必须服从批准它成立的党组织领导。</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第五十条　在对下属单位实行集中统一领导的国家工作部门和有关单位的领导机关中，可以建立党委，党委的产生办法、职权和工作任务，由中央另行规定。</w:t>
      </w:r>
    </w:p>
    <w:p w:rsidR="00491861" w:rsidRPr="00491861" w:rsidRDefault="00491861" w:rsidP="00491861">
      <w:pPr>
        <w:spacing w:line="400" w:lineRule="exact"/>
        <w:rPr>
          <w:rFonts w:ascii="方正仿宋简体" w:eastAsia="方正仿宋简体"/>
          <w:sz w:val="28"/>
          <w:szCs w:val="28"/>
        </w:rPr>
      </w:pPr>
    </w:p>
    <w:p w:rsidR="00491861" w:rsidRPr="009F2CAB" w:rsidRDefault="00491861" w:rsidP="009F2CAB">
      <w:pPr>
        <w:spacing w:line="400" w:lineRule="exact"/>
        <w:jc w:val="center"/>
        <w:rPr>
          <w:rFonts w:ascii="方正黑体简体" w:eastAsia="方正黑体简体"/>
          <w:sz w:val="28"/>
          <w:szCs w:val="28"/>
        </w:rPr>
      </w:pPr>
      <w:r w:rsidRPr="009F2CAB">
        <w:rPr>
          <w:rFonts w:ascii="方正黑体简体" w:eastAsia="方正黑体简体" w:hint="eastAsia"/>
          <w:sz w:val="28"/>
          <w:szCs w:val="28"/>
        </w:rPr>
        <w:t>第十章　党和共产主义青年团的关系</w:t>
      </w:r>
    </w:p>
    <w:p w:rsidR="00491861" w:rsidRPr="00491861" w:rsidRDefault="00491861" w:rsidP="00491861">
      <w:pPr>
        <w:spacing w:line="400" w:lineRule="exact"/>
        <w:rPr>
          <w:rFonts w:ascii="方正仿宋简体" w:eastAsia="方正仿宋简体"/>
          <w:sz w:val="28"/>
          <w:szCs w:val="28"/>
        </w:rPr>
      </w:pP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团的县级和县级以下各级委员会书记，企业事业单位的团委员会书记，</w:t>
      </w:r>
      <w:r w:rsidRPr="00491861">
        <w:rPr>
          <w:rFonts w:ascii="方正仿宋简体" w:eastAsia="方正仿宋简体" w:hint="eastAsia"/>
          <w:sz w:val="28"/>
          <w:szCs w:val="28"/>
        </w:rPr>
        <w:lastRenderedPageBreak/>
        <w:t>是党员的，可以列席同级党的委员会和常务委员会的会议。</w:t>
      </w:r>
    </w:p>
    <w:p w:rsidR="00491861" w:rsidRPr="00491861" w:rsidRDefault="00491861" w:rsidP="00491861">
      <w:pPr>
        <w:spacing w:line="400" w:lineRule="exact"/>
        <w:rPr>
          <w:rFonts w:ascii="方正仿宋简体" w:eastAsia="方正仿宋简体"/>
          <w:sz w:val="28"/>
          <w:szCs w:val="28"/>
        </w:rPr>
      </w:pPr>
    </w:p>
    <w:p w:rsidR="00491861" w:rsidRPr="009F2CAB" w:rsidRDefault="00491861" w:rsidP="009F2CAB">
      <w:pPr>
        <w:spacing w:line="400" w:lineRule="exact"/>
        <w:jc w:val="center"/>
        <w:rPr>
          <w:rFonts w:ascii="方正黑体简体" w:eastAsia="方正黑体简体"/>
          <w:sz w:val="28"/>
          <w:szCs w:val="28"/>
        </w:rPr>
      </w:pPr>
      <w:r w:rsidRPr="009F2CAB">
        <w:rPr>
          <w:rFonts w:ascii="方正黑体简体" w:eastAsia="方正黑体简体" w:hint="eastAsia"/>
          <w:sz w:val="28"/>
          <w:szCs w:val="28"/>
        </w:rPr>
        <w:t>第十一章　党徽党旗</w:t>
      </w:r>
    </w:p>
    <w:p w:rsidR="00491861" w:rsidRPr="00491861" w:rsidRDefault="00491861" w:rsidP="00491861">
      <w:pPr>
        <w:spacing w:line="400" w:lineRule="exact"/>
        <w:rPr>
          <w:rFonts w:ascii="方正仿宋简体" w:eastAsia="方正仿宋简体"/>
          <w:sz w:val="28"/>
          <w:szCs w:val="28"/>
        </w:rPr>
      </w:pP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第五十三条　中国共产党党徽为镰刀和锤头组成的图案。</w:t>
      </w:r>
    </w:p>
    <w:p w:rsidR="00491861" w:rsidRPr="00491861" w:rsidRDefault="00491861" w:rsidP="00491861">
      <w:pPr>
        <w:spacing w:line="400" w:lineRule="exact"/>
        <w:rPr>
          <w:rFonts w:ascii="方正仿宋简体" w:eastAsia="方正仿宋简体"/>
          <w:sz w:val="28"/>
          <w:szCs w:val="28"/>
        </w:rPr>
      </w:pPr>
      <w:r w:rsidRPr="00491861">
        <w:rPr>
          <w:rFonts w:ascii="方正仿宋简体" w:eastAsia="方正仿宋简体" w:hint="eastAsia"/>
          <w:sz w:val="28"/>
          <w:szCs w:val="28"/>
        </w:rPr>
        <w:t xml:space="preserve">　　第五十四条　中国共产党党旗为旗面缀有金黄色党徽图案的红旗。</w:t>
      </w:r>
    </w:p>
    <w:p w:rsidR="000F3A23" w:rsidRDefault="00491861" w:rsidP="00D4420E">
      <w:pPr>
        <w:spacing w:line="400" w:lineRule="exact"/>
        <w:ind w:firstLine="570"/>
        <w:rPr>
          <w:rFonts w:ascii="方正仿宋简体" w:eastAsia="方正仿宋简体"/>
          <w:sz w:val="28"/>
          <w:szCs w:val="28"/>
        </w:rPr>
      </w:pPr>
      <w:r w:rsidRPr="00491861">
        <w:rPr>
          <w:rFonts w:ascii="方正仿宋简体" w:eastAsia="方正仿宋简体" w:hint="eastAsia"/>
          <w:sz w:val="28"/>
          <w:szCs w:val="28"/>
        </w:rPr>
        <w:t>第五十五条　中国共产党的党徽党旗是中国共产党的象征和标志。党的各级组织和每一个党员都要维护党徽党旗的尊严。要按照规定制作和使用党徽党旗。</w:t>
      </w:r>
    </w:p>
    <w:p w:rsidR="00D4420E" w:rsidRDefault="00D4420E" w:rsidP="00D4420E">
      <w:pPr>
        <w:spacing w:line="400" w:lineRule="exact"/>
        <w:ind w:firstLine="570"/>
        <w:rPr>
          <w:rFonts w:ascii="方正仿宋简体" w:eastAsia="方正仿宋简体"/>
          <w:sz w:val="28"/>
          <w:szCs w:val="28"/>
        </w:rPr>
      </w:pPr>
    </w:p>
    <w:p w:rsidR="00D4420E" w:rsidRDefault="00D4420E" w:rsidP="00D4420E">
      <w:pPr>
        <w:spacing w:line="400" w:lineRule="exact"/>
        <w:ind w:firstLine="570"/>
        <w:rPr>
          <w:rFonts w:ascii="方正仿宋简体" w:eastAsia="方正仿宋简体"/>
          <w:sz w:val="28"/>
          <w:szCs w:val="28"/>
        </w:rPr>
      </w:pPr>
    </w:p>
    <w:p w:rsidR="00D4420E" w:rsidRDefault="00D4420E" w:rsidP="00D4420E">
      <w:pPr>
        <w:spacing w:line="400" w:lineRule="exact"/>
        <w:ind w:firstLine="570"/>
        <w:rPr>
          <w:rFonts w:ascii="方正仿宋简体" w:eastAsia="方正仿宋简体"/>
          <w:sz w:val="28"/>
          <w:szCs w:val="28"/>
        </w:rPr>
      </w:pPr>
    </w:p>
    <w:p w:rsidR="00D4420E" w:rsidRDefault="00D4420E" w:rsidP="00D4420E">
      <w:pPr>
        <w:spacing w:line="400" w:lineRule="exact"/>
        <w:ind w:firstLine="570"/>
        <w:rPr>
          <w:rFonts w:ascii="方正仿宋简体" w:eastAsia="方正仿宋简体"/>
          <w:sz w:val="28"/>
          <w:szCs w:val="28"/>
        </w:rPr>
      </w:pPr>
    </w:p>
    <w:p w:rsidR="00D4420E" w:rsidRDefault="00D4420E" w:rsidP="00D4420E">
      <w:pPr>
        <w:spacing w:line="400" w:lineRule="exact"/>
        <w:ind w:firstLine="570"/>
        <w:rPr>
          <w:rFonts w:ascii="方正仿宋简体" w:eastAsia="方正仿宋简体"/>
          <w:sz w:val="28"/>
          <w:szCs w:val="28"/>
        </w:rPr>
      </w:pPr>
    </w:p>
    <w:p w:rsidR="00D4420E" w:rsidRDefault="00D4420E" w:rsidP="00D4420E">
      <w:pPr>
        <w:spacing w:line="400" w:lineRule="exact"/>
        <w:ind w:firstLine="570"/>
        <w:rPr>
          <w:rFonts w:ascii="方正仿宋简体" w:eastAsia="方正仿宋简体"/>
          <w:sz w:val="28"/>
          <w:szCs w:val="28"/>
        </w:rPr>
      </w:pPr>
    </w:p>
    <w:p w:rsidR="00D4420E" w:rsidRDefault="00D4420E" w:rsidP="00D4420E">
      <w:pPr>
        <w:spacing w:line="400" w:lineRule="exact"/>
        <w:ind w:firstLine="570"/>
        <w:rPr>
          <w:rFonts w:ascii="方正仿宋简体" w:eastAsia="方正仿宋简体"/>
          <w:sz w:val="28"/>
          <w:szCs w:val="28"/>
        </w:rPr>
      </w:pPr>
    </w:p>
    <w:p w:rsidR="00D4420E" w:rsidRDefault="00D4420E" w:rsidP="00D4420E">
      <w:pPr>
        <w:spacing w:line="400" w:lineRule="exact"/>
        <w:ind w:firstLine="570"/>
        <w:rPr>
          <w:rFonts w:ascii="方正仿宋简体" w:eastAsia="方正仿宋简体"/>
          <w:sz w:val="28"/>
          <w:szCs w:val="28"/>
        </w:rPr>
      </w:pPr>
    </w:p>
    <w:p w:rsidR="00D4420E" w:rsidRDefault="00D4420E" w:rsidP="00D4420E">
      <w:pPr>
        <w:spacing w:line="400" w:lineRule="exact"/>
        <w:ind w:firstLine="570"/>
        <w:rPr>
          <w:rFonts w:ascii="方正仿宋简体" w:eastAsia="方正仿宋简体"/>
          <w:sz w:val="28"/>
          <w:szCs w:val="28"/>
        </w:rPr>
      </w:pPr>
    </w:p>
    <w:p w:rsidR="00D4420E" w:rsidRDefault="00D4420E" w:rsidP="00D4420E">
      <w:pPr>
        <w:spacing w:line="400" w:lineRule="exact"/>
        <w:ind w:firstLine="570"/>
        <w:rPr>
          <w:rFonts w:ascii="方正仿宋简体" w:eastAsia="方正仿宋简体"/>
          <w:sz w:val="28"/>
          <w:szCs w:val="28"/>
        </w:rPr>
      </w:pPr>
    </w:p>
    <w:p w:rsidR="00D4420E" w:rsidRDefault="00D4420E" w:rsidP="00D4420E">
      <w:pPr>
        <w:spacing w:line="400" w:lineRule="exact"/>
        <w:ind w:firstLine="570"/>
        <w:rPr>
          <w:rFonts w:ascii="方正仿宋简体" w:eastAsia="方正仿宋简体"/>
          <w:sz w:val="28"/>
          <w:szCs w:val="28"/>
        </w:rPr>
      </w:pPr>
    </w:p>
    <w:p w:rsidR="00D4420E" w:rsidRDefault="00D4420E" w:rsidP="00D4420E">
      <w:pPr>
        <w:spacing w:line="400" w:lineRule="exact"/>
        <w:ind w:firstLine="570"/>
        <w:rPr>
          <w:rFonts w:ascii="方正仿宋简体" w:eastAsia="方正仿宋简体"/>
          <w:sz w:val="28"/>
          <w:szCs w:val="28"/>
        </w:rPr>
      </w:pPr>
    </w:p>
    <w:p w:rsidR="00D4420E" w:rsidRDefault="00D4420E" w:rsidP="00D4420E">
      <w:pPr>
        <w:spacing w:line="400" w:lineRule="exact"/>
        <w:ind w:firstLine="570"/>
        <w:rPr>
          <w:rFonts w:ascii="方正仿宋简体" w:eastAsia="方正仿宋简体"/>
          <w:sz w:val="28"/>
          <w:szCs w:val="28"/>
        </w:rPr>
      </w:pPr>
    </w:p>
    <w:p w:rsidR="00D4420E" w:rsidRDefault="00D4420E" w:rsidP="00D4420E">
      <w:pPr>
        <w:spacing w:line="400" w:lineRule="exact"/>
        <w:ind w:firstLine="570"/>
        <w:rPr>
          <w:rFonts w:ascii="方正仿宋简体" w:eastAsia="方正仿宋简体"/>
          <w:sz w:val="28"/>
          <w:szCs w:val="28"/>
        </w:rPr>
      </w:pPr>
    </w:p>
    <w:p w:rsidR="00D4420E" w:rsidRDefault="00D4420E" w:rsidP="00D4420E">
      <w:pPr>
        <w:spacing w:line="400" w:lineRule="exact"/>
        <w:ind w:firstLine="570"/>
        <w:rPr>
          <w:rFonts w:ascii="方正仿宋简体" w:eastAsia="方正仿宋简体"/>
          <w:sz w:val="28"/>
          <w:szCs w:val="28"/>
        </w:rPr>
      </w:pPr>
    </w:p>
    <w:p w:rsidR="00D4420E" w:rsidRDefault="00D4420E" w:rsidP="00D4420E">
      <w:pPr>
        <w:spacing w:line="400" w:lineRule="exact"/>
        <w:ind w:firstLine="570"/>
        <w:rPr>
          <w:rFonts w:ascii="方正仿宋简体" w:eastAsia="方正仿宋简体"/>
          <w:sz w:val="28"/>
          <w:szCs w:val="28"/>
        </w:rPr>
      </w:pPr>
    </w:p>
    <w:p w:rsidR="00D4420E" w:rsidRDefault="00D4420E" w:rsidP="00D4420E">
      <w:pPr>
        <w:spacing w:line="400" w:lineRule="exact"/>
        <w:ind w:firstLine="570"/>
        <w:rPr>
          <w:rFonts w:ascii="方正仿宋简体" w:eastAsia="方正仿宋简体"/>
          <w:sz w:val="28"/>
          <w:szCs w:val="28"/>
        </w:rPr>
      </w:pPr>
    </w:p>
    <w:p w:rsidR="00D4420E" w:rsidRDefault="00D4420E" w:rsidP="00D4420E">
      <w:pPr>
        <w:spacing w:line="400" w:lineRule="exact"/>
        <w:ind w:firstLine="570"/>
        <w:rPr>
          <w:rFonts w:ascii="方正仿宋简体" w:eastAsia="方正仿宋简体"/>
          <w:sz w:val="28"/>
          <w:szCs w:val="28"/>
        </w:rPr>
      </w:pPr>
    </w:p>
    <w:p w:rsidR="00D4420E" w:rsidRDefault="00D4420E" w:rsidP="00D4420E">
      <w:pPr>
        <w:spacing w:line="400" w:lineRule="exact"/>
        <w:ind w:firstLine="570"/>
        <w:rPr>
          <w:rFonts w:ascii="方正仿宋简体" w:eastAsia="方正仿宋简体"/>
          <w:sz w:val="28"/>
          <w:szCs w:val="28"/>
        </w:rPr>
      </w:pPr>
    </w:p>
    <w:p w:rsidR="00D4420E" w:rsidRDefault="00D4420E" w:rsidP="00D4420E">
      <w:pPr>
        <w:spacing w:line="400" w:lineRule="exact"/>
        <w:ind w:firstLine="570"/>
        <w:rPr>
          <w:rFonts w:ascii="方正仿宋简体" w:eastAsia="方正仿宋简体"/>
          <w:sz w:val="28"/>
          <w:szCs w:val="28"/>
        </w:rPr>
      </w:pPr>
    </w:p>
    <w:p w:rsidR="00D4420E" w:rsidRDefault="00D4420E" w:rsidP="00D4420E">
      <w:pPr>
        <w:spacing w:line="400" w:lineRule="exact"/>
        <w:ind w:firstLine="570"/>
        <w:rPr>
          <w:rFonts w:ascii="方正仿宋简体" w:eastAsia="方正仿宋简体"/>
          <w:sz w:val="28"/>
          <w:szCs w:val="28"/>
        </w:rPr>
      </w:pPr>
    </w:p>
    <w:p w:rsidR="00D4420E" w:rsidRDefault="00D4420E" w:rsidP="00D4420E">
      <w:pPr>
        <w:spacing w:line="400" w:lineRule="exact"/>
        <w:ind w:firstLine="570"/>
        <w:rPr>
          <w:rFonts w:ascii="方正仿宋简体" w:eastAsia="方正仿宋简体"/>
          <w:sz w:val="28"/>
          <w:szCs w:val="28"/>
        </w:rPr>
      </w:pPr>
    </w:p>
    <w:p w:rsidR="00C84A18" w:rsidRDefault="00C84A18" w:rsidP="00D4420E">
      <w:pPr>
        <w:spacing w:line="400" w:lineRule="exact"/>
        <w:ind w:firstLine="570"/>
        <w:rPr>
          <w:rFonts w:ascii="方正仿宋简体" w:eastAsia="方正仿宋简体"/>
          <w:sz w:val="28"/>
          <w:szCs w:val="28"/>
        </w:rPr>
      </w:pPr>
    </w:p>
    <w:p w:rsidR="00C84A18" w:rsidRDefault="00C84A18" w:rsidP="00D4420E">
      <w:pPr>
        <w:spacing w:line="400" w:lineRule="exact"/>
        <w:ind w:firstLine="570"/>
        <w:rPr>
          <w:rFonts w:ascii="方正仿宋简体" w:eastAsia="方正仿宋简体"/>
          <w:sz w:val="28"/>
          <w:szCs w:val="28"/>
        </w:rPr>
      </w:pPr>
    </w:p>
    <w:p w:rsidR="00C84A18" w:rsidRDefault="00C84A18" w:rsidP="00D4420E">
      <w:pPr>
        <w:spacing w:line="400" w:lineRule="exact"/>
        <w:ind w:firstLine="570"/>
        <w:rPr>
          <w:rFonts w:ascii="方正仿宋简体" w:eastAsia="方正仿宋简体"/>
          <w:sz w:val="28"/>
          <w:szCs w:val="28"/>
        </w:rPr>
      </w:pPr>
    </w:p>
    <w:p w:rsidR="00D4420E" w:rsidRDefault="00D4420E" w:rsidP="00D4420E">
      <w:pPr>
        <w:spacing w:line="400" w:lineRule="exact"/>
        <w:rPr>
          <w:rFonts w:ascii="方正仿宋简体" w:eastAsia="方正仿宋简体"/>
          <w:sz w:val="28"/>
          <w:szCs w:val="28"/>
        </w:rPr>
      </w:pPr>
    </w:p>
    <w:p w:rsidR="009E4506" w:rsidRDefault="009E4506" w:rsidP="001B1BD0">
      <w:pPr>
        <w:spacing w:line="560" w:lineRule="exact"/>
        <w:jc w:val="center"/>
        <w:rPr>
          <w:rFonts w:ascii="方正黑体简体" w:eastAsia="方正黑体简体"/>
          <w:sz w:val="44"/>
          <w:szCs w:val="44"/>
        </w:rPr>
      </w:pPr>
    </w:p>
    <w:p w:rsidR="00D4420E" w:rsidRPr="006E664E" w:rsidRDefault="00D4420E" w:rsidP="001B1BD0">
      <w:pPr>
        <w:spacing w:line="560" w:lineRule="exact"/>
        <w:jc w:val="center"/>
        <w:rPr>
          <w:rFonts w:ascii="方正小标宋简体" w:eastAsia="方正小标宋简体" w:hint="eastAsia"/>
          <w:sz w:val="44"/>
          <w:szCs w:val="44"/>
        </w:rPr>
      </w:pPr>
      <w:r w:rsidRPr="006E664E">
        <w:rPr>
          <w:rFonts w:ascii="方正小标宋简体" w:eastAsia="方正小标宋简体" w:hint="eastAsia"/>
          <w:sz w:val="44"/>
          <w:szCs w:val="44"/>
        </w:rPr>
        <w:t>中国共产党地方委员会工作条例</w:t>
      </w:r>
    </w:p>
    <w:p w:rsidR="001B1BD0" w:rsidRDefault="001B1BD0" w:rsidP="00D4420E">
      <w:pPr>
        <w:spacing w:line="400" w:lineRule="exact"/>
        <w:rPr>
          <w:rFonts w:ascii="方正仿宋简体" w:eastAsia="方正仿宋简体"/>
          <w:sz w:val="28"/>
          <w:szCs w:val="28"/>
        </w:rPr>
      </w:pPr>
    </w:p>
    <w:p w:rsidR="00D4420E" w:rsidRDefault="00D4420E" w:rsidP="001B1BD0">
      <w:pPr>
        <w:spacing w:line="400" w:lineRule="exact"/>
        <w:jc w:val="center"/>
        <w:rPr>
          <w:rFonts w:ascii="方正黑体简体" w:eastAsia="方正黑体简体"/>
          <w:sz w:val="28"/>
          <w:szCs w:val="28"/>
        </w:rPr>
      </w:pPr>
      <w:r w:rsidRPr="001B1BD0">
        <w:rPr>
          <w:rFonts w:ascii="方正黑体简体" w:eastAsia="方正黑体简体" w:hint="eastAsia"/>
          <w:sz w:val="28"/>
          <w:szCs w:val="28"/>
        </w:rPr>
        <w:t>第一章　总则</w:t>
      </w:r>
    </w:p>
    <w:p w:rsidR="001B1BD0" w:rsidRPr="001B1BD0" w:rsidRDefault="001B1BD0" w:rsidP="001B1BD0">
      <w:pPr>
        <w:spacing w:line="400" w:lineRule="exact"/>
        <w:jc w:val="center"/>
        <w:rPr>
          <w:rFonts w:ascii="方正黑体简体" w:eastAsia="方正黑体简体"/>
          <w:sz w:val="28"/>
          <w:szCs w:val="28"/>
        </w:rPr>
      </w:pP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第一条　为了落实全面从严治党要求，加强和改进党的地方委员会工作，提高党的执政能力和领导水平，促进党的执政目标的实现，根据《中国共产党章程》，制定本条例。</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第二条　本条例适用于党的省、自治区、直辖市，设区的市和自治州，县（旗）、自治县、不设区的市和市辖区委员会及其常务委员会。</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第三条　党的地方委员会在本地区发挥总揽全局、协调各方的领导核心作用，按照协调推进“四个全面”战略布局，对本地区经济建设、政治建设、文化建设、社会建设、生态文明建设实行全面领导，对本地区党的建设全面负责。</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第四条　党的地方委员会工作必须遵循以下原则：</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（一）坚持高举中国特色社会主义伟大旗帜，坚决贯彻党的理论和路线方针政策。</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（二）坚持立党为公、执政为民，认真践行党的宗旨和群众路线。</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（三）坚持解放思想、实事求是、与时俱进、求真务实，结合本地区实际创造性开展工作。</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（四）坚持民主集中制，增强党的地方委员会领导集体活力和党的团结统一。</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（五）坚持党要管党、从严治党，始终保持党的先进性和纯洁性。</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（六）坚持在宪法和法律范围内活动，依据党章和其他党内法规履职尽责。</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第五条　党的地方委员会主要实行政治、思想和组织领导，把方向、管大局、作决策、保落实：</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（一）对本地区重大问题作出决策。</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（二）通过法定程序使党组织的主张成为地方性法规、地方政府规章或者其他政令。</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（三）加强对本地区宣传思想文化工作的领导，牢牢掌握意识形态工作领导权、话语权。</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（四）按照干部管理权限任免和管理干部，向地方国家机关、政协组织、人民团体、国有企事业单位等推荐重要干部。</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lastRenderedPageBreak/>
        <w:t xml:space="preserve">　　（五）支持和保证人大、政府、政协、法院、检察院、人民团体等依法依章程独立负责、协调一致地开展工作，发挥这些组织中党组的领导核心作用。</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（六）加强对本地区群团工作和统一战线工作的领导。</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（七）动员、组织所属党组织和广大党员，团结带领群众实现党的目标任务。</w:t>
      </w:r>
    </w:p>
    <w:p w:rsidR="001B1BD0" w:rsidRDefault="001B1BD0" w:rsidP="00D4420E">
      <w:pPr>
        <w:spacing w:line="400" w:lineRule="exact"/>
        <w:rPr>
          <w:rFonts w:ascii="方正仿宋简体" w:eastAsia="方正仿宋简体"/>
          <w:sz w:val="28"/>
          <w:szCs w:val="28"/>
        </w:rPr>
      </w:pPr>
    </w:p>
    <w:p w:rsidR="00D4420E" w:rsidRPr="001B1BD0" w:rsidRDefault="00D4420E" w:rsidP="001B1BD0">
      <w:pPr>
        <w:spacing w:line="400" w:lineRule="exact"/>
        <w:jc w:val="center"/>
        <w:rPr>
          <w:rFonts w:ascii="方正黑体简体" w:eastAsia="方正黑体简体"/>
          <w:sz w:val="28"/>
          <w:szCs w:val="28"/>
        </w:rPr>
      </w:pPr>
      <w:r w:rsidRPr="001B1BD0">
        <w:rPr>
          <w:rFonts w:ascii="方正黑体简体" w:eastAsia="方正黑体简体" w:hint="eastAsia"/>
          <w:sz w:val="28"/>
          <w:szCs w:val="28"/>
        </w:rPr>
        <w:t>第二章　组织和成员</w:t>
      </w:r>
    </w:p>
    <w:p w:rsidR="00D4420E" w:rsidRPr="00D4420E" w:rsidRDefault="00D4420E" w:rsidP="00D4420E">
      <w:pPr>
        <w:spacing w:line="400" w:lineRule="exact"/>
        <w:rPr>
          <w:rFonts w:ascii="方正仿宋简体" w:eastAsia="方正仿宋简体"/>
          <w:sz w:val="28"/>
          <w:szCs w:val="28"/>
        </w:rPr>
      </w:pP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第六条　党的地方委员会由同级党代表大会选举产生，由委员、候补委员组成，每届任期5年。</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党的地方委员会的常务委员会（简称常委会）由党的地方委员会全体会议（简称全会）选举产生，由党的地方委员会书记、副书记和常委会其他委员组成。</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第七条　党的地方委员会委员、候补委员配备应当具有代表性，符合党龄、年龄、性别、专业等方面要求。人选应当包括书记、副书记和常委会其他委员，一般还应当包括同级政府领导班子成员，同级人大常委会、政协、法院、检察院主要负责人，同级党委和政府有关部门主要负责人，同级工会、共青团、妇联主要负责人，下一级党委和政府主要负责人，以及适当比例的基层党员。</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党的地方委员会任期内，委员出缺的由候补委员按照得票多少依次递补，递补后仍有空缺的可以召开党代表大会或者党代表会议补选。</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因调离本地区、辞去公职、退休等原因不适宜继续担任党委委员、候补委员的，应当辞去或者由所在的党的地方委员会按程序免去其党委委员、候补委员职务。死亡、丧失国籍、被追究刑事责任、被停止党籍、受到留党察看以上党纪处分的，委员、候补委员职务自动终止。辞去、免去或者自动终止委员、候补委员职务的，应当报上一级党委备案。确有必要时，上一级党委可以任免下级党委委员、候补委员职务。</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第八条　常委会委员配备，由上级党委根据工作需要，按照有利于贯彻执行民主集中制、提高议事决策水平的原则决定。常委会委员名额，省级为11至13人，市、县两级为9至11人，个别地方需要适当增减的，由党中央决定或者省级党委根据中央精神审批。</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党的地方委员会设书记1名、副书记2名，个别民族自治地方需要适当增加副书记职数的，由党中央决定或者省级党委根据中央精神审批。</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党的地方委员会换届时，书记、副书记和常委会其他委员由全会选举</w:t>
      </w:r>
      <w:r w:rsidRPr="00D4420E">
        <w:rPr>
          <w:rFonts w:ascii="方正仿宋简体" w:eastAsia="方正仿宋简体" w:hint="eastAsia"/>
          <w:sz w:val="28"/>
          <w:szCs w:val="28"/>
        </w:rPr>
        <w:lastRenderedPageBreak/>
        <w:t>产生，并报上一级党委审批。新当选的书记、副书记和常委会其他委员一般应当任满一届。在党代表大会闭会期间，上级党委可以根据工作需要，调动、任免下级党委书记、副书记和常委会其他委员，其数额在任期内一般不得超过常委会委员职数的二分之一。</w:t>
      </w:r>
    </w:p>
    <w:p w:rsidR="00D4420E" w:rsidRPr="00D4420E" w:rsidRDefault="00D4420E" w:rsidP="00D4420E">
      <w:pPr>
        <w:spacing w:line="400" w:lineRule="exact"/>
        <w:rPr>
          <w:rFonts w:ascii="方正仿宋简体" w:eastAsia="方正仿宋简体"/>
          <w:sz w:val="28"/>
          <w:szCs w:val="28"/>
        </w:rPr>
      </w:pPr>
    </w:p>
    <w:p w:rsidR="00D4420E" w:rsidRPr="001B1BD0" w:rsidRDefault="00D4420E" w:rsidP="001B1BD0">
      <w:pPr>
        <w:spacing w:line="400" w:lineRule="exact"/>
        <w:jc w:val="center"/>
        <w:rPr>
          <w:rFonts w:ascii="方正黑体简体" w:eastAsia="方正黑体简体"/>
          <w:sz w:val="28"/>
          <w:szCs w:val="28"/>
        </w:rPr>
      </w:pPr>
      <w:r w:rsidRPr="001B1BD0">
        <w:rPr>
          <w:rFonts w:ascii="方正黑体简体" w:eastAsia="方正黑体简体" w:hint="eastAsia"/>
          <w:sz w:val="28"/>
          <w:szCs w:val="28"/>
        </w:rPr>
        <w:t>第三章　职责</w:t>
      </w:r>
    </w:p>
    <w:p w:rsidR="00D4420E" w:rsidRPr="00D4420E" w:rsidRDefault="00D4420E" w:rsidP="00D4420E">
      <w:pPr>
        <w:spacing w:line="400" w:lineRule="exact"/>
        <w:rPr>
          <w:rFonts w:ascii="方正仿宋简体" w:eastAsia="方正仿宋简体"/>
          <w:sz w:val="28"/>
          <w:szCs w:val="28"/>
        </w:rPr>
      </w:pP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第九条　党的地方委员会在党代表大会闭会期间，执行上级党组织的指示和同级党代表大会的决议、决定，领导本地区的工作。</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党的地方委员会应当通过召开全会的方式履行以下职责：</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（一）制定贯彻执行党中央和上级党组织决策部署以及同级党代表大会决议、决定的重大措施。</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（二）讨论和决定本地区经济社会发展战略、重大改革事项、重大民生保障等经济社会发展重大问题。</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（三）讨论和决定本地区党的建设方面的重大问题，审议通过重要党内法规或者规范性文件。</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（四）决定召开同级党代表大会或者党代表会议，并对提议事项先行审议、提出意见。</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（五）听取和审议常委会工作报告或者专项工作报告。</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（六）选举书记、副书记和常委会其他委员；通过同级党的纪律检查委员会全体会议选举产生的书记、副书记和常委会其他委员。</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（七）决定递补党委委员；批准辞去或者决定免去党委委员、候补委员；决定改组或者解散下一级党组织；决定或者追认给予党委委员、候补委员撤销党内职务以上党纪处分。</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（八）研究讨论本地区行政区划调整以及有关党政群机构设立、变更和撤销方案。</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（九）对常委会提请决定的事项或者应当由全会决定的其他重要事项作出决策。</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第十条　常委会在全会闭会期间行使党的地方委员会职权，主持经常工作。其主要职责是：</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（一）召集全会，向全会报告工作并接受监督；对拟提交全会讨论和决定的事项先行审议、提出意见。</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（二）组织实施上级党组织决策部署和全会决议、决定。</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（三）向上级党组织请示报告工作，讨论和决定下级党组织请示报告的重要事项。</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lastRenderedPageBreak/>
        <w:t xml:space="preserve">　　（四）对本地区经济社会发展和宣传思想文化工作、组织工作、纪律检查工作、群众工作、统一战线工作、政法工作等方面经常性工作中的重要问题作出决定。</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（五）按照有关规定推荐、提名、任免干部，必要时对重要干部的任免可以征求党委委员意见；教育、管理、监督干部；研究决定党员干部纪律处分有关事项。</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（六）对应当由常委会决定的其他重要事项作出决定。</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第十一条　党委书记主持党的地方委员会全面工作，组织常委会活动，协调常委会委员的工作，对党委工作负主要责任。</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担任政府正职的党委副书记主持政府全面工作，组织政府党组活动。不担任政府职务的党委副书记主要协助书记抓党的建设工作，同时可以根据需要协调和负责其他方面工作。</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常委会其他委员根据分工负责有关工作，履行分管领域从严治党责任。</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第十二条　党的地方委员会应当建立职责清单制度，明确常委会及其成员职责，并在一定范围内公开。</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第十三条　党的地方委员会必须认真履行全面从严治党主体责任，书记必须履行抓党建第一责任人职责。常委会应当定期研究党建工作，每年至少向全会和上一级党委专题报告1次抓党建工作情况。充分发挥党的建设工作领导小组职能作用。加强基层党组织建设，实行市、县两级党委书记抓基层党建工作述职评议考核制度，完善党建工作考核综合评价体系，确保党建各项部署落到实处。</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党的地方委员会应当认真履行党风廉政建设主体责任，领导和支持纪律检查机关履行监督责任，坚持纪在法前、纪严于法，严格执行和维护党的纪律，推动形成不敢腐、不能腐、不想腐的廉洁从政环境。</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第十四条　党的地方委员会及其成员应当加强思想政治建设，坚持用马克思列宁主义、毛泽东思想、中国特色社会主义理论体系武装头脑，深入学习贯彻习近平总书记系列重要讲话精神，坚定理想信念，严守政治纪律和政治规矩。严肃党内政治生活，按照规定参加民主生活会和组织生活会。严格落实中央关于改进工作作风、密切联系群众的各项规定，坚决反对形式主义、官僚主义、享乐主义和奢靡之风。切实增强践行“三严三实”要求的思想自觉和行动自觉，带头营造良好政治生态。严格遵守《中国共产党廉洁自律准则》等有关规定，切实做到为民、务实、清廉。</w:t>
      </w:r>
    </w:p>
    <w:p w:rsidR="007F2E0D" w:rsidRDefault="007F2E0D" w:rsidP="00D4420E">
      <w:pPr>
        <w:spacing w:line="400" w:lineRule="exact"/>
        <w:rPr>
          <w:rFonts w:ascii="方正仿宋简体" w:eastAsia="方正仿宋简体" w:hint="eastAsia"/>
          <w:sz w:val="28"/>
          <w:szCs w:val="28"/>
        </w:rPr>
      </w:pPr>
    </w:p>
    <w:p w:rsidR="007F2E0D" w:rsidRDefault="007F2E0D" w:rsidP="00D4420E">
      <w:pPr>
        <w:spacing w:line="400" w:lineRule="exact"/>
        <w:rPr>
          <w:rFonts w:ascii="方正仿宋简体" w:eastAsia="方正仿宋简体" w:hint="eastAsia"/>
          <w:sz w:val="28"/>
          <w:szCs w:val="28"/>
        </w:rPr>
      </w:pPr>
    </w:p>
    <w:p w:rsidR="007F2E0D" w:rsidRPr="00D4420E" w:rsidRDefault="007F2E0D" w:rsidP="00D4420E">
      <w:pPr>
        <w:spacing w:line="400" w:lineRule="exact"/>
        <w:rPr>
          <w:rFonts w:ascii="方正仿宋简体" w:eastAsia="方正仿宋简体"/>
          <w:sz w:val="28"/>
          <w:szCs w:val="28"/>
        </w:rPr>
      </w:pPr>
    </w:p>
    <w:p w:rsidR="00D4420E" w:rsidRPr="001B1BD0" w:rsidRDefault="00D4420E" w:rsidP="001B1BD0">
      <w:pPr>
        <w:spacing w:line="400" w:lineRule="exact"/>
        <w:jc w:val="center"/>
        <w:rPr>
          <w:rFonts w:ascii="方正黑体简体" w:eastAsia="方正黑体简体"/>
          <w:sz w:val="28"/>
          <w:szCs w:val="28"/>
        </w:rPr>
      </w:pPr>
      <w:r w:rsidRPr="001B1BD0">
        <w:rPr>
          <w:rFonts w:ascii="方正黑体简体" w:eastAsia="方正黑体简体" w:hint="eastAsia"/>
          <w:sz w:val="28"/>
          <w:szCs w:val="28"/>
        </w:rPr>
        <w:lastRenderedPageBreak/>
        <w:t>第四章　组织原则</w:t>
      </w:r>
    </w:p>
    <w:p w:rsidR="007F2E0D" w:rsidRDefault="007F2E0D" w:rsidP="00D4420E">
      <w:pPr>
        <w:spacing w:line="400" w:lineRule="exact"/>
        <w:rPr>
          <w:rFonts w:ascii="方正仿宋简体" w:eastAsia="方正仿宋简体" w:hint="eastAsia"/>
          <w:sz w:val="28"/>
          <w:szCs w:val="28"/>
        </w:rPr>
      </w:pP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第十五条　党的地方委员会必须始终在思想上政治上行动上同党中央保持高度一致，坚决贯彻执行党中央决策部署和上级党组织决定，坚决维护党中央权威，任何地方工作部署都必须以贯彻中央精神为前提。</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党的地方委员会应当每年向上一级党委作1次全面工作情况报告，执行党中央和上级党组织某项重要决定的情况应当专题报告。遇有重大突发事件、重大问题应当及时请示报告。</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第十六条　党的地方委员会应当支持和保证下级党组织依法依规正常履职。凡属下级党组织职责范围内的事项，如无特殊情况，应当由下级党组织处理。</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党的地方委员会作出同下级党组织有关的重要决定，一般应当事前征求下级党组织意见。需要同级党代表大会代表、下级党组织和党员了解的重要情况和重大问题，应当及时通报。</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第十七条　党的地方委员会应当坚持民主集中制，实行集体领导和个人分工负责相结合的制度。凡属应当由全会或者常委会会议讨论和决定的事项，必须由集体研究决定，任何个人或者少数人无权擅自决定。在集体讨论和决定问题时，个人应当充分发表意见。个人对集体作出的决定必须坚决执行，有不同意见的可以保留，也可以向上级党组织报告。</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常委会委员应当根据分工和集体决定，勇于担当、敢于负责，切实履行职责；对不属于自己分管的工作，也应当从全局出发关心支持，加强研究，积极提出意见和建议。</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第十八条　党委书记应当带头执行民主集中制，充分发扬党内民主，善于集中正确意见，自觉接受常委会其他委员监督，不得凌驾于组织之上、班子之上，不得搞独断专行。</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常委会其他委员应当支持书记开展工作，自觉接受书记对其工作的督促检查。</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常委会委员应当在党性原则基础上维护团结，互相信任、互相谅解、互相支持、互相监督。</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第十九条　常委会委员代表党委的讲话和报告，署名发表或者出版同工作有关的文章、著作、言论，应当事先经过常委会审定或者党委书记批准。</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常委会委员在调查研究、检查指导工作或者参加其他公务活动时发表的个人意见，应当符合党委集体决定精神。</w:t>
      </w:r>
    </w:p>
    <w:p w:rsidR="00D4420E" w:rsidRPr="00D4420E" w:rsidRDefault="00D4420E" w:rsidP="00D4420E">
      <w:pPr>
        <w:spacing w:line="400" w:lineRule="exact"/>
        <w:rPr>
          <w:rFonts w:ascii="方正仿宋简体" w:eastAsia="方正仿宋简体"/>
          <w:sz w:val="28"/>
          <w:szCs w:val="28"/>
        </w:rPr>
      </w:pPr>
    </w:p>
    <w:p w:rsidR="00D4420E" w:rsidRPr="001B1BD0" w:rsidRDefault="00D4420E" w:rsidP="001B1BD0">
      <w:pPr>
        <w:spacing w:line="400" w:lineRule="exact"/>
        <w:jc w:val="center"/>
        <w:rPr>
          <w:rFonts w:ascii="方正黑体简体" w:eastAsia="方正黑体简体"/>
          <w:sz w:val="28"/>
          <w:szCs w:val="28"/>
        </w:rPr>
      </w:pPr>
      <w:r w:rsidRPr="001B1BD0">
        <w:rPr>
          <w:rFonts w:ascii="方正黑体简体" w:eastAsia="方正黑体简体" w:hint="eastAsia"/>
          <w:sz w:val="28"/>
          <w:szCs w:val="28"/>
        </w:rPr>
        <w:lastRenderedPageBreak/>
        <w:t>第五章　议事和决策</w:t>
      </w:r>
    </w:p>
    <w:p w:rsidR="00D4420E" w:rsidRPr="00D4420E" w:rsidRDefault="00D4420E" w:rsidP="00D4420E">
      <w:pPr>
        <w:spacing w:line="400" w:lineRule="exact"/>
        <w:rPr>
          <w:rFonts w:ascii="方正仿宋简体" w:eastAsia="方正仿宋简体"/>
          <w:sz w:val="28"/>
          <w:szCs w:val="28"/>
        </w:rPr>
      </w:pP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第二十条　党的地方委员会及其常委会议事决策应当坚持集体领导、民主集中、个别酝酿、会议决定，实行科学决策、民主决策、依法决策。</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第二十一条　党的地方委员会及其常委会应当健全决策咨询机制，重大决策一般应当在调查研究基础上提出方案，充分听取各方面意见，进行风险评估和合法合规性审查，经过全会或者常委会会议讨论和决定。</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第二十二条　全会每年至少召开2次，遇有重要情况可以随时召开。全会由常委会召集并主持，议题一般由常委会征询党委委员、候补委员意见后确定。</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全会应当有三分之二以上党委委员到会方可召开。党委委员、候补委员因故不能参加会议的应当在会前请假，其意见可以用书面形式表达。根据工作需要，常委会可以确定有关人员列席全会。</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表决可以根据讨论和决定事项的不同，采用举手、无记名投票或者记名投票等方式进行，赞成票超过应到会党委委员半数为通过。未到会党委委员的意见不得计入票数。候补委员没有表决权。</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对党委委员、候补委员作出撤销党内职务以上党纪处分决定，必须由全会三分之二以上多数决定。在特殊情况下，可以先由常委会作出处理决定，待召开全会时予以追认。对党委委员、候补委员的上述处分，必须经上级党委批准。</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第二十三条　常委会会议一般每月召开2次，遇有重要情况可以随时召开。</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常委会会议由党委书记召集并主持。书记不能参加会议的，可以委托副书记召集并主持。会议议题由书记提出，或者由常委会其他委员提出建议、书记综合考虑后确定。</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常委会会议应当有半数以上常委会委员到会方可召开。讨论和决定干部任免事项必须有三分之二以上常委会委员到会。常委会委员因故不能参加会议的应当在会前请假，其意见可以用书面形式表达。根据工作需要，会议召集人可以确定有关人员列席会议。</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表决可以根据讨论和决定事项的不同，采用口头、举手、无记名投票或者记名投票等方式进行，赞成票超过应到会常委会委员半数为通过。未到会常委会委员的意见不得计入票数。会议讨论和决定多个事项，应当逐项表决。</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常委会会议由专门人员如实记录，决定事项应当编发会议纪要。经常委会会议讨论通过、以党委名义上报或者下发的文件，由书记签发。</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lastRenderedPageBreak/>
        <w:t xml:space="preserve">　　遇重大突发事件、抢险救灾等紧急情况，不能及时召开常委会会议决策的，书记、副书记或者常委会其他委员可以临机处置，事后应当及时向常委会报告。</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第二十四条　党的地方委员会及其常委会可以根据工作需要召开扩大会议，但不得代替全会、常委会会议作出决策。</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第二十五条　需要提交常委会会议审议的重要事项，可以先召开书记专题会议进行酝酿。书记专题会议由书记主持，副书记和其他有关常委会委员等参加。书记专题会议不得代替常委会会议作出决策。</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常委会委员可以根据工作需要，在其职责范围内主持召开议事协调会议，研究解决有关问题，但不得超越权限作出决策。</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党的地方委员会应当加强对同级人大、政府、政协等的领导，建立健全沟通协调机制，及时通报重要情况。注重通过国家机关、政协组织、民主党派、人民团体、基层单位等渠道，就经济社会发展重大问题和涉及群众切身利益实际问题，广泛协商、广集民智、增进共识、增强合力。</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第二十六条　党的地方委员会通过全会作出的决策，由常委会负责组织实施；常委会作出的决策，由常委会委员分工负责组织实施。</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党的地方委员会应当建立有效的督查、评估和反馈机制，确保决策落实。决策执行过程中需作重大调整的，应当按照谁决策、谁调整的原则通过召开全会或者常委会会议决定。</w:t>
      </w:r>
    </w:p>
    <w:p w:rsidR="00D4420E" w:rsidRPr="00D4420E" w:rsidRDefault="00D4420E" w:rsidP="00D4420E">
      <w:pPr>
        <w:spacing w:line="400" w:lineRule="exact"/>
        <w:rPr>
          <w:rFonts w:ascii="方正仿宋简体" w:eastAsia="方正仿宋简体"/>
          <w:sz w:val="28"/>
          <w:szCs w:val="28"/>
        </w:rPr>
      </w:pPr>
    </w:p>
    <w:p w:rsidR="00D4420E" w:rsidRPr="001B1BD0" w:rsidRDefault="00D4420E" w:rsidP="001B1BD0">
      <w:pPr>
        <w:spacing w:line="400" w:lineRule="exact"/>
        <w:jc w:val="center"/>
        <w:rPr>
          <w:rFonts w:ascii="方正黑体简体" w:eastAsia="方正黑体简体"/>
          <w:sz w:val="28"/>
          <w:szCs w:val="28"/>
        </w:rPr>
      </w:pPr>
      <w:r w:rsidRPr="001B1BD0">
        <w:rPr>
          <w:rFonts w:ascii="方正黑体简体" w:eastAsia="方正黑体简体" w:hint="eastAsia"/>
          <w:sz w:val="28"/>
          <w:szCs w:val="28"/>
        </w:rPr>
        <w:t>第六章　监督和追责</w:t>
      </w:r>
    </w:p>
    <w:p w:rsidR="00D4420E" w:rsidRPr="00D4420E" w:rsidRDefault="00D4420E" w:rsidP="00D4420E">
      <w:pPr>
        <w:spacing w:line="400" w:lineRule="exact"/>
        <w:rPr>
          <w:rFonts w:ascii="方正仿宋简体" w:eastAsia="方正仿宋简体"/>
          <w:sz w:val="28"/>
          <w:szCs w:val="28"/>
        </w:rPr>
      </w:pP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第二十七条　党的地方委员会向同级党代表大会负责并报告工作，应当自觉接受上级党委领导和工作监督，并接受上级和同级纪律检查机关监督，接受下级党组织和党员群众的监督，接受各民主党派和无党派人士的民主监督。</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党的地方委员会应当有计划地邀请同级党代表大会代表列席全会或者常委会会议等重要会议，适当增加列席的人员数量和频次。定期组织党代表大会代表进行专题调研，组织党代表大会代表开展提案提议，充分听取意见建议。</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第二十八条　上级党委应当定期对下一级党委常委会及其成员履行职责情况进行考核，建立健全奖惩机制。考核具体工作由上级党委组织部门牵头，纪律检查机关、党委有关部门参与。</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第二十九条　违反本条例有关规定的，根据情节轻重，给予批评教育、责令作出检查、诫勉谈话、通报批评或者调离岗位、责令辞职、免职、降</w:t>
      </w:r>
      <w:r w:rsidRPr="00D4420E">
        <w:rPr>
          <w:rFonts w:ascii="方正仿宋简体" w:eastAsia="方正仿宋简体" w:hint="eastAsia"/>
          <w:sz w:val="28"/>
          <w:szCs w:val="28"/>
        </w:rPr>
        <w:lastRenderedPageBreak/>
        <w:t>职等处理；应当追究党纪政纪责任的，依照《中国共产党纪律处分条例》、《行政机关公务员处分条例》等有关规定给予相应处分；涉嫌违法犯罪的，按照国家有关法律规定处理。</w:t>
      </w:r>
    </w:p>
    <w:p w:rsidR="00D4420E" w:rsidRPr="001B1BD0" w:rsidRDefault="00D4420E" w:rsidP="001B1BD0">
      <w:pPr>
        <w:spacing w:line="400" w:lineRule="exact"/>
        <w:jc w:val="center"/>
        <w:rPr>
          <w:rFonts w:ascii="方正黑体简体" w:eastAsia="方正黑体简体"/>
          <w:sz w:val="28"/>
          <w:szCs w:val="28"/>
        </w:rPr>
      </w:pPr>
      <w:r w:rsidRPr="001B1BD0">
        <w:rPr>
          <w:rFonts w:ascii="方正黑体简体" w:eastAsia="方正黑体简体" w:hint="eastAsia"/>
          <w:sz w:val="28"/>
          <w:szCs w:val="28"/>
        </w:rPr>
        <w:t>第七章　附则</w:t>
      </w:r>
    </w:p>
    <w:p w:rsidR="00D4420E" w:rsidRPr="00D4420E" w:rsidRDefault="00D4420E" w:rsidP="00D4420E">
      <w:pPr>
        <w:spacing w:line="400" w:lineRule="exact"/>
        <w:rPr>
          <w:rFonts w:ascii="方正仿宋简体" w:eastAsia="方正仿宋简体"/>
          <w:sz w:val="28"/>
          <w:szCs w:val="28"/>
        </w:rPr>
      </w:pP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第三十条　党的地区委员会和相当于地区委员会的组织，可以参照执行本条例。</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第三十一条　党的地方各级委员会应当根据本条例，结合各自实际制定和完善工作规则。</w:t>
      </w:r>
    </w:p>
    <w:p w:rsidR="00D4420E" w:rsidRPr="00D4420E" w:rsidRDefault="00D4420E" w:rsidP="00D4420E">
      <w:pPr>
        <w:spacing w:line="400" w:lineRule="exact"/>
        <w:rPr>
          <w:rFonts w:ascii="方正仿宋简体" w:eastAsia="方正仿宋简体"/>
          <w:sz w:val="28"/>
          <w:szCs w:val="28"/>
        </w:rPr>
      </w:pPr>
      <w:r w:rsidRPr="00D4420E">
        <w:rPr>
          <w:rFonts w:ascii="方正仿宋简体" w:eastAsia="方正仿宋简体" w:hint="eastAsia"/>
          <w:sz w:val="28"/>
          <w:szCs w:val="28"/>
        </w:rPr>
        <w:t xml:space="preserve">　　第三十二条　本条例由中央办公厅商中央组织部解释。</w:t>
      </w:r>
    </w:p>
    <w:p w:rsidR="00D4420E" w:rsidRDefault="00D4420E" w:rsidP="003C4407">
      <w:pPr>
        <w:spacing w:line="400" w:lineRule="exact"/>
        <w:ind w:firstLine="570"/>
        <w:rPr>
          <w:rFonts w:ascii="方正仿宋简体" w:eastAsia="方正仿宋简体"/>
          <w:sz w:val="28"/>
          <w:szCs w:val="28"/>
        </w:rPr>
      </w:pPr>
      <w:r w:rsidRPr="00D4420E">
        <w:rPr>
          <w:rFonts w:ascii="方正仿宋简体" w:eastAsia="方正仿宋简体" w:hint="eastAsia"/>
          <w:sz w:val="28"/>
          <w:szCs w:val="28"/>
        </w:rPr>
        <w:t>第三十三条　本条例自2015年12月25日起施行。1996年4月5日中共中央印发的《中国共产党地方委员会工作条例（试行）》同时废止。</w:t>
      </w:r>
    </w:p>
    <w:p w:rsidR="003C4407" w:rsidRDefault="003C4407" w:rsidP="003C4407">
      <w:pPr>
        <w:spacing w:line="400" w:lineRule="exact"/>
        <w:rPr>
          <w:rFonts w:ascii="方正仿宋简体" w:eastAsia="方正仿宋简体"/>
          <w:sz w:val="28"/>
          <w:szCs w:val="28"/>
        </w:rPr>
      </w:pPr>
    </w:p>
    <w:p w:rsidR="003C4407" w:rsidRDefault="003C4407" w:rsidP="003C4407">
      <w:pPr>
        <w:spacing w:line="400" w:lineRule="exact"/>
        <w:rPr>
          <w:rFonts w:ascii="方正仿宋简体" w:eastAsia="方正仿宋简体"/>
          <w:sz w:val="28"/>
          <w:szCs w:val="28"/>
        </w:rPr>
      </w:pPr>
    </w:p>
    <w:p w:rsidR="003C4407" w:rsidRDefault="003C4407" w:rsidP="003C4407">
      <w:pPr>
        <w:spacing w:line="400" w:lineRule="exact"/>
        <w:rPr>
          <w:rFonts w:ascii="方正仿宋简体" w:eastAsia="方正仿宋简体"/>
          <w:sz w:val="28"/>
          <w:szCs w:val="28"/>
        </w:rPr>
      </w:pPr>
    </w:p>
    <w:p w:rsidR="003C4407" w:rsidRDefault="003C4407" w:rsidP="003C4407">
      <w:pPr>
        <w:spacing w:line="400" w:lineRule="exact"/>
        <w:rPr>
          <w:rFonts w:ascii="方正仿宋简体" w:eastAsia="方正仿宋简体"/>
          <w:sz w:val="28"/>
          <w:szCs w:val="28"/>
        </w:rPr>
      </w:pPr>
    </w:p>
    <w:p w:rsidR="003C4407" w:rsidRDefault="003C4407" w:rsidP="003C4407">
      <w:pPr>
        <w:spacing w:line="400" w:lineRule="exact"/>
        <w:rPr>
          <w:rFonts w:ascii="方正仿宋简体" w:eastAsia="方正仿宋简体"/>
          <w:sz w:val="28"/>
          <w:szCs w:val="28"/>
        </w:rPr>
      </w:pPr>
    </w:p>
    <w:p w:rsidR="003C4407" w:rsidRDefault="003C4407" w:rsidP="003C4407">
      <w:pPr>
        <w:spacing w:line="400" w:lineRule="exact"/>
        <w:rPr>
          <w:rFonts w:ascii="方正仿宋简体" w:eastAsia="方正仿宋简体"/>
          <w:sz w:val="28"/>
          <w:szCs w:val="28"/>
        </w:rPr>
      </w:pPr>
    </w:p>
    <w:p w:rsidR="003C4407" w:rsidRDefault="003C4407" w:rsidP="003C4407">
      <w:pPr>
        <w:spacing w:line="400" w:lineRule="exact"/>
        <w:rPr>
          <w:rFonts w:ascii="方正仿宋简体" w:eastAsia="方正仿宋简体"/>
          <w:sz w:val="28"/>
          <w:szCs w:val="28"/>
        </w:rPr>
      </w:pPr>
    </w:p>
    <w:p w:rsidR="003C4407" w:rsidRDefault="003C4407" w:rsidP="003C4407">
      <w:pPr>
        <w:spacing w:line="400" w:lineRule="exact"/>
        <w:rPr>
          <w:rFonts w:ascii="方正仿宋简体" w:eastAsia="方正仿宋简体"/>
          <w:sz w:val="28"/>
          <w:szCs w:val="28"/>
        </w:rPr>
      </w:pPr>
    </w:p>
    <w:p w:rsidR="003C4407" w:rsidRDefault="003C4407" w:rsidP="003C4407">
      <w:pPr>
        <w:spacing w:line="400" w:lineRule="exact"/>
        <w:rPr>
          <w:rFonts w:ascii="方正仿宋简体" w:eastAsia="方正仿宋简体"/>
          <w:sz w:val="28"/>
          <w:szCs w:val="28"/>
        </w:rPr>
      </w:pPr>
    </w:p>
    <w:p w:rsidR="003C4407" w:rsidRDefault="003C4407" w:rsidP="003C4407">
      <w:pPr>
        <w:spacing w:line="400" w:lineRule="exact"/>
        <w:rPr>
          <w:rFonts w:ascii="方正仿宋简体" w:eastAsia="方正仿宋简体"/>
          <w:sz w:val="28"/>
          <w:szCs w:val="28"/>
        </w:rPr>
      </w:pPr>
    </w:p>
    <w:p w:rsidR="003C4407" w:rsidRDefault="003C4407" w:rsidP="003C4407">
      <w:pPr>
        <w:spacing w:line="400" w:lineRule="exact"/>
        <w:rPr>
          <w:rFonts w:ascii="方正仿宋简体" w:eastAsia="方正仿宋简体"/>
          <w:sz w:val="28"/>
          <w:szCs w:val="28"/>
        </w:rPr>
      </w:pPr>
    </w:p>
    <w:p w:rsidR="003C4407" w:rsidRDefault="003C4407" w:rsidP="003C4407">
      <w:pPr>
        <w:spacing w:line="400" w:lineRule="exact"/>
        <w:rPr>
          <w:rFonts w:ascii="方正仿宋简体" w:eastAsia="方正仿宋简体"/>
          <w:sz w:val="28"/>
          <w:szCs w:val="28"/>
        </w:rPr>
      </w:pPr>
    </w:p>
    <w:p w:rsidR="003C4407" w:rsidRDefault="003C4407" w:rsidP="003C4407">
      <w:pPr>
        <w:spacing w:line="400" w:lineRule="exact"/>
        <w:rPr>
          <w:rFonts w:ascii="方正仿宋简体" w:eastAsia="方正仿宋简体"/>
          <w:sz w:val="28"/>
          <w:szCs w:val="28"/>
        </w:rPr>
      </w:pPr>
    </w:p>
    <w:p w:rsidR="003C4407" w:rsidRDefault="003C4407" w:rsidP="003C4407">
      <w:pPr>
        <w:spacing w:line="400" w:lineRule="exact"/>
        <w:rPr>
          <w:rFonts w:ascii="方正仿宋简体" w:eastAsia="方正仿宋简体"/>
          <w:sz w:val="28"/>
          <w:szCs w:val="28"/>
        </w:rPr>
      </w:pPr>
    </w:p>
    <w:p w:rsidR="003C4407" w:rsidRDefault="003C4407" w:rsidP="003C4407">
      <w:pPr>
        <w:spacing w:line="400" w:lineRule="exact"/>
        <w:rPr>
          <w:rFonts w:ascii="方正仿宋简体" w:eastAsia="方正仿宋简体"/>
          <w:sz w:val="28"/>
          <w:szCs w:val="28"/>
        </w:rPr>
      </w:pPr>
    </w:p>
    <w:p w:rsidR="003C4407" w:rsidRDefault="003C4407" w:rsidP="003C4407">
      <w:pPr>
        <w:spacing w:line="400" w:lineRule="exact"/>
        <w:rPr>
          <w:rFonts w:ascii="方正仿宋简体" w:eastAsia="方正仿宋简体"/>
          <w:sz w:val="28"/>
          <w:szCs w:val="28"/>
        </w:rPr>
      </w:pPr>
    </w:p>
    <w:p w:rsidR="003C4407" w:rsidRDefault="003C4407" w:rsidP="003C4407">
      <w:pPr>
        <w:spacing w:line="400" w:lineRule="exact"/>
        <w:rPr>
          <w:rFonts w:ascii="方正仿宋简体" w:eastAsia="方正仿宋简体"/>
          <w:sz w:val="28"/>
          <w:szCs w:val="28"/>
        </w:rPr>
      </w:pPr>
    </w:p>
    <w:p w:rsidR="003C4407" w:rsidRDefault="003C4407" w:rsidP="003C4407">
      <w:pPr>
        <w:spacing w:line="400" w:lineRule="exact"/>
        <w:rPr>
          <w:rFonts w:ascii="方正仿宋简体" w:eastAsia="方正仿宋简体"/>
          <w:sz w:val="28"/>
          <w:szCs w:val="28"/>
        </w:rPr>
      </w:pPr>
    </w:p>
    <w:p w:rsidR="003C4407" w:rsidRDefault="003C4407" w:rsidP="003C4407">
      <w:pPr>
        <w:spacing w:line="400" w:lineRule="exact"/>
        <w:rPr>
          <w:rFonts w:ascii="方正仿宋简体" w:eastAsia="方正仿宋简体"/>
          <w:sz w:val="28"/>
          <w:szCs w:val="28"/>
        </w:rPr>
      </w:pPr>
    </w:p>
    <w:p w:rsidR="003C4407" w:rsidRDefault="003C4407" w:rsidP="003C4407">
      <w:pPr>
        <w:spacing w:line="400" w:lineRule="exact"/>
        <w:rPr>
          <w:rFonts w:ascii="方正仿宋简体" w:eastAsia="方正仿宋简体"/>
          <w:sz w:val="28"/>
          <w:szCs w:val="28"/>
        </w:rPr>
      </w:pPr>
    </w:p>
    <w:p w:rsidR="003C4407" w:rsidRDefault="003C4407" w:rsidP="003C4407">
      <w:pPr>
        <w:spacing w:line="400" w:lineRule="exact"/>
        <w:rPr>
          <w:rFonts w:ascii="方正仿宋简体" w:eastAsia="方正仿宋简体"/>
          <w:sz w:val="28"/>
          <w:szCs w:val="28"/>
        </w:rPr>
      </w:pPr>
    </w:p>
    <w:p w:rsidR="003C4407" w:rsidRDefault="003C4407" w:rsidP="003C4407">
      <w:pPr>
        <w:spacing w:line="400" w:lineRule="exact"/>
        <w:rPr>
          <w:rFonts w:ascii="方正仿宋简体" w:eastAsia="方正仿宋简体"/>
          <w:sz w:val="28"/>
          <w:szCs w:val="28"/>
        </w:rPr>
      </w:pPr>
    </w:p>
    <w:p w:rsidR="0026277D" w:rsidRDefault="0026277D" w:rsidP="003C4407">
      <w:pPr>
        <w:spacing w:line="400" w:lineRule="exact"/>
        <w:rPr>
          <w:rFonts w:ascii="方正仿宋简体" w:eastAsia="方正仿宋简体"/>
          <w:sz w:val="28"/>
          <w:szCs w:val="28"/>
        </w:rPr>
      </w:pPr>
    </w:p>
    <w:p w:rsidR="009E4506" w:rsidRDefault="009E4506" w:rsidP="009E4506">
      <w:pPr>
        <w:spacing w:line="400" w:lineRule="exact"/>
        <w:rPr>
          <w:rFonts w:ascii="方正仿宋简体" w:eastAsia="方正仿宋简体"/>
          <w:sz w:val="28"/>
          <w:szCs w:val="28"/>
        </w:rPr>
      </w:pPr>
    </w:p>
    <w:p w:rsidR="009E4506" w:rsidRPr="009E4506" w:rsidRDefault="009E4506" w:rsidP="009E4506">
      <w:pPr>
        <w:spacing w:line="560" w:lineRule="exact"/>
        <w:jc w:val="center"/>
        <w:rPr>
          <w:rFonts w:ascii="方正小标宋简体" w:eastAsia="方正小标宋简体"/>
          <w:sz w:val="44"/>
          <w:szCs w:val="44"/>
        </w:rPr>
      </w:pPr>
      <w:r w:rsidRPr="009E4506">
        <w:rPr>
          <w:rFonts w:ascii="方正小标宋简体" w:eastAsia="方正小标宋简体" w:hint="eastAsia"/>
          <w:sz w:val="44"/>
          <w:szCs w:val="44"/>
        </w:rPr>
        <w:t>中国共产党纪律检查委员会工作条例</w:t>
      </w:r>
    </w:p>
    <w:p w:rsidR="009E4506" w:rsidRPr="009E4506" w:rsidRDefault="009E4506" w:rsidP="009E4506">
      <w:pPr>
        <w:spacing w:line="400" w:lineRule="exact"/>
        <w:rPr>
          <w:rFonts w:ascii="方正仿宋简体" w:eastAsia="方正仿宋简体"/>
          <w:sz w:val="28"/>
          <w:szCs w:val="28"/>
        </w:rPr>
      </w:pPr>
    </w:p>
    <w:p w:rsidR="009E4506" w:rsidRPr="009E4506" w:rsidRDefault="009E4506" w:rsidP="009E4506">
      <w:pPr>
        <w:spacing w:line="400" w:lineRule="exact"/>
        <w:rPr>
          <w:rFonts w:ascii="方正楷体简体" w:eastAsia="方正楷体简体"/>
          <w:sz w:val="28"/>
          <w:szCs w:val="28"/>
        </w:rPr>
      </w:pPr>
      <w:r w:rsidRPr="009E4506">
        <w:rPr>
          <w:rFonts w:ascii="方正楷体简体" w:eastAsia="方正楷体简体" w:hint="eastAsia"/>
          <w:sz w:val="28"/>
          <w:szCs w:val="28"/>
        </w:rPr>
        <w:t>（2021年12月6日中共中央政治局会议审议批准 2021年12月24日中共中央发布）</w:t>
      </w:r>
    </w:p>
    <w:p w:rsidR="009E4506" w:rsidRDefault="009E4506" w:rsidP="009E4506">
      <w:pPr>
        <w:spacing w:line="400" w:lineRule="exact"/>
        <w:rPr>
          <w:rFonts w:ascii="方正仿宋简体" w:eastAsia="方正仿宋简体"/>
          <w:sz w:val="28"/>
          <w:szCs w:val="28"/>
        </w:rPr>
      </w:pPr>
    </w:p>
    <w:p w:rsidR="009E4506" w:rsidRPr="009E4506" w:rsidRDefault="009E4506" w:rsidP="009E4506">
      <w:pPr>
        <w:spacing w:line="400" w:lineRule="exact"/>
        <w:jc w:val="center"/>
        <w:rPr>
          <w:rFonts w:ascii="方正黑体简体" w:eastAsia="方正黑体简体"/>
          <w:sz w:val="28"/>
          <w:szCs w:val="28"/>
        </w:rPr>
      </w:pPr>
      <w:r w:rsidRPr="009E4506">
        <w:rPr>
          <w:rFonts w:ascii="方正黑体简体" w:eastAsia="方正黑体简体" w:hint="eastAsia"/>
          <w:sz w:val="28"/>
          <w:szCs w:val="28"/>
        </w:rPr>
        <w:t>第一章 总则</w:t>
      </w:r>
    </w:p>
    <w:p w:rsidR="009E4506" w:rsidRPr="009E4506" w:rsidRDefault="009E4506" w:rsidP="009E4506">
      <w:pPr>
        <w:spacing w:line="400" w:lineRule="exact"/>
        <w:rPr>
          <w:rFonts w:ascii="方正仿宋简体" w:eastAsia="方正仿宋简体"/>
          <w:sz w:val="28"/>
          <w:szCs w:val="28"/>
        </w:rPr>
      </w:pP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第一条 为了加强和规范新时代党的纪律检查委员会工作，根据《中国共产党章程》，制定本条例。</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第二条 党的各级纪律检查委员会高举中国特色社会主义伟大旗帜，以马克思列宁主义、毛泽东思想、邓小平理论、“三个代表”重要思想、科学发展观、习近平新时代中国特色社会主义思想为指导，增强“四个意识”、坚定“四个自信”、做到“两个维护”，不忘初心、牢记使命，深入贯彻全面从严治党战略方针，坚定不移推进党风廉政建设和反腐败斗争，构建一体推进不敢腐、不能腐、不想腐体制机制，从严从实加强自身建设，自觉接受监督，充分发挥监督保障执行、促进完善发展作用。</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第三条 党的各级纪律检查委员会是党内监督专责机关，是党推进全面从严治党、开展党风廉政建设和反腐败斗争的专门力量。</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党的各级纪律检查委员会的主要任务是：维护党的章程和其他党内法规，检查党的理论和路线方针政策、党中央决策部署执行情况，协助党的委员会推进全面从严治党、加强党风建设和组织协调反腐败工作。</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党的各级纪律检查委员会把坚决维护习近平总书记党中央的核心、全党的核心地位，维护党中央权威和集中统一领导作为最高政治原则和根本政治责任。</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第四条 党的各级纪律检查委员会遵循以下原则开展工作：</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（一）坚持党的全面领导，坚持党中央集中统一领导。</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（二）坚持以人民为中心，践行党的根本宗旨和群众路线。</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（三）坚持民主集中制，实行集体领导和个人分工负责相结合的制度。</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（四）坚持严的主基调，全面从严、一严到底。</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（五）坚持实事求是，依规依纪依法履行职责。</w:t>
      </w:r>
    </w:p>
    <w:p w:rsidR="009E4506" w:rsidRDefault="009E4506" w:rsidP="00062946">
      <w:pPr>
        <w:spacing w:line="400" w:lineRule="exact"/>
        <w:ind w:firstLine="570"/>
        <w:rPr>
          <w:rFonts w:ascii="方正仿宋简体" w:eastAsia="方正仿宋简体" w:hint="eastAsia"/>
          <w:sz w:val="28"/>
          <w:szCs w:val="28"/>
        </w:rPr>
      </w:pPr>
      <w:r w:rsidRPr="009E4506">
        <w:rPr>
          <w:rFonts w:ascii="方正仿宋简体" w:eastAsia="方正仿宋简体" w:hint="eastAsia"/>
          <w:sz w:val="28"/>
          <w:szCs w:val="28"/>
        </w:rPr>
        <w:t>（六）坚持惩前毖后、治病救人，实现政治效果、纪法效果、社会效果有机统一。</w:t>
      </w:r>
    </w:p>
    <w:p w:rsidR="00062946" w:rsidRPr="00062946" w:rsidRDefault="00062946" w:rsidP="00062946">
      <w:pPr>
        <w:spacing w:line="400" w:lineRule="exact"/>
        <w:ind w:firstLine="570"/>
        <w:rPr>
          <w:rFonts w:ascii="方正仿宋简体" w:eastAsia="方正仿宋简体"/>
          <w:sz w:val="28"/>
          <w:szCs w:val="28"/>
        </w:rPr>
      </w:pPr>
    </w:p>
    <w:p w:rsidR="009E4506" w:rsidRDefault="009E4506" w:rsidP="009E4506">
      <w:pPr>
        <w:spacing w:line="400" w:lineRule="exact"/>
        <w:jc w:val="center"/>
        <w:rPr>
          <w:rFonts w:ascii="方正黑体简体" w:eastAsia="方正黑体简体"/>
          <w:sz w:val="28"/>
          <w:szCs w:val="28"/>
        </w:rPr>
      </w:pPr>
      <w:r w:rsidRPr="009E4506">
        <w:rPr>
          <w:rFonts w:ascii="方正黑体简体" w:eastAsia="方正黑体简体" w:hint="eastAsia"/>
          <w:sz w:val="28"/>
          <w:szCs w:val="28"/>
        </w:rPr>
        <w:lastRenderedPageBreak/>
        <w:t>第二章 领导体制</w:t>
      </w:r>
    </w:p>
    <w:p w:rsidR="009E4506" w:rsidRPr="009E4506" w:rsidRDefault="009E4506" w:rsidP="009E4506">
      <w:pPr>
        <w:spacing w:line="400" w:lineRule="exact"/>
        <w:jc w:val="center"/>
        <w:rPr>
          <w:rFonts w:ascii="方正黑体简体" w:eastAsia="方正黑体简体"/>
          <w:sz w:val="28"/>
          <w:szCs w:val="28"/>
        </w:rPr>
      </w:pP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第五条 党的中央纪律检查委员会（国家监察委员会）在党中央领导下进行工作，履行党的最高纪律检查机关（国家最高监察机关）职责。</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党的中央纪律检查委员会严格执行加强和维护党中央集中统一领导的各项制度要求，及时向中央政治局、中央政治局常务委员会请示汇报工作，研究重大事项、重要问题以及作出立案审查决定、给予党纪处分等事项向党中央请示报告。执行党中央重要决定的情况应当专题报告。</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第六条 党的地方各级纪律检查委员会和基层纪律检查委员会在同级党的委员会和上级纪律检查委员会双重领导下进行工作。</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党的地方各级纪律检查委员会和基层纪律检查委员会应当落实同级党的委员会推进全面从严治党、加强党风廉政建设和反腐败工作的部署，执行同级党委作出的决定，及时向同级党委汇报工作，按照规定请示报告重大事项。</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上级党的纪律检查委员会加强对下级纪律检查委员会的领导，对下级纪委的工作作出部署、提出要求；督促指导和支持下级纪委开展同级监督，检查下级纪委的工作，定期听取工作汇报，开展政治和业务培训；坚持查办腐败案件以上级纪委领导为主，按照规定审议和批准下级纪委关于线索处置、立案审查、纪律处分等的请示报告，按照程序改变下级纪委作出的错误或者不当的决定，必要时直接审查或者组织、指挥审查下级纪委管辖范围内有重大影响或者复杂的案件。</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第七条 党的中央纪律检查委员会与国家监察委员会合署办公，党的地方各级纪律检查委员会与地方各级监察委员会合署办公，实行一套工作机构、两个机关名称，履行党的纪律检查和国家监察两项职责，实现纪委监委领导体制和工作机制的统一融合，集中决策、一体运行，坚持纪严于法，执纪执法贯通。</w:t>
      </w:r>
    </w:p>
    <w:p w:rsidR="009E4506" w:rsidRPr="009E4506" w:rsidRDefault="009E4506" w:rsidP="009E4506">
      <w:pPr>
        <w:spacing w:line="400" w:lineRule="exact"/>
        <w:rPr>
          <w:rFonts w:ascii="方正仿宋简体" w:eastAsia="方正仿宋简体"/>
          <w:sz w:val="28"/>
          <w:szCs w:val="28"/>
        </w:rPr>
      </w:pPr>
    </w:p>
    <w:p w:rsidR="009E4506" w:rsidRDefault="009E4506" w:rsidP="009E4506">
      <w:pPr>
        <w:spacing w:line="400" w:lineRule="exact"/>
        <w:jc w:val="center"/>
        <w:rPr>
          <w:rFonts w:ascii="方正黑体简体" w:eastAsia="方正黑体简体"/>
          <w:sz w:val="28"/>
          <w:szCs w:val="28"/>
        </w:rPr>
      </w:pPr>
      <w:r w:rsidRPr="009E4506">
        <w:rPr>
          <w:rFonts w:ascii="方正黑体简体" w:eastAsia="方正黑体简体" w:hint="eastAsia"/>
          <w:sz w:val="28"/>
          <w:szCs w:val="28"/>
        </w:rPr>
        <w:t>第三章 产生和运行</w:t>
      </w:r>
    </w:p>
    <w:p w:rsidR="009E4506" w:rsidRPr="009E4506" w:rsidRDefault="009E4506" w:rsidP="009E4506">
      <w:pPr>
        <w:spacing w:line="400" w:lineRule="exact"/>
        <w:jc w:val="center"/>
        <w:rPr>
          <w:rFonts w:ascii="方正黑体简体" w:eastAsia="方正黑体简体"/>
          <w:sz w:val="28"/>
          <w:szCs w:val="28"/>
        </w:rPr>
      </w:pP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第八条 党的中央纪律检查委员会由党的全国代表大会选举产生，每届任期和党的中央委员会任期相同。</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党的中央纪律检查委员会全体会议，选举常务委员会和书记、副书记，并报党的中央委员会批准。</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第九条 中央纪律检查委员会委员应当政治坚定、对党忠诚、敢于斗争、担当作为、清正廉洁，具备组织领导纪律检查工作、推进党风廉政建设和</w:t>
      </w:r>
      <w:r w:rsidRPr="009E4506">
        <w:rPr>
          <w:rFonts w:ascii="方正仿宋简体" w:eastAsia="方正仿宋简体" w:hint="eastAsia"/>
          <w:sz w:val="28"/>
          <w:szCs w:val="28"/>
        </w:rPr>
        <w:lastRenderedPageBreak/>
        <w:t>反腐败斗争的能力。</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中央纪律检查委员会委员应当认真履行以下职责：</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（一）参加中央纪委全体会议，积极发表意见、提出建议。</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（二）在纪律检查机关担负具体工作的委员，应当模范履行岗位职责，高质量完成所承担的纪律检查工作。</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三）未在纪律检查机关担负具体工作的委员，应当支持和帮助本地区、本部门、本单位纪律检查机关开展工作；了解所在地区、部门、单位党组织和党员领导干部遵守党章党规党纪、贯彻落实党中央决策部署等情况，提出意见建议，重要问题及时向中央纪委常委会反映。</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（四）对中央纪委的工作，以及中央纪委常委、其他中央纪委委员进行监督。</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（五）承担中央纪委安排的其他任务。</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第十条 党的中央纪律检查委员会通过召开全体会议的方式行使以下职权：</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（一）制定贯彻落实党的全国代表大会和党中央决议决定的重大部署、重大措施。</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（二）听取和审议常务委员会工作报告。</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（三）选举常务委员会和书记、副书记。</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（四）讨论和决定纪检监察工作的重大问题、重大事项。</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（五）按照权限审议重要党内法规或者规范性文件。</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（六）决定或者追认给予中央纪委委员撤销党内职务以上处分。</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（七）研究决定常务委员会提请决定的事项，或者应当由全体会议决定的其他重要事项。</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第十一条 党的中央纪律检查委员会全体会议每年至少召开一次，由中央纪律检查委员会常务委员会召集并主持。</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党的中央纪律检查委员会全体会议应当有三分之二以上委员到会方可召开。委员因故不能参加会议的应当在会前请假，其意见可以用书面形式表达。根据需要，可以安排有关人员列席会议。</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根据讨论和决定事项的不同，采用举手、无记名投票等方式进行表决，赞成票超过应到会委员半数的为通过。</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对中央纪律检查委员会委员给予撤销党内职务以上处分，必须由应到会委员三分之二以上的多数决定，报党中央批准。</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第十二条 中央纪律检查委员会常务委员会贯彻落实党中央决策部署，以及中央纪律检查委员会全体会议的决定和部署，向全体会议报告工作，接受监督。在全体会议闭会期间，行使中央纪律检查委员会职权，主要包</w:t>
      </w:r>
      <w:r w:rsidRPr="009E4506">
        <w:rPr>
          <w:rFonts w:ascii="方正仿宋简体" w:eastAsia="方正仿宋简体" w:hint="eastAsia"/>
          <w:sz w:val="28"/>
          <w:szCs w:val="28"/>
        </w:rPr>
        <w:lastRenderedPageBreak/>
        <w:t>括：</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（一）讨论向党的全国代表大会的工作报告，向党中央请示报告工作，学习贯彻党中央决策部署。</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（二）召集全体会议，对拟提交全体会议讨论和决定的事项先行审议、提出意见。</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（三）讨论和决定纪检监察工作的重要问题、重要事项。</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（四）按照权限审议党内法规或者规范性文件。</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（五）听取以中央纪委名义立案审查的有关案件情况通报。</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（六）按照权限讨论和决定对违犯党纪的党组织、党员处理、处分等事项。</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（七）决定给予中央纪委委员撤销党内职务以上处分，并报党中央批准，待召开全体会议时予以追认。</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（八）按照干部管理权限审议干部任免事项。</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（九）研究决定应当由常务委员会决定的其他重要事项。</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第十三条 中央纪律检查委员会常务委员会会议一般定期召开，遇有重要情况可以随时召开。</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中央纪律检查委员会常务委员会会议由中央纪委书记召集并主持，会议议题由书记确定。</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中央纪律检查委员会常务委员会会议应当有半数以上常委会委员到会方可召开。审议干部任免事项必须有三分之二以上常委会委员到会。根据需要，可以安排有关人员列席会议。</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讨论和决定重要问题，应当进行表决。涉及多个事项的，应当逐项表决。表决可以根据讨论和决定事项的不同，采用口头、举手、无记名投票或者记名投票等方式进行，赞成票超过应到会常委会委员半数的为通过。</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第十四条 中央纪律检查委员会办公会议一般定期召开，遇有重要情况可以随时召开。办公会议由中央纪委书记召集并主持，会议议题由书记确定，驻委的副书记、常委会委员及有关负责同志参加。办公会议研究或者决定以下事项：</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（一）学习贯彻党中央决策部署。</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（二）机关日常工作中需要研究、决定或者通报的重要事项。</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（三）按照权限讨论和决定对违犯党纪的党的组织、党员处理、处分等事项。</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（四）按照干部管理权限讨论和决定有关干部任免事项。</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（五）其他需要提交办公会议讨论的重要事项。</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第十五条 中央纪律检查委员会机关根据工作需要，设立必要的内设机</w:t>
      </w:r>
      <w:r w:rsidRPr="009E4506">
        <w:rPr>
          <w:rFonts w:ascii="方正仿宋简体" w:eastAsia="方正仿宋简体" w:hint="eastAsia"/>
          <w:sz w:val="28"/>
          <w:szCs w:val="28"/>
        </w:rPr>
        <w:lastRenderedPageBreak/>
        <w:t>构，依照有关规定配置机构职能和权限。</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第十六条 党的地方各级纪律检查委员会由同级党的代表大会选举产生，每届任期和同级党的委员会任期相同。</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党的地方各级纪律检查委员会全体会议，选举常务委员会和书记、副书记，并由同级党的委员会通过，报上级党的委员会批准。</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上级党的委员会可以根据工作需要，在下级党的代表大会闭会期间，调动、任免下级纪律检查委员会书记、副书记。</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第十七条 党的地方各级纪律检查委员会通过召开全体会议的方式行使以下职权：</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（一）制定贯彻落实党中央决策部署以及中央纪委工作部署，同级党的代表大会和党委决议决定、上级纪委工作要求的重大措施。</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（二）听取和审议常务委员会工作报告。</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（三）选举常务委员会和书记、副书记。</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（四）讨论和决定管辖范围内纪检监察工作的重大问题、重大事项。</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（五）按照权限审议规范性文件。</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（六）决定或者追认给予本级纪委委员撤销党内职务以上处分。</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（七）研究决定常务委员会提请决定的事项，或者应当由全体会议决定的其他重要事项。</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第十八条 地方各级纪律检查委员会常务委员会贯彻落实党中央决策部署以及中央纪委工作部署，落实同级党委、上级纪委、本级纪委全体会议的工作部署，向全体会议报告工作，接受监督。在全体会议闭会期间，行使本级纪律检查委员会职权，主要包括：</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（一）讨论向同级党的代表大会的工作报告，向同级党委和上级纪委请示报告工作。</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（二）召集全体会议，对拟提交全体会议讨论和决定的事项先行审议、提出意见。</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（三）讨论和决定管辖范围内纪检监察工作的重要问题、重要事项。</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（四）按照权限审议规范性文件。</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（五）听取以本级纪委名义立案审查的有关案件情况通报。</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（六）按照权限讨论和决定对违犯党纪的党组织、党员处理、处分等事项。</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（七）决定给予本级纪委委员撤销党内职务以上处分，并报同级党委批准后，按照规定报上一级纪委备案或者批准，待召开本级纪委全体会议时予以追认。</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（八）按照干部管理权限审议干部任免事项。</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lastRenderedPageBreak/>
        <w:t xml:space="preserve">　　（九）研究决定应当由常务委员会决定的其他重要事项。</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第十九条 地方各级纪律检查委员会委员的任职条件、履职要求，全体会议和常务委员会会议的召开、表决，以及机关机构设置等事项，参照本条例第九条、第十一条、第十三条、第十五条的规定执行。</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第二十条 党的基层委员会是设立纪律检查委员会，还是设立纪律检查委员，由它的上一级党组织根据有关规定和具体情况决定。</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党的基层纪律检查委员会由党员大会或者党员代表大会选举产生，每届任期和同级党的委员会任期相同。</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党的基层纪律检查委员会选出的书记、副书记，经同级党的委员会通过后，报上级党组织批准。</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基层纪律检查委员会委员的任职条件、履职要求等事项，按照有关规定执行。</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第二十一条 党的基层纪律检查委员会根据需要及时召开全体会议，传达学习党中央决策部署以及中央纪委工作部署，传达学习同级党委和上级纪委的工作部署，提出贯彻落实的具体措施，研究讨论管辖范围内纪律检查工作的重要问题、重要事项，按照权限讨论或者决定对违犯党纪的党组织、党员处理、处分等事项。</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第二十二条 乡镇和企业、机关、高校等单位中的党的基层纪律检查委员会应当按照党章、本条例和其他党内法规的有关规定，结合实际建立健全议事规则、工作制度，注重发挥纪委委员在监督执纪、议事决策方面的作用，根据工作需要可以组织纪委委员参与监督执纪有关事项。</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党的基层纪律检查委员会可以按照有关规定，设立必要的工作机构，配备专职工作人员。</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党的基层纪律检查委员会应当指导和督促同级党的委员会所属基层党组织纪律检查委员履行职责、发挥作用。</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第二十三条 因调离本地区、辞去公职、退休等原因不适宜继续担任纪律检查委员会委员职务的，应当辞去或者按照程序免去其纪委委员职务。死亡、丧失国籍、被追究刑事责任、被停止党籍、受到撤销党内职务以上处分的，其纪委委员职务自动终止。辞去、免去或者自动终止地方纪委委员、基层纪委委员职务的，应当报上一级党的委员会备案。</w:t>
      </w:r>
    </w:p>
    <w:p w:rsidR="009E4506" w:rsidRPr="009E4506" w:rsidRDefault="009E4506" w:rsidP="009E4506">
      <w:pPr>
        <w:spacing w:line="400" w:lineRule="exact"/>
        <w:rPr>
          <w:rFonts w:ascii="方正仿宋简体" w:eastAsia="方正仿宋简体"/>
          <w:sz w:val="28"/>
          <w:szCs w:val="28"/>
        </w:rPr>
      </w:pPr>
    </w:p>
    <w:p w:rsidR="009E4506" w:rsidRPr="009E4506" w:rsidRDefault="009E4506" w:rsidP="009E4506">
      <w:pPr>
        <w:spacing w:line="400" w:lineRule="exact"/>
        <w:jc w:val="center"/>
        <w:rPr>
          <w:rFonts w:ascii="方正黑体简体" w:eastAsia="方正黑体简体"/>
          <w:sz w:val="28"/>
          <w:szCs w:val="28"/>
        </w:rPr>
      </w:pPr>
      <w:r w:rsidRPr="009E4506">
        <w:rPr>
          <w:rFonts w:ascii="方正黑体简体" w:eastAsia="方正黑体简体" w:hint="eastAsia"/>
          <w:sz w:val="28"/>
          <w:szCs w:val="28"/>
        </w:rPr>
        <w:t>第四章 主要任务</w:t>
      </w:r>
    </w:p>
    <w:p w:rsidR="009E4506" w:rsidRPr="009E4506" w:rsidRDefault="009E4506" w:rsidP="009E4506">
      <w:pPr>
        <w:spacing w:line="400" w:lineRule="exact"/>
        <w:rPr>
          <w:rFonts w:ascii="方正仿宋简体" w:eastAsia="方正仿宋简体"/>
          <w:sz w:val="28"/>
          <w:szCs w:val="28"/>
        </w:rPr>
      </w:pP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第二十四条 党的各级纪律检查委员会坚定维护党章，促进党组织和党员牢固树立党章意识、严格遵守党章规定，发挥党章作为管党治党总章程</w:t>
      </w:r>
      <w:r w:rsidRPr="009E4506">
        <w:rPr>
          <w:rFonts w:ascii="方正仿宋简体" w:eastAsia="方正仿宋简体" w:hint="eastAsia"/>
          <w:sz w:val="28"/>
          <w:szCs w:val="28"/>
        </w:rPr>
        <w:lastRenderedPageBreak/>
        <w:t>的作用，以严明的纪律巩固党的团结统一。切实维护各项党内法规，有规必依、执规必严、违规必究，保证党内法规得到有效执行，促进依规治党。</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第二十五条 党的各级纪律检查委员会检查党的理论和路线方针政策的执行情况，坚持服务党和国家工作大局，坚决维护党中央权威和集中统一领导，推动党组织和党员统一意志、统一行动。加强对党中央决策部署落实情况的监督检查，坚持跟进监督、精准监督、全程监督，督促党组织和党员履职尽责、担当作为，确保党中央政令畅通、令行禁止。</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第二十六条 党的各级纪律检查委员会协助同级党的委员会推进全面从严治党：</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（一）协助同级党委制定全面从严治党规划、计划，推动各项工作落实。</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（二）推动全面从严治党主体责任制度执行，检查同级党委领导班子成员包括“一把手”管党治党责任落实情况，监督下级党组织落实主体责任情况。</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（三）加强对同级党委领导班子监督，发现班子成员包括“一把手”履职尽责、廉洁自律等方面重要问题，按照规定如实报告。</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（四）协助同级党委加强对本地区本单位政治生态、党风廉政等情况分析，有关问题向同级党委报告并提出意见建议。</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（五）协助同级党委开展巡视巡察工作。</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（六）对日常监督、巡视巡察、审计监督等发现问题整改情况开展检查，通过加强监督推动整改常态化。</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（七）协助起草相关党内法规和规范性文件。</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（八）参与党委组织的管党治党有关专项工作。</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坚持履行协助职责和监督责任有机结合，促进全面从严治党党委主体责任和纪委监督责任贯通协同。</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第二十七条 党的各级纪律检查委员会协助同级党的委员会加强党风建设，锲而不舍落实中央八项规定精神，大力弘扬党的光荣传统和优良作风，驰而不息纠治形式主义、官僚主义、享乐主义和奢靡之风，坚决纠正损害群众利益的不正之风，保持党同人民群众的血肉联系。</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第二十八条 党的各级纪律检查委员会协助同级党的委员会组织协调反腐败工作，坚定不移推进反腐败斗争，坚持和完善党中央集中统一领导、各级党委统筹指挥、纪委监委组织协调、职能部门高效协同、人民群众支持参与的反腐败工作体制机制。</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发挥党委反腐败协调机构的统筹协调作用，开展反腐败国际追逃追赃等工作，加强相关部门协作配合，增强反腐败整体合力。</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lastRenderedPageBreak/>
        <w:t xml:space="preserve">　　第二十九条 党的纪律检查工作坚持把一体推进不敢腐、不能腐、不想腐作为反腐败斗争的基本方针、新时代全面从严治党的重要方略，惩治震慑、制度约束、提高觉悟一体发力，系统施治、标本兼治，努力取得更多制度性成果和更大治理成效：</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（一）坚持无禁区、全覆盖、零容忍，坚持重遏制、强高压、长震慑，坚持受贿行贿一起查，巩固不敢腐。</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（二）坚持将惩治腐败与深化改革、促进治理贯通起来，深入查找制度和体制机制存在的问题，推动补齐制度短板、堵塞监管漏洞、规范权力运行，强化不能腐。</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（三）坚持教育党员、干部坚定理想信念宗旨，提高党性觉悟，提升道德修养，涵养廉洁文化，筑牢思想上拒腐防变的堤坝，自觉不想腐。</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第三十条 发挥党的纪律检查工作在党和国家监督体系中的重要作用，强化对权力运行的制约和监督，重点加强对领导干部特别是主要领导干部的监督，提升监督全覆盖质量，增强监督的政治性、严肃性、协同性、有效性。</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深化纪检监察体制改革，推进纪律监督、监察监督、派驻监督、巡视监督统筹衔接，整合运用监督力量，构建系统集成、协同高效的监督机制。坚持以党内监督为主导，促进人大监督、民主监督、行政监督、司法监督、审计监督、财会监督、统计监督、群众监督、舆论监督等各类监督有机贯通、相互协调，健全信息沟通、线索移交、措施配合、成果共享等机制，形成常态长效的监督合力。</w:t>
      </w:r>
    </w:p>
    <w:p w:rsidR="009E4506" w:rsidRDefault="009E4506" w:rsidP="009E4506">
      <w:pPr>
        <w:spacing w:line="400" w:lineRule="exact"/>
        <w:rPr>
          <w:rFonts w:ascii="方正仿宋简体" w:eastAsia="方正仿宋简体"/>
          <w:sz w:val="28"/>
          <w:szCs w:val="28"/>
        </w:rPr>
      </w:pPr>
    </w:p>
    <w:p w:rsidR="009E4506" w:rsidRPr="009E4506" w:rsidRDefault="009E4506" w:rsidP="009E4506">
      <w:pPr>
        <w:spacing w:line="400" w:lineRule="exact"/>
        <w:jc w:val="center"/>
        <w:rPr>
          <w:rFonts w:ascii="方正黑体简体" w:eastAsia="方正黑体简体"/>
          <w:sz w:val="28"/>
          <w:szCs w:val="28"/>
        </w:rPr>
      </w:pPr>
      <w:r w:rsidRPr="009E4506">
        <w:rPr>
          <w:rFonts w:ascii="方正黑体简体" w:eastAsia="方正黑体简体" w:hint="eastAsia"/>
          <w:sz w:val="28"/>
          <w:szCs w:val="28"/>
        </w:rPr>
        <w:t>第五章 工作职责</w:t>
      </w:r>
    </w:p>
    <w:p w:rsidR="00062946" w:rsidRDefault="009E4506" w:rsidP="009E4506">
      <w:pPr>
        <w:spacing w:line="400" w:lineRule="exact"/>
        <w:rPr>
          <w:rFonts w:ascii="方正仿宋简体" w:eastAsia="方正仿宋简体" w:hint="eastAsia"/>
          <w:sz w:val="28"/>
          <w:szCs w:val="28"/>
        </w:rPr>
      </w:pPr>
      <w:r w:rsidRPr="009E4506">
        <w:rPr>
          <w:rFonts w:ascii="方正仿宋简体" w:eastAsia="方正仿宋简体" w:hint="eastAsia"/>
          <w:sz w:val="28"/>
          <w:szCs w:val="28"/>
        </w:rPr>
        <w:t xml:space="preserve">　　</w:t>
      </w:r>
    </w:p>
    <w:p w:rsidR="009E4506" w:rsidRPr="009E4506" w:rsidRDefault="009E4506" w:rsidP="00062946">
      <w:pPr>
        <w:spacing w:line="400" w:lineRule="exact"/>
        <w:ind w:firstLineChars="200" w:firstLine="560"/>
        <w:rPr>
          <w:rFonts w:ascii="方正仿宋简体" w:eastAsia="方正仿宋简体"/>
          <w:sz w:val="28"/>
          <w:szCs w:val="28"/>
        </w:rPr>
      </w:pPr>
      <w:r w:rsidRPr="009E4506">
        <w:rPr>
          <w:rFonts w:ascii="方正仿宋简体" w:eastAsia="方正仿宋简体" w:hint="eastAsia"/>
          <w:sz w:val="28"/>
          <w:szCs w:val="28"/>
        </w:rPr>
        <w:t>第三十一条 党的各级纪律检查委员会围绕实现党章赋予的任务，坚持聚焦主责主业，履行监督、执纪、问责职责。</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坚持把监督作为基本职责，抓早抓小、防微杜渐，综合考虑错误性质、情节后果、主观态度等因素，依规依纪依法、精准有效运用监督执纪“四种形态”：</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一）党员、干部有作风纪律方面的苗头性、倾向性问题或者轻微违纪问题，或者有一般违纪问题但具备免予处分情形的，运用监督执纪第一种形态，按照规定进行谈话提醒、批评教育、责令检查等，或者予以诫勉。</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二）党员、干部有一般违纪问题，或者违纪问题严重但具有主动交代等从轻减轻处分情形的，运用监督执纪第二种形态，按照规定给予警告、严重警告处分，或者建议单处、并处停职检查、调整职务、责令辞职、免</w:t>
      </w:r>
      <w:r w:rsidRPr="009E4506">
        <w:rPr>
          <w:rFonts w:ascii="方正仿宋简体" w:eastAsia="方正仿宋简体" w:hint="eastAsia"/>
          <w:sz w:val="28"/>
          <w:szCs w:val="28"/>
        </w:rPr>
        <w:lastRenderedPageBreak/>
        <w:t>职等处理。</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三）党员、干部有严重违纪问题，或者严重违纪并构成严重职务违法的，运用监督执纪第三种形态，按照规定给予撤销党内职务、留党察看、开除党籍处分，同时建议给予降职或者依法给予撤职、开除公职、调整其享受的待遇等处理。</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（四）党员、干部严重违纪、涉嫌犯罪的，运用监督执纪第四种形态，按照规定给予开除党籍处分，同时依法给予开除公职、调整或者取消其享受的待遇等处理，再移送司法机关依法追究刑事责任。</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第三十二条 党的各级纪律检查委员会应当把自觉遵守纪律的教育作为基础性工作，经常开展党章党规教育，强化党的政治纪律、组织纪律、廉洁纪律、群众纪律、工作纪律、生活纪律教育，深入开展警示教育，以案明纪、以案说法。</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开展廉政教育，加强全面从严治党、党风廉政建设和反腐败工作的形势任务以及家风家教等宣传教育，推进廉洁文化建设，营造崇廉拒腐氛围。</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根据形势需要，着眼保障党的中心工作，作出维护党纪的决定，制定相关法规文件，严明纪律要求，教育、引导和规范党组织、党员行为。</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第三十三条 党的纪律检查委员会应当强化政治监督，重点监督党组织、党员特别是领导干部以下情况：</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（一）对党忠诚，坚持党的领导，贯彻落实党的理论和路线方针政策、党中央决策部署，践行“两个维护”的情况。</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（二）坚定理想信念宗旨，牢记初心使命，践行入党誓词，坚持中国特色社会主义制度的情况。</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（三）落实全面从严治党主体责任和监督责任的情况。</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（四）贯彻执行民主集中制，公正用权、依法用权、廉洁用权、担当作为的情况。</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政治监督应当突出“关键少数”，重点加强对“一把手”、同级党委特别是常委会委员的监督。</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第三十四条 党的纪律检查委员会应当加强日常监督，监督方式主要包括：座谈，召集、参加或者列席会议，了解党内同志和社会群众反映；查阅查询相关资料和信息数据；现场调查，驻点监督；督促巡视巡察整改；谈心谈话，听取工作汇报，听取述责述廉；建立健全党员领导干部廉政档案，开展党风廉政意见回复等工作。</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开展专项监督，针对落实党中央决策部署中的突出问题，行业性、系统性、区域性的管党治党重点问题，形式主义、官僚主义、享乐主义和奢靡之风问题，群众反映强烈、损害群众利益的突出问题加强监督检查。必</w:t>
      </w:r>
      <w:r w:rsidRPr="009E4506">
        <w:rPr>
          <w:rFonts w:ascii="方正仿宋简体" w:eastAsia="方正仿宋简体" w:hint="eastAsia"/>
          <w:sz w:val="28"/>
          <w:szCs w:val="28"/>
        </w:rPr>
        <w:lastRenderedPageBreak/>
        <w:t>要时，可以组织、参加或者督促开展集中整治、专项治理。</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加强基层监督，促进基层监督资源和力量整合，发挥纪检监察、巡察等作用，有效衔接村（居）务监督，建立监督信息网络平台，扩大群众参与，及时发现、处理群众身边的腐败问题和不正之风。</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第三十五条 党的各级纪律检查委员会应当畅通信访举报渠道，依规依纪受理党员群众的信访举报，健全分办、交办、督办、反馈等工作机制。</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对信访举报情况应当定期分析研判，对反映的典型性、普遍性、苗头性问题提出有针对性的工作建议，形成综合分析或者专题分析材料，向同级党委、上级纪委报告或者向有关党组织通报。</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对于信访举报反映、监督执纪中发现以及巡视巡察机构和其他单位移交的问题线索，应当实行集中管理，采取谈话函询、初步核实、暂存待查、予以了结等方式分类处置，做到件件有着落。</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第三十六条 党的各级纪律检查委员会对反映党组织、党员的问题线索经过初步核实，对于涉嫌违纪、需要追究党纪责任的，应当按照规定予以立案审查。</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各级纪律检查委员会按照管理权限，审查违反党章和其他党内法规的比较重要或者复杂的案件，主要包括：同级党委委员、候补委员，同级纪委委员，同级党委管理的党员干部，以及同级党委工作部门，同级党委批准设立的党组（党委），下一级党委、纪委等涉嫌违纪案件；案情重大复杂，需要采取重要审查措施的案件；同级党委、上级纪委交办的其他案件。</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地方各级纪律检查委员会和基层纪律检查委员会对于处理涉及同级党委委员、候补委员，同级党委管理的正职领导干部，同级纪委常委、监委委员等人员的案件，以及涉及政治问题、国家安全等特别重要或者复杂案件中的问题和处理的结果，在向同级党委报告的同时，即向上级纪委一并报告。</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纪律审查工作应当依规依纪采取谈话、查询、调取、暂扣、封存、勘验检查、鉴定等措施，以及通过要求相关组织作出说明等方式，收集证据，查明事实，处置违纪所得。</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第三十七条 党的各级纪律检查委员会根据纪律审查结果，依据相关党内法规，对应当追究党纪责任的党组织和党员进行纪律处理、处分。</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对于各级纪律检查委员会立案审查的党员，需要给予纪律处分的，一般由负责审查的纪委提出处分意见，经被审查人所在党支部的党员大会讨论形成决议，并按照规定报党的基层委员会批准或者有权处分的党组织审批。在特殊情况下，县级和县级以上各级纪委有权直接决定给予党员纪律处分，主要包括：案情涉密、敏感；违纪案件跨地区跨部门跨单位；违纪</w:t>
      </w:r>
      <w:r w:rsidRPr="009E4506">
        <w:rPr>
          <w:rFonts w:ascii="方正仿宋简体" w:eastAsia="方正仿宋简体" w:hint="eastAsia"/>
          <w:sz w:val="28"/>
          <w:szCs w:val="28"/>
        </w:rPr>
        <w:lastRenderedPageBreak/>
        <w:t>党员所在的基层党组织无法正常履行职责、不正确履行职责或者其负责人同违纪问题有关联；违纪党员为县级或者县级以上各级党委管理的党员干部；党章和其他党内法规明确规定的相关情况。</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地方各级纪律检查委员会和基层纪律检查委员会对同级党的委员会处理案件的决定有不同意见的，可以请求上一级纪委予以复查。</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建立健全处分决定执行公示、回访教育、情况报告和专项检查等制度，加强与相关党组织及职能部门的协作沟通，确保处分决定得到严格执行。</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第三十八条 党的纪律检查委员会发现党组织、党的领导干部在党的建设、党的事业中失职失责的，应当依据相关党内法规开展问责调查，查明失职失责问题，向党的委员会提出责任追究的建议，或者按照规定的权限和程序作出问责决定。</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第三十九条 党的纪律检查委员会对于党员因合法权益受到党组织或者其他党员侵害提出的控告，按照规定予以受理，及时恰当进行处理。通过办理党员的控告发现的违纪违法问题，按照本章规定进行检查和处理。</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对于党员因不服纪委或者其他党组织给予本人的处理、处分而提出的申诉，按照规定予以受理，进行复议复查。</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第四十条 党的各级纪律检查委员会应当依据相关党内法规，加强对党组织和领导干部履行保障党员权利工作职责的监督检查，依规依纪查处侵犯党员权利的行为。开展监督执纪工作，应当落实保障党员权利的规定和要求。</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第四十一条 在监督检查、纪律审查等过程中，应当注意查找分析监督对象所在党组织党风廉政建设、管理监督等方面存在的突出问题，采取制发纪律检查建议书或者其他适当方式，提出有关强化管党治党、净化政治生态、健全制度、整改纠正等意见建议，督促指导和推动有关地区、部门、单位党组织举一反三、切实整改。</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对于涉及党的建设、党的事业的普遍性、倾向性问题，应当进行深入调研，形成专题报告，报送同级党委、上级纪委或者通报相关党组织，推动解决问题、规范决策、完善政策、健全制度。</w:t>
      </w:r>
    </w:p>
    <w:p w:rsidR="009E4506" w:rsidRPr="009E4506" w:rsidRDefault="009E4506" w:rsidP="009E4506">
      <w:pPr>
        <w:spacing w:line="400" w:lineRule="exact"/>
        <w:rPr>
          <w:rFonts w:ascii="方正仿宋简体" w:eastAsia="方正仿宋简体"/>
          <w:sz w:val="28"/>
          <w:szCs w:val="28"/>
        </w:rPr>
      </w:pPr>
    </w:p>
    <w:p w:rsidR="009E4506" w:rsidRPr="009E4506" w:rsidRDefault="009E4506" w:rsidP="009E4506">
      <w:pPr>
        <w:spacing w:line="400" w:lineRule="exact"/>
        <w:jc w:val="center"/>
        <w:rPr>
          <w:rFonts w:ascii="方正黑体简体" w:eastAsia="方正黑体简体"/>
          <w:sz w:val="28"/>
          <w:szCs w:val="28"/>
        </w:rPr>
      </w:pPr>
      <w:r w:rsidRPr="009E4506">
        <w:rPr>
          <w:rFonts w:ascii="方正黑体简体" w:eastAsia="方正黑体简体" w:hint="eastAsia"/>
          <w:sz w:val="28"/>
          <w:szCs w:val="28"/>
        </w:rPr>
        <w:t>第六章 派驻、派出机构</w:t>
      </w:r>
    </w:p>
    <w:p w:rsidR="009E4506" w:rsidRPr="009E4506" w:rsidRDefault="009E4506" w:rsidP="009E4506">
      <w:pPr>
        <w:spacing w:line="400" w:lineRule="exact"/>
        <w:rPr>
          <w:rFonts w:ascii="方正仿宋简体" w:eastAsia="方正仿宋简体"/>
          <w:sz w:val="28"/>
          <w:szCs w:val="28"/>
        </w:rPr>
      </w:pP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第四十二条 党的中央纪律检查委员会国家监察委员会、地方各级纪律检查委员会监察委员会向同级党和国家机关全面派驻纪检监察组，按照规定可以向国有企业、事业单位等其他组织和单位派驻纪检监察组。</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党的中央和地方各级委员会派出党的机关工作委员会、街道工作委员</w:t>
      </w:r>
      <w:r w:rsidRPr="009E4506">
        <w:rPr>
          <w:rFonts w:ascii="方正仿宋简体" w:eastAsia="方正仿宋简体" w:hint="eastAsia"/>
          <w:sz w:val="28"/>
          <w:szCs w:val="28"/>
        </w:rPr>
        <w:lastRenderedPageBreak/>
        <w:t>会等代表机关的，党的中央纪律检查委员会国家监察委员会、地方各级纪律检查委员会监察委员会可以相应派出纪检监察工作委员会。</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第四十三条 派驻机构是派出它的党的纪律检查委员会监察委员会的组成部分，由派出机关直接领导、统一管理。</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派出机构在派出它的党的纪律检查委员会监察委员会和本级党的工作委员会双重领导下进行工作。派出机构按照规定开展纪律检查工作，领导管辖范围内机关纪委等纪检机构的工作。</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第四十四条 派驻机构根据派出机关授权开展监督执纪问责工作：</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（一）加强对驻在单位（含综合监督单位）的监督，重点对驻在单位领导班子及其成员、党组（党委）管理的领导班子及其成员等进行监督。</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（二）监督促进驻在单位领导班子贯彻落实党的理论和路线方针政策、党中央决策部署，履行全面从严治党主体责任。</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（三）经常、及时地向派出机关报告情况和问题。</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（四）加强对驻在单位纪检机构的业务指导和监督检查，促进其履行监督责任。</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（五）认真处理信访举报，对问题线索进行集中管理和处置。</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（六）依规依纪开展纪律审查，严肃查处违纪问题。</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（七）按照管理权限作出问责决定或者提出问责建议。</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（八）协助驻在单位党组（党委）做好巡视巡察工作。</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（九）完成派出机关交办的其他任务。</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第四十五条 健全派驻监督工作机制，统筹协调派出机关内设监督检查室、派驻纪检监察组、地方纪检监察机关、巡视巡察机构等力量，通过“室组”联动监督、“室组地”联合办案等方式，提高派驻监督质量。</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县（市、区）纪律检查委员会监察委员会开展派驻监督工作，应当保证派驻机构人员力量，推动监督工作向基层延伸，采取综合派驻、工作协作等方式，提升监督效能。</w:t>
      </w:r>
    </w:p>
    <w:p w:rsidR="009E4506" w:rsidRPr="009E4506" w:rsidRDefault="009E4506" w:rsidP="009E4506">
      <w:pPr>
        <w:spacing w:line="400" w:lineRule="exact"/>
        <w:rPr>
          <w:rFonts w:ascii="方正仿宋简体" w:eastAsia="方正仿宋简体"/>
          <w:sz w:val="28"/>
          <w:szCs w:val="28"/>
        </w:rPr>
      </w:pPr>
    </w:p>
    <w:p w:rsidR="009E4506" w:rsidRPr="009E4506" w:rsidRDefault="009E4506" w:rsidP="009E4506">
      <w:pPr>
        <w:spacing w:line="400" w:lineRule="exact"/>
        <w:jc w:val="center"/>
        <w:rPr>
          <w:rFonts w:ascii="方正黑体简体" w:eastAsia="方正黑体简体"/>
          <w:sz w:val="28"/>
          <w:szCs w:val="28"/>
        </w:rPr>
      </w:pPr>
      <w:r w:rsidRPr="009E4506">
        <w:rPr>
          <w:rFonts w:ascii="方正黑体简体" w:eastAsia="方正黑体简体" w:hint="eastAsia"/>
          <w:sz w:val="28"/>
          <w:szCs w:val="28"/>
        </w:rPr>
        <w:t>第七章 队伍建设和监督</w:t>
      </w:r>
    </w:p>
    <w:p w:rsidR="009E4506" w:rsidRPr="009E4506" w:rsidRDefault="009E4506" w:rsidP="009E4506">
      <w:pPr>
        <w:spacing w:line="400" w:lineRule="exact"/>
        <w:rPr>
          <w:rFonts w:ascii="方正仿宋简体" w:eastAsia="方正仿宋简体"/>
          <w:sz w:val="28"/>
          <w:szCs w:val="28"/>
        </w:rPr>
      </w:pP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第四十六条 党的各级纪律检查委员会必须坚持以习近平新时代中国特色社会主义思想武装头脑、指导实践、推动工作，突出抓好党的政治建设，教育引导纪检干部不断提高政治判断力、政治领悟力、政治执行力，带头践行“两个维护”，敢于善于斗争，做到忠诚干净担当。</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第四十七条 贯彻新时代党的组织路线，坚持党管干部，严把干部准入关，加强思想淬炼、政治历练、实践锻炼、专业训练，加强理论研究和学</w:t>
      </w:r>
      <w:r w:rsidRPr="009E4506">
        <w:rPr>
          <w:rFonts w:ascii="方正仿宋简体" w:eastAsia="方正仿宋简体" w:hint="eastAsia"/>
          <w:sz w:val="28"/>
          <w:szCs w:val="28"/>
        </w:rPr>
        <w:lastRenderedPageBreak/>
        <w:t>科建设，提高把握政策、监督执纪、做思想政治工作等能力，建设高素质专业化干部队伍。</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第四十八条 加强作风建设和纪律建设，保证纪检干部严守政治纪律和政治规矩，模范遵守党的纪律和国家法律，坚持实事求是，深入开展调查研究，密切联系群众，树立纪律严明、作风深入、工作扎实、谦虚谨慎、秉公执纪的良好形象。</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第四十九条 加强监督执纪规范化建设，健全法规制度，规范工作流程，牢固树立法治意识、程序意识、证据意识，依规依纪依法行使纪律检查权。</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第五十条 党的纪律检查委员会必须接受最严格的约束和监督，在同级党委和上级纪委的领导、监督下强化自我监督，自觉接受党的组织和党员的监督。建立完善监督检查、审查调查、案件监督管理、案件审理相互协调、相互制约的工作机制，发挥内设干部监督机构、机关纪委等作用，加大监管和自我净化力度，坚决防治“灯下黑”。</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党的纪律检查委员会应当自觉接受民主监督、群众监督、舆论监督等各方面监督。任何单位和个人对纪检机关、纪检干部的违纪违法行为，有权提出检举、控告。</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第五十一条 严格执行纪检干部打听案情、过问案件、说情干预问题报告制度，有关情况应当登记备案。</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纪检干部发现审查组工作人员未经批准接触被审查人、涉案人员及其特定关系人，或者存在交往情形的，应当及时报告并登记备案。</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第五十二条 办理纪检事项的纪检干部存在可能影响事项公正处理情形的，应当主动申请回避，被审查人、检举控告人以及其他有关人员也有权要求其回避。</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第五十三条 纪检干部应当严格执行保密制度，不准私自留存、隐匿、查阅、摘抄、复制、携带问题线索和涉案资料，严禁泄露审查工作情况。</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纪检干部离职的，应当严格遵守有关离职后从业限制的规定，三年内不得从事与纪律检查工作相关的职业。</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第五十四条 建立健全安全责任制，严格防范发生审查安全事故。组织开展经常性检查和不定期抽查，发现问题及时督促整改。</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第五十五条 纪检干部有以案谋私、跑风漏气、滥用职权以及其他违规违纪违法行为的，必须严肃查处；构成犯罪的，依法追究刑事责任。</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纪检机关及其领导干部履行职责过程中失职失责造成严重后果或者恶劣影响的，应当严肃问责。</w:t>
      </w:r>
    </w:p>
    <w:p w:rsidR="009E4506" w:rsidRPr="009E4506" w:rsidRDefault="009E4506" w:rsidP="009E4506">
      <w:pPr>
        <w:spacing w:line="400" w:lineRule="exact"/>
        <w:rPr>
          <w:rFonts w:ascii="方正仿宋简体" w:eastAsia="方正仿宋简体"/>
          <w:sz w:val="28"/>
          <w:szCs w:val="28"/>
        </w:rPr>
      </w:pPr>
    </w:p>
    <w:p w:rsidR="00DD2983"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w:t>
      </w:r>
    </w:p>
    <w:p w:rsidR="009E4506" w:rsidRPr="00DD2983" w:rsidRDefault="009E4506" w:rsidP="00DD2983">
      <w:pPr>
        <w:spacing w:line="400" w:lineRule="exact"/>
        <w:jc w:val="center"/>
        <w:rPr>
          <w:rFonts w:ascii="方正黑体简体" w:eastAsia="方正黑体简体"/>
          <w:sz w:val="28"/>
          <w:szCs w:val="28"/>
        </w:rPr>
      </w:pPr>
      <w:r w:rsidRPr="00DD2983">
        <w:rPr>
          <w:rFonts w:ascii="方正黑体简体" w:eastAsia="方正黑体简体" w:hint="eastAsia"/>
          <w:sz w:val="28"/>
          <w:szCs w:val="28"/>
        </w:rPr>
        <w:lastRenderedPageBreak/>
        <w:t>第八章 附则</w:t>
      </w:r>
    </w:p>
    <w:p w:rsidR="009E4506" w:rsidRPr="009E4506" w:rsidRDefault="009E4506" w:rsidP="009E4506">
      <w:pPr>
        <w:spacing w:line="400" w:lineRule="exact"/>
        <w:rPr>
          <w:rFonts w:ascii="方正仿宋简体" w:eastAsia="方正仿宋简体"/>
          <w:sz w:val="28"/>
          <w:szCs w:val="28"/>
        </w:rPr>
      </w:pP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第五十六条 新疆生产建设兵团党的各级纪律检查委员会，党的地区纪律检查委员会和相当于地区纪委的其他纪律检查委员会，党组（党委）纪检组（纪委），纪律检查委员，参照执行本条例。</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第五十七条 中央军事委员会可以根据本条例，制定相关规定。</w:t>
      </w:r>
    </w:p>
    <w:p w:rsidR="009E4506" w:rsidRPr="009E4506"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第五十八条 本条例由中央纪律检查委员会负责解释。</w:t>
      </w:r>
    </w:p>
    <w:p w:rsidR="0026277D" w:rsidRDefault="009E4506" w:rsidP="009E4506">
      <w:pPr>
        <w:spacing w:line="400" w:lineRule="exact"/>
        <w:rPr>
          <w:rFonts w:ascii="方正仿宋简体" w:eastAsia="方正仿宋简体"/>
          <w:sz w:val="28"/>
          <w:szCs w:val="28"/>
        </w:rPr>
      </w:pPr>
      <w:r w:rsidRPr="009E4506">
        <w:rPr>
          <w:rFonts w:ascii="方正仿宋简体" w:eastAsia="方正仿宋简体" w:hint="eastAsia"/>
          <w:sz w:val="28"/>
          <w:szCs w:val="28"/>
        </w:rPr>
        <w:t xml:space="preserve">　　第五十九条 本条例自发布之日起施行。</w:t>
      </w:r>
    </w:p>
    <w:p w:rsidR="0026277D" w:rsidRDefault="0026277D" w:rsidP="003C4407">
      <w:pPr>
        <w:spacing w:line="400" w:lineRule="exact"/>
        <w:rPr>
          <w:rFonts w:ascii="方正仿宋简体" w:eastAsia="方正仿宋简体"/>
          <w:sz w:val="28"/>
          <w:szCs w:val="28"/>
        </w:rPr>
      </w:pPr>
    </w:p>
    <w:p w:rsidR="0026277D" w:rsidRDefault="0026277D" w:rsidP="003C4407">
      <w:pPr>
        <w:spacing w:line="400" w:lineRule="exact"/>
        <w:rPr>
          <w:rFonts w:ascii="方正仿宋简体" w:eastAsia="方正仿宋简体"/>
          <w:sz w:val="28"/>
          <w:szCs w:val="28"/>
        </w:rPr>
      </w:pPr>
    </w:p>
    <w:p w:rsidR="0026277D" w:rsidRDefault="0026277D" w:rsidP="003C4407">
      <w:pPr>
        <w:spacing w:line="400" w:lineRule="exact"/>
        <w:rPr>
          <w:rFonts w:ascii="方正仿宋简体" w:eastAsia="方正仿宋简体"/>
          <w:sz w:val="28"/>
          <w:szCs w:val="28"/>
        </w:rPr>
      </w:pPr>
    </w:p>
    <w:p w:rsidR="0026277D" w:rsidRDefault="0026277D" w:rsidP="003C4407">
      <w:pPr>
        <w:spacing w:line="400" w:lineRule="exact"/>
        <w:rPr>
          <w:rFonts w:ascii="方正仿宋简体" w:eastAsia="方正仿宋简体"/>
          <w:sz w:val="28"/>
          <w:szCs w:val="28"/>
        </w:rPr>
      </w:pPr>
    </w:p>
    <w:p w:rsidR="0026277D" w:rsidRDefault="0026277D" w:rsidP="003C4407">
      <w:pPr>
        <w:spacing w:line="400" w:lineRule="exact"/>
        <w:rPr>
          <w:rFonts w:ascii="方正仿宋简体" w:eastAsia="方正仿宋简体"/>
          <w:sz w:val="28"/>
          <w:szCs w:val="28"/>
        </w:rPr>
      </w:pPr>
    </w:p>
    <w:p w:rsidR="0026277D" w:rsidRDefault="0026277D" w:rsidP="003C4407">
      <w:pPr>
        <w:spacing w:line="400" w:lineRule="exact"/>
        <w:rPr>
          <w:rFonts w:ascii="方正仿宋简体" w:eastAsia="方正仿宋简体"/>
          <w:sz w:val="28"/>
          <w:szCs w:val="28"/>
        </w:rPr>
      </w:pPr>
    </w:p>
    <w:p w:rsidR="0026277D" w:rsidRDefault="0026277D" w:rsidP="003C4407">
      <w:pPr>
        <w:spacing w:line="400" w:lineRule="exact"/>
        <w:rPr>
          <w:rFonts w:ascii="方正仿宋简体" w:eastAsia="方正仿宋简体"/>
          <w:sz w:val="28"/>
          <w:szCs w:val="28"/>
        </w:rPr>
      </w:pPr>
    </w:p>
    <w:p w:rsidR="0026277D" w:rsidRDefault="0026277D" w:rsidP="003C4407">
      <w:pPr>
        <w:spacing w:line="400" w:lineRule="exact"/>
        <w:rPr>
          <w:rFonts w:ascii="方正仿宋简体" w:eastAsia="方正仿宋简体"/>
          <w:sz w:val="28"/>
          <w:szCs w:val="28"/>
        </w:rPr>
      </w:pPr>
    </w:p>
    <w:p w:rsidR="0026277D" w:rsidRDefault="0026277D" w:rsidP="003C4407">
      <w:pPr>
        <w:spacing w:line="400" w:lineRule="exact"/>
        <w:rPr>
          <w:rFonts w:ascii="方正仿宋简体" w:eastAsia="方正仿宋简体"/>
          <w:sz w:val="28"/>
          <w:szCs w:val="28"/>
        </w:rPr>
      </w:pPr>
    </w:p>
    <w:p w:rsidR="0026277D" w:rsidRDefault="0026277D" w:rsidP="003C4407">
      <w:pPr>
        <w:spacing w:line="400" w:lineRule="exact"/>
        <w:rPr>
          <w:rFonts w:ascii="方正仿宋简体" w:eastAsia="方正仿宋简体"/>
          <w:sz w:val="28"/>
          <w:szCs w:val="28"/>
        </w:rPr>
      </w:pPr>
    </w:p>
    <w:p w:rsidR="0026277D" w:rsidRDefault="0026277D" w:rsidP="003C4407">
      <w:pPr>
        <w:spacing w:line="400" w:lineRule="exact"/>
        <w:rPr>
          <w:rFonts w:ascii="方正仿宋简体" w:eastAsia="方正仿宋简体"/>
          <w:sz w:val="28"/>
          <w:szCs w:val="28"/>
        </w:rPr>
      </w:pPr>
    </w:p>
    <w:p w:rsidR="0026277D" w:rsidRDefault="0026277D" w:rsidP="003C4407">
      <w:pPr>
        <w:spacing w:line="400" w:lineRule="exact"/>
        <w:rPr>
          <w:rFonts w:ascii="方正仿宋简体" w:eastAsia="方正仿宋简体"/>
          <w:sz w:val="28"/>
          <w:szCs w:val="28"/>
        </w:rPr>
      </w:pPr>
    </w:p>
    <w:p w:rsidR="0026277D" w:rsidRDefault="0026277D" w:rsidP="003C4407">
      <w:pPr>
        <w:spacing w:line="400" w:lineRule="exact"/>
        <w:rPr>
          <w:rFonts w:ascii="方正仿宋简体" w:eastAsia="方正仿宋简体"/>
          <w:sz w:val="28"/>
          <w:szCs w:val="28"/>
        </w:rPr>
      </w:pPr>
    </w:p>
    <w:p w:rsidR="0026277D" w:rsidRDefault="0026277D" w:rsidP="003C4407">
      <w:pPr>
        <w:spacing w:line="400" w:lineRule="exact"/>
        <w:rPr>
          <w:rFonts w:ascii="方正仿宋简体" w:eastAsia="方正仿宋简体"/>
          <w:sz w:val="28"/>
          <w:szCs w:val="28"/>
        </w:rPr>
      </w:pPr>
    </w:p>
    <w:p w:rsidR="0026277D" w:rsidRDefault="0026277D" w:rsidP="003C4407">
      <w:pPr>
        <w:spacing w:line="400" w:lineRule="exact"/>
        <w:rPr>
          <w:rFonts w:ascii="方正仿宋简体" w:eastAsia="方正仿宋简体"/>
          <w:sz w:val="28"/>
          <w:szCs w:val="28"/>
        </w:rPr>
      </w:pPr>
    </w:p>
    <w:p w:rsidR="0026277D" w:rsidRDefault="0026277D" w:rsidP="003C4407">
      <w:pPr>
        <w:spacing w:line="400" w:lineRule="exact"/>
        <w:rPr>
          <w:rFonts w:ascii="方正仿宋简体" w:eastAsia="方正仿宋简体"/>
          <w:sz w:val="28"/>
          <w:szCs w:val="28"/>
        </w:rPr>
      </w:pPr>
    </w:p>
    <w:p w:rsidR="0026277D" w:rsidRDefault="0026277D" w:rsidP="003C4407">
      <w:pPr>
        <w:spacing w:line="400" w:lineRule="exact"/>
        <w:rPr>
          <w:rFonts w:ascii="方正仿宋简体" w:eastAsia="方正仿宋简体"/>
          <w:sz w:val="28"/>
          <w:szCs w:val="28"/>
        </w:rPr>
      </w:pPr>
    </w:p>
    <w:p w:rsidR="0026277D" w:rsidRDefault="0026277D" w:rsidP="003C4407">
      <w:pPr>
        <w:spacing w:line="400" w:lineRule="exact"/>
        <w:rPr>
          <w:rFonts w:ascii="方正仿宋简体" w:eastAsia="方正仿宋简体"/>
          <w:sz w:val="28"/>
          <w:szCs w:val="28"/>
        </w:rPr>
      </w:pPr>
    </w:p>
    <w:p w:rsidR="0026277D" w:rsidRDefault="0026277D" w:rsidP="003C4407">
      <w:pPr>
        <w:spacing w:line="400" w:lineRule="exact"/>
        <w:rPr>
          <w:rFonts w:ascii="方正仿宋简体" w:eastAsia="方正仿宋简体"/>
          <w:sz w:val="28"/>
          <w:szCs w:val="28"/>
        </w:rPr>
      </w:pPr>
    </w:p>
    <w:p w:rsidR="0026277D" w:rsidRDefault="0026277D" w:rsidP="003C4407">
      <w:pPr>
        <w:spacing w:line="400" w:lineRule="exact"/>
        <w:rPr>
          <w:rFonts w:ascii="方正仿宋简体" w:eastAsia="方正仿宋简体"/>
          <w:sz w:val="28"/>
          <w:szCs w:val="28"/>
        </w:rPr>
      </w:pPr>
    </w:p>
    <w:p w:rsidR="0026277D" w:rsidRDefault="0026277D" w:rsidP="003C4407">
      <w:pPr>
        <w:spacing w:line="400" w:lineRule="exact"/>
        <w:rPr>
          <w:rFonts w:ascii="方正仿宋简体" w:eastAsia="方正仿宋简体"/>
          <w:sz w:val="28"/>
          <w:szCs w:val="28"/>
        </w:rPr>
      </w:pPr>
    </w:p>
    <w:p w:rsidR="0026277D" w:rsidRDefault="0026277D" w:rsidP="003C4407">
      <w:pPr>
        <w:spacing w:line="400" w:lineRule="exact"/>
        <w:rPr>
          <w:rFonts w:ascii="方正仿宋简体" w:eastAsia="方正仿宋简体"/>
          <w:sz w:val="28"/>
          <w:szCs w:val="28"/>
        </w:rPr>
      </w:pPr>
    </w:p>
    <w:p w:rsidR="0026277D" w:rsidRDefault="0026277D" w:rsidP="003C4407">
      <w:pPr>
        <w:spacing w:line="400" w:lineRule="exact"/>
        <w:rPr>
          <w:rFonts w:ascii="方正仿宋简体" w:eastAsia="方正仿宋简体"/>
          <w:sz w:val="28"/>
          <w:szCs w:val="28"/>
        </w:rPr>
      </w:pPr>
    </w:p>
    <w:p w:rsidR="0026277D" w:rsidRDefault="0026277D" w:rsidP="003C4407">
      <w:pPr>
        <w:spacing w:line="400" w:lineRule="exact"/>
        <w:rPr>
          <w:rFonts w:ascii="方正仿宋简体" w:eastAsia="方正仿宋简体"/>
          <w:sz w:val="28"/>
          <w:szCs w:val="28"/>
        </w:rPr>
      </w:pPr>
    </w:p>
    <w:p w:rsidR="0026277D" w:rsidRDefault="0026277D" w:rsidP="003C4407">
      <w:pPr>
        <w:spacing w:line="400" w:lineRule="exact"/>
        <w:rPr>
          <w:rFonts w:ascii="方正仿宋简体" w:eastAsia="方正仿宋简体"/>
          <w:sz w:val="28"/>
          <w:szCs w:val="28"/>
        </w:rPr>
      </w:pPr>
    </w:p>
    <w:p w:rsidR="0026277D" w:rsidRDefault="0026277D" w:rsidP="003C4407">
      <w:pPr>
        <w:spacing w:line="400" w:lineRule="exact"/>
        <w:rPr>
          <w:rFonts w:ascii="方正仿宋简体" w:eastAsia="方正仿宋简体" w:hint="eastAsia"/>
          <w:sz w:val="28"/>
          <w:szCs w:val="28"/>
        </w:rPr>
      </w:pPr>
    </w:p>
    <w:p w:rsidR="00062946" w:rsidRDefault="00062946" w:rsidP="003C4407">
      <w:pPr>
        <w:spacing w:line="400" w:lineRule="exact"/>
        <w:rPr>
          <w:rFonts w:ascii="方正仿宋简体" w:eastAsia="方正仿宋简体"/>
          <w:sz w:val="28"/>
          <w:szCs w:val="28"/>
        </w:rPr>
      </w:pPr>
    </w:p>
    <w:p w:rsidR="0039170B" w:rsidRDefault="0039170B" w:rsidP="0039170B">
      <w:pPr>
        <w:spacing w:line="400" w:lineRule="exact"/>
        <w:rPr>
          <w:rFonts w:ascii="方正仿宋简体" w:eastAsia="方正仿宋简体"/>
          <w:sz w:val="28"/>
          <w:szCs w:val="28"/>
        </w:rPr>
      </w:pPr>
    </w:p>
    <w:p w:rsidR="0039170B" w:rsidRPr="006E664E" w:rsidRDefault="0039170B" w:rsidP="0039170B">
      <w:pPr>
        <w:spacing w:line="560" w:lineRule="exact"/>
        <w:jc w:val="center"/>
        <w:rPr>
          <w:rFonts w:ascii="方正小标宋简体" w:eastAsia="方正小标宋简体" w:hint="eastAsia"/>
          <w:sz w:val="44"/>
          <w:szCs w:val="44"/>
        </w:rPr>
      </w:pPr>
      <w:r w:rsidRPr="006E664E">
        <w:rPr>
          <w:rFonts w:ascii="方正小标宋简体" w:eastAsia="方正小标宋简体" w:hint="eastAsia"/>
          <w:sz w:val="44"/>
          <w:szCs w:val="44"/>
        </w:rPr>
        <w:t>中国共产党党组工作条例（试行）</w:t>
      </w:r>
    </w:p>
    <w:p w:rsidR="0039170B" w:rsidRPr="0039170B" w:rsidRDefault="0039170B" w:rsidP="0039170B">
      <w:pPr>
        <w:spacing w:line="400" w:lineRule="exact"/>
        <w:rPr>
          <w:rFonts w:ascii="方正仿宋简体" w:eastAsia="方正仿宋简体"/>
          <w:sz w:val="28"/>
          <w:szCs w:val="28"/>
        </w:rPr>
      </w:pPr>
    </w:p>
    <w:p w:rsidR="0039170B" w:rsidRPr="0039170B" w:rsidRDefault="0039170B" w:rsidP="0039170B">
      <w:pPr>
        <w:spacing w:line="400" w:lineRule="exact"/>
        <w:jc w:val="center"/>
        <w:rPr>
          <w:rFonts w:ascii="方正黑体简体" w:eastAsia="方正黑体简体"/>
          <w:sz w:val="28"/>
          <w:szCs w:val="28"/>
        </w:rPr>
      </w:pPr>
      <w:r w:rsidRPr="0039170B">
        <w:rPr>
          <w:rFonts w:ascii="方正黑体简体" w:eastAsia="方正黑体简体" w:hint="eastAsia"/>
          <w:sz w:val="28"/>
          <w:szCs w:val="28"/>
        </w:rPr>
        <w:t>第一章 总则</w:t>
      </w:r>
    </w:p>
    <w:p w:rsidR="0039170B" w:rsidRPr="0039170B" w:rsidRDefault="0039170B" w:rsidP="0039170B">
      <w:pPr>
        <w:spacing w:line="400" w:lineRule="exact"/>
        <w:rPr>
          <w:rFonts w:ascii="方正仿宋简体" w:eastAsia="方正仿宋简体"/>
          <w:sz w:val="28"/>
          <w:szCs w:val="28"/>
        </w:rPr>
      </w:pP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第一条</w:t>
      </w:r>
      <w:r>
        <w:rPr>
          <w:rFonts w:ascii="方正仿宋简体" w:eastAsia="方正仿宋简体" w:hint="eastAsia"/>
          <w:sz w:val="28"/>
          <w:szCs w:val="28"/>
        </w:rPr>
        <w:t xml:space="preserve"> </w:t>
      </w:r>
      <w:r w:rsidRPr="0039170B">
        <w:rPr>
          <w:rFonts w:ascii="方正仿宋简体" w:eastAsia="方正仿宋简体" w:hint="eastAsia"/>
          <w:sz w:val="28"/>
          <w:szCs w:val="28"/>
        </w:rPr>
        <w:t>为进一步规范党组工作，加强和改善党的领导，提高党的执政能力，更好发挥党总揽全局、协调各方的领导核心作用，根据《中国共产党章程》，制定本条例。</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第二条</w:t>
      </w:r>
      <w:r>
        <w:rPr>
          <w:rFonts w:ascii="方正仿宋简体" w:eastAsia="方正仿宋简体" w:hint="eastAsia"/>
          <w:sz w:val="28"/>
          <w:szCs w:val="28"/>
        </w:rPr>
        <w:t xml:space="preserve"> </w:t>
      </w:r>
      <w:r w:rsidRPr="0039170B">
        <w:rPr>
          <w:rFonts w:ascii="方正仿宋简体" w:eastAsia="方正仿宋简体" w:hint="eastAsia"/>
          <w:sz w:val="28"/>
          <w:szCs w:val="28"/>
        </w:rPr>
        <w:t>党组是党在中央和地方国家机关、人民团体、经济组织、文化组织、社会组织和其他组织领导机关中设立的领导机构，在本单位发挥领导核心作用。</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第三条 党组工作应当遵循以下原则：</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（一）坚持党的领导，保证党的理论和路线方针政策贯彻落实；</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（二）坚持全面从严治党，依据党章和其他党内法规开展工作，落实党组管党治党责任；</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（三）坚持民主集中制，确保党组的活力和党的团结统一；</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（四）坚持党组发挥领导核心作用与本单位领导班子依法依章程履行职责相统一，把党的主张通过法定、民主程序转化为本单位领导班子的决定。</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第四条</w:t>
      </w:r>
      <w:r w:rsidR="00DE2A1B">
        <w:rPr>
          <w:rFonts w:ascii="方正仿宋简体" w:eastAsia="方正仿宋简体" w:hint="eastAsia"/>
          <w:sz w:val="28"/>
          <w:szCs w:val="28"/>
        </w:rPr>
        <w:t xml:space="preserve"> </w:t>
      </w:r>
      <w:r w:rsidRPr="0039170B">
        <w:rPr>
          <w:rFonts w:ascii="方正仿宋简体" w:eastAsia="方正仿宋简体" w:hint="eastAsia"/>
          <w:sz w:val="28"/>
          <w:szCs w:val="28"/>
        </w:rPr>
        <w:t>党组必须服从批准其设立的党组织领导。党的中央委员会和地方各级委员会应当加强对党组工作的领导。党委组织部门负责党组设立审核、日常管理等方面的具体工作，纪律检查机关、党委其他工作部门和有关派出机构根据职责分工做好相关工作。</w:t>
      </w:r>
    </w:p>
    <w:p w:rsidR="0039170B" w:rsidRPr="0039170B" w:rsidRDefault="0039170B" w:rsidP="0039170B">
      <w:pPr>
        <w:spacing w:line="400" w:lineRule="exact"/>
        <w:rPr>
          <w:rFonts w:ascii="方正仿宋简体" w:eastAsia="方正仿宋简体"/>
          <w:sz w:val="28"/>
          <w:szCs w:val="28"/>
        </w:rPr>
      </w:pPr>
    </w:p>
    <w:p w:rsidR="0039170B" w:rsidRPr="00DE2A1B" w:rsidRDefault="0039170B" w:rsidP="00DE2A1B">
      <w:pPr>
        <w:spacing w:line="400" w:lineRule="exact"/>
        <w:jc w:val="center"/>
        <w:rPr>
          <w:rFonts w:ascii="方正黑体简体" w:eastAsia="方正黑体简体"/>
          <w:sz w:val="28"/>
          <w:szCs w:val="28"/>
        </w:rPr>
      </w:pPr>
      <w:r w:rsidRPr="00DE2A1B">
        <w:rPr>
          <w:rFonts w:ascii="方正黑体简体" w:eastAsia="方正黑体简体" w:hint="eastAsia"/>
          <w:sz w:val="28"/>
          <w:szCs w:val="28"/>
        </w:rPr>
        <w:t>第二章 设立</w:t>
      </w:r>
    </w:p>
    <w:p w:rsidR="0039170B" w:rsidRPr="0039170B" w:rsidRDefault="0039170B" w:rsidP="0039170B">
      <w:pPr>
        <w:spacing w:line="400" w:lineRule="exact"/>
        <w:rPr>
          <w:rFonts w:ascii="方正仿宋简体" w:eastAsia="方正仿宋简体"/>
          <w:sz w:val="28"/>
          <w:szCs w:val="28"/>
        </w:rPr>
      </w:pP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第五条</w:t>
      </w:r>
      <w:r w:rsidR="00DE2A1B">
        <w:rPr>
          <w:rFonts w:ascii="方正仿宋简体" w:eastAsia="方正仿宋简体" w:hint="eastAsia"/>
          <w:sz w:val="28"/>
          <w:szCs w:val="28"/>
        </w:rPr>
        <w:t xml:space="preserve"> </w:t>
      </w:r>
      <w:r w:rsidRPr="0039170B">
        <w:rPr>
          <w:rFonts w:ascii="方正仿宋简体" w:eastAsia="方正仿宋简体" w:hint="eastAsia"/>
          <w:sz w:val="28"/>
          <w:szCs w:val="28"/>
        </w:rPr>
        <w:t>中央和地方国家机关、人民团体、经济组织、文化组织、社会组织和其他组织领导机关中，有党员领导成员3人以上的，经批准可以设立党组。</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县级以上人大常委会、政府及其工作部门、政协、法院、检察院和工会、妇联等人民团体，一般应当设立党组。县级以上人大常委会机关、政府机关、政协机关，经本级党的委员会批准，可以设立机关党组。</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县级以上政府的直属事业单位，可以设立党组，但按照规定应当设立基层党组织的除外。</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lastRenderedPageBreak/>
        <w:t xml:space="preserve">　　中管国有重要骨干企业、中管金融企业，经党的中央委员会批准，可以设立党组，但其下属企业一般不再设立党组。</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全国性的重要文化组织、社会组织，经党的中央委员会批准，可以设立党组。</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上述规定以外的其他组织，因工作需要，经批准可以设立党组。</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第六条 党组的设立，一般应当由党的中央委员会或者本级党的地方委员会审批。党组不得审批设立党组。</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已设立党组的有关组织，因行业、系统管理需要等确需在下属单位设立分党组的，由党组报本级党委组织部门审批。</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新成立的有关组织符合设立党组条件的，党的中央委员会或者本级党的地方委员会可以根据需要作出设立党组的决定，也可以由需要设立党组的单位或者其上级主管部门提出设立申请，由党的中央委员会或者本级党的地方委员会决定。</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有关组织因机构改革、部门职能变化、区划调整等原因需要变更、撤销党组的，由批准其设立的党组织及时作出决定。</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第七条 党组设书记，必要时可以设副书记。</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党组书记一般由本单位领导班子主要负责人担任，主要负责人不是中共党员或者由上级领导兼任以及因其他情况不宜担任党组书记的，党组书记、主要负责人可以分设。其他党组成员一般由本单位领导班子成员中的党员干部和纪检组组长担任，必要时也可以由本单位重要职能部门或者下属单位党员主要负责人担任。</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国有企业党组书记根据企业内部治理结构形式确定，建立董事会的一般由董事长兼任，未建立董事会的一般与总经理分设。其他党组成员一般由进入董事会、监事会、经理层的党员领导人员和纪检组组长根据工作需要担任。</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党组成员一般设3至7人，省部级以上单位、中管国有重要骨干企业和中管金融企业党组成员一般不超过9人。</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第八条</w:t>
      </w:r>
      <w:r w:rsidR="00DE2A1B">
        <w:rPr>
          <w:rFonts w:ascii="方正仿宋简体" w:eastAsia="方正仿宋简体" w:hint="eastAsia"/>
          <w:sz w:val="28"/>
          <w:szCs w:val="28"/>
        </w:rPr>
        <w:t xml:space="preserve"> </w:t>
      </w:r>
      <w:r w:rsidRPr="0039170B">
        <w:rPr>
          <w:rFonts w:ascii="方正仿宋简体" w:eastAsia="方正仿宋简体" w:hint="eastAsia"/>
          <w:sz w:val="28"/>
          <w:szCs w:val="28"/>
        </w:rPr>
        <w:t>党组成员除应当具备党章和《党政领导干部选拔任用工作条例》规定的党员领导干部的基本条件外，还应当有3年以上党龄，其中厅局级以上单位的党组成员应当有5年以上党龄。</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党组成员一般由批准设立党组的党组织决定。实行垂直管理或者实行双重领导的单位设立党组的，其下级单位党组成员的任免按照干部管理权限执行。分党组成员由其上级单位党组决定。企业党组成员的任免，按照干部管理权限执行。</w:t>
      </w:r>
    </w:p>
    <w:p w:rsidR="0039170B" w:rsidRPr="0039170B" w:rsidRDefault="0039170B" w:rsidP="0039170B">
      <w:pPr>
        <w:spacing w:line="400" w:lineRule="exact"/>
        <w:rPr>
          <w:rFonts w:ascii="方正仿宋简体" w:eastAsia="方正仿宋简体"/>
          <w:sz w:val="28"/>
          <w:szCs w:val="28"/>
        </w:rPr>
      </w:pPr>
    </w:p>
    <w:p w:rsidR="0039170B" w:rsidRPr="00DE2A1B" w:rsidRDefault="0039170B" w:rsidP="00DE2A1B">
      <w:pPr>
        <w:spacing w:line="400" w:lineRule="exact"/>
        <w:jc w:val="center"/>
        <w:rPr>
          <w:rFonts w:ascii="方正黑体简体" w:eastAsia="方正黑体简体"/>
          <w:sz w:val="28"/>
          <w:szCs w:val="28"/>
        </w:rPr>
      </w:pPr>
      <w:r w:rsidRPr="00DE2A1B">
        <w:rPr>
          <w:rFonts w:ascii="方正黑体简体" w:eastAsia="方正黑体简体" w:hint="eastAsia"/>
          <w:sz w:val="28"/>
          <w:szCs w:val="28"/>
        </w:rPr>
        <w:lastRenderedPageBreak/>
        <w:t>第三章 职责</w:t>
      </w:r>
    </w:p>
    <w:p w:rsidR="0039170B" w:rsidRPr="0039170B" w:rsidRDefault="0039170B" w:rsidP="0039170B">
      <w:pPr>
        <w:spacing w:line="400" w:lineRule="exact"/>
        <w:rPr>
          <w:rFonts w:ascii="方正仿宋简体" w:eastAsia="方正仿宋简体"/>
          <w:sz w:val="28"/>
          <w:szCs w:val="28"/>
        </w:rPr>
      </w:pP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第九条</w:t>
      </w:r>
      <w:r w:rsidR="00DE2A1B">
        <w:rPr>
          <w:rFonts w:ascii="方正仿宋简体" w:eastAsia="方正仿宋简体" w:hint="eastAsia"/>
          <w:sz w:val="28"/>
          <w:szCs w:val="28"/>
        </w:rPr>
        <w:t xml:space="preserve"> </w:t>
      </w:r>
      <w:r w:rsidRPr="0039170B">
        <w:rPr>
          <w:rFonts w:ascii="方正仿宋简体" w:eastAsia="方正仿宋简体" w:hint="eastAsia"/>
          <w:sz w:val="28"/>
          <w:szCs w:val="28"/>
        </w:rPr>
        <w:t>党组应当认真履行政治领导责任，做好理论武装和思想政治工作，负责学习、宣传、贯彻执行党的理论和路线方针政策，贯彻落实党中央和上级党组织的决策部署，发挥好把方向、管大局、保落实的重要作用。</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第十条 党组讨论和决定本单位下列重大问题：</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（一）需要向上级党组织请示报告的重要事项，下级单位党组、机关和直属单位党组织请示报告的重要事项；</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（二）内部机构设置、职责、人员编制等事项；</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（三）重大决策、重要人事任免、重大项目安排、大额资金使用等事项；</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（四）基层党组织和党员队伍建设方面的重要事项；</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（五）意识形态工作、思想政治工作和精神文明建设方面的重要事项；</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（六）党风廉政建设和反腐败工作方面的重要事项；</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（七）其他应当由党组讨论和决定的重大问题。</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第十一条</w:t>
      </w:r>
      <w:r w:rsidR="00DE2A1B">
        <w:rPr>
          <w:rFonts w:ascii="方正仿宋简体" w:eastAsia="方正仿宋简体" w:hint="eastAsia"/>
          <w:sz w:val="28"/>
          <w:szCs w:val="28"/>
        </w:rPr>
        <w:t xml:space="preserve"> </w:t>
      </w:r>
      <w:r w:rsidRPr="0039170B">
        <w:rPr>
          <w:rFonts w:ascii="方正仿宋简体" w:eastAsia="方正仿宋简体" w:hint="eastAsia"/>
          <w:sz w:val="28"/>
          <w:szCs w:val="28"/>
        </w:rPr>
        <w:t>党组应当贯彻党管干部原则，按照信念坚定、为民服务、勤政务实、敢于担当、清正廉洁的好干部标准，加强干部队伍建设，完善干部培养选拔机制，加强干部教育培训，从严管理监督干部。</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党组应当贯彻党管人才原则，按照党中央和上级党组织关于人才工作重要决策部署，加强人才队伍建设。</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第十二条</w:t>
      </w:r>
      <w:r w:rsidR="00DE2A1B">
        <w:rPr>
          <w:rFonts w:ascii="方正仿宋简体" w:eastAsia="方正仿宋简体" w:hint="eastAsia"/>
          <w:sz w:val="28"/>
          <w:szCs w:val="28"/>
        </w:rPr>
        <w:t xml:space="preserve"> </w:t>
      </w:r>
      <w:r w:rsidRPr="0039170B">
        <w:rPr>
          <w:rFonts w:ascii="方正仿宋简体" w:eastAsia="方正仿宋简体" w:hint="eastAsia"/>
          <w:sz w:val="28"/>
          <w:szCs w:val="28"/>
        </w:rPr>
        <w:t>党组应当加强对本单位统战工作和工会、共青团、妇联等群团工作的领导，重视对党外干部、人才的培养使用，更好团结带领党外干部和群众，凝聚各方面智慧力量，完成党中央和上级党组织交给的任务。</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第十三条</w:t>
      </w:r>
      <w:r w:rsidR="00DE2A1B">
        <w:rPr>
          <w:rFonts w:ascii="方正仿宋简体" w:eastAsia="方正仿宋简体" w:hint="eastAsia"/>
          <w:sz w:val="28"/>
          <w:szCs w:val="28"/>
        </w:rPr>
        <w:t xml:space="preserve"> </w:t>
      </w:r>
      <w:r w:rsidRPr="0039170B">
        <w:rPr>
          <w:rFonts w:ascii="方正仿宋简体" w:eastAsia="方正仿宋简体" w:hint="eastAsia"/>
          <w:sz w:val="28"/>
          <w:szCs w:val="28"/>
        </w:rPr>
        <w:t>党组应当认真履行党要管党、从严治党责任，加强对本单位党的建设的领导，落实党建工作责任制。党组书记应当履行抓党建第一责任人的职责，其他党组成员根据分工抓好职责范围内党的建设工作。</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党组应当加强对本机关和直属单位党组织工作的指导，支持党的机关工作委员会履行对机关和直属单位党组织工作的领导职责。</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党组应当认真履行党风廉政建设主体责任，支持纪检监察机构履行监督责任。</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第十四条</w:t>
      </w:r>
      <w:r w:rsidR="00DE2A1B">
        <w:rPr>
          <w:rFonts w:ascii="方正仿宋简体" w:eastAsia="方正仿宋简体" w:hint="eastAsia"/>
          <w:sz w:val="28"/>
          <w:szCs w:val="28"/>
        </w:rPr>
        <w:t xml:space="preserve"> </w:t>
      </w:r>
      <w:r w:rsidRPr="0039170B">
        <w:rPr>
          <w:rFonts w:ascii="方正仿宋简体" w:eastAsia="方正仿宋简体" w:hint="eastAsia"/>
          <w:sz w:val="28"/>
          <w:szCs w:val="28"/>
        </w:rPr>
        <w:t>党组及其成员应当加强思想政治建设，坚定理想信念，严守政治纪律和政治规矩。严肃党内政治生活，按照规定召开民主生活会，开展严肃认真的批评和自我批评。严格落实中央关于改进工作作风、密切联系群众的各项规定，坚决反对形式主义、官僚主义、享乐主义和奢靡之风。切实增强践行“三严三实”要求的思想自觉和行动自觉。严格遵守党员领</w:t>
      </w:r>
      <w:r w:rsidRPr="0039170B">
        <w:rPr>
          <w:rFonts w:ascii="方正仿宋简体" w:eastAsia="方正仿宋简体" w:hint="eastAsia"/>
          <w:sz w:val="28"/>
          <w:szCs w:val="28"/>
        </w:rPr>
        <w:lastRenderedPageBreak/>
        <w:t>导干部廉洁从政有关规定，自觉接受党组织和党员群众的监督。</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第十五条</w:t>
      </w:r>
      <w:r w:rsidR="00DE2A1B">
        <w:rPr>
          <w:rFonts w:ascii="方正仿宋简体" w:eastAsia="方正仿宋简体" w:hint="eastAsia"/>
          <w:sz w:val="28"/>
          <w:szCs w:val="28"/>
        </w:rPr>
        <w:t xml:space="preserve"> </w:t>
      </w:r>
      <w:r w:rsidRPr="0039170B">
        <w:rPr>
          <w:rFonts w:ascii="方正仿宋简体" w:eastAsia="方正仿宋简体" w:hint="eastAsia"/>
          <w:sz w:val="28"/>
          <w:szCs w:val="28"/>
        </w:rPr>
        <w:t>实行垂直管理或者实行双重领导并以上级单位领导为主的单位党组，可以讨论决定本系统工作规划部署、机构设置、干部队伍管理、党风廉政建设等重要事项。</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下属单位设立分党组的单位党组，可以领导分党组的工作。</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国有企业党组讨论和决定重大事项时，应当与公司法、企业国有资产法等法律法规相一致，并与公司章程相衔接。经营管理方面事项一般按照企业内部治理结构由董事会或者经理层决定，涉及国家宏观调控、国家发展战略、国家安全等重大经营管理事项应当经党组研究讨论后由董事会或者经理层作出决定。</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第十六条</w:t>
      </w:r>
      <w:r w:rsidR="00DE2A1B">
        <w:rPr>
          <w:rFonts w:ascii="方正仿宋简体" w:eastAsia="方正仿宋简体" w:hint="eastAsia"/>
          <w:sz w:val="28"/>
          <w:szCs w:val="28"/>
        </w:rPr>
        <w:t xml:space="preserve"> </w:t>
      </w:r>
      <w:r w:rsidRPr="0039170B">
        <w:rPr>
          <w:rFonts w:ascii="方正仿宋简体" w:eastAsia="方正仿宋简体" w:hint="eastAsia"/>
          <w:sz w:val="28"/>
          <w:szCs w:val="28"/>
        </w:rPr>
        <w:t>县级以上人大常委会机关党组、政府机关党组、政协机关党组，必须服从批准其设立的党组织领导，在履行职责过程中还应当接受本级人大常委会党组、政府党组、政协党组的领导。</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实行垂直管理或者实行双重领导的单位党组，在履行职责过程中，除接受批准其设立的党组织领导外，还应当向本系统上级单位党组或者本级地方党委请示报告党的工作。</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第十七条 党组书记主持党组全面工作，负责召集和主持党组会议，组织党组活动，签发党组文件。</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党组副书记协助党组书记工作，受党组书记委托履行相关职责。</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党组书记空缺时，上级党组织可以指定党组副书记或者其他党组成员主持党组日常工作。</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党组成员根据党组决定，按照授权负责有关工作，行使相关职权。</w:t>
      </w:r>
    </w:p>
    <w:p w:rsidR="0039170B" w:rsidRPr="0039170B" w:rsidRDefault="0039170B" w:rsidP="0039170B">
      <w:pPr>
        <w:spacing w:line="400" w:lineRule="exact"/>
        <w:rPr>
          <w:rFonts w:ascii="方正仿宋简体" w:eastAsia="方正仿宋简体"/>
          <w:sz w:val="28"/>
          <w:szCs w:val="28"/>
        </w:rPr>
      </w:pPr>
    </w:p>
    <w:p w:rsidR="0039170B" w:rsidRPr="00DE2A1B" w:rsidRDefault="0039170B" w:rsidP="00DE2A1B">
      <w:pPr>
        <w:spacing w:line="400" w:lineRule="exact"/>
        <w:jc w:val="center"/>
        <w:rPr>
          <w:rFonts w:ascii="方正黑体简体" w:eastAsia="方正黑体简体"/>
          <w:sz w:val="28"/>
          <w:szCs w:val="28"/>
        </w:rPr>
      </w:pPr>
      <w:r w:rsidRPr="00DE2A1B">
        <w:rPr>
          <w:rFonts w:ascii="方正黑体简体" w:eastAsia="方正黑体简体" w:hint="eastAsia"/>
          <w:sz w:val="28"/>
          <w:szCs w:val="28"/>
        </w:rPr>
        <w:t>第四章 组织原则</w:t>
      </w:r>
    </w:p>
    <w:p w:rsidR="0039170B" w:rsidRPr="0039170B" w:rsidRDefault="0039170B" w:rsidP="0039170B">
      <w:pPr>
        <w:spacing w:line="400" w:lineRule="exact"/>
        <w:rPr>
          <w:rFonts w:ascii="方正仿宋简体" w:eastAsia="方正仿宋简体"/>
          <w:sz w:val="28"/>
          <w:szCs w:val="28"/>
        </w:rPr>
      </w:pP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第十八条 党组必须坚决执行党中央和上级党组织的指示和决定，坚决维护党中央权威，确保中央政令畅通。</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第十九条 建立健全党组向批准其设立的党组织请示报告工作制度。党组每年至少作1次全面报告，遇有重大问题应当及时请示报告。</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执行党中央和上级党组织以及上级单位党组某项重要指示和决定的情况，应当进行专题报告。</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第二十条</w:t>
      </w:r>
      <w:r w:rsidR="00DE2A1B">
        <w:rPr>
          <w:rFonts w:ascii="方正仿宋简体" w:eastAsia="方正仿宋简体" w:hint="eastAsia"/>
          <w:sz w:val="28"/>
          <w:szCs w:val="28"/>
        </w:rPr>
        <w:t xml:space="preserve"> </w:t>
      </w:r>
      <w:r w:rsidRPr="0039170B">
        <w:rPr>
          <w:rFonts w:ascii="方正仿宋简体" w:eastAsia="方正仿宋简体" w:hint="eastAsia"/>
          <w:sz w:val="28"/>
          <w:szCs w:val="28"/>
        </w:rPr>
        <w:t>党组对有关重要问题作出决定时，应当根据需要充分征求机关和直属单位党组织及本单位党员群众的意见。重要情况应当及时进行通报。</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第二十一条 党组实行集体领导制度。凡属党组职责范围内的事项，应</w:t>
      </w:r>
      <w:r w:rsidRPr="0039170B">
        <w:rPr>
          <w:rFonts w:ascii="方正仿宋简体" w:eastAsia="方正仿宋简体" w:hint="eastAsia"/>
          <w:sz w:val="28"/>
          <w:szCs w:val="28"/>
        </w:rPr>
        <w:lastRenderedPageBreak/>
        <w:t>当按照少数服从多数原则，由党组成员集体讨论决定。</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党组书记应当带头执行民主集中制，不得凌驾于组织之上，不得独断专行。党组成员应当认真执行党组集体决定，勇于担当、敢于负责，切实履行职责。</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第二十二条</w:t>
      </w:r>
      <w:r w:rsidR="00DE2A1B">
        <w:rPr>
          <w:rFonts w:ascii="方正仿宋简体" w:eastAsia="方正仿宋简体" w:hint="eastAsia"/>
          <w:sz w:val="28"/>
          <w:szCs w:val="28"/>
        </w:rPr>
        <w:t xml:space="preserve"> </w:t>
      </w:r>
      <w:r w:rsidRPr="0039170B">
        <w:rPr>
          <w:rFonts w:ascii="方正仿宋简体" w:eastAsia="方正仿宋简体" w:hint="eastAsia"/>
          <w:sz w:val="28"/>
          <w:szCs w:val="28"/>
        </w:rPr>
        <w:t>以党组名义发布或者上报的文件、发表的文章，党组成员代表党组的讲话和报告，应当事先经党组集体讨论或者传批审定。党组成员署名发表的与工作有关的文章，应当事先经党组审定或者经党组书记批准。</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党组成员在调查研究、检查指导工作或者参加其他活动时发表的个人意见，应当符合党组决定精神。</w:t>
      </w:r>
    </w:p>
    <w:p w:rsidR="0039170B" w:rsidRPr="0039170B" w:rsidRDefault="0039170B" w:rsidP="0039170B">
      <w:pPr>
        <w:spacing w:line="400" w:lineRule="exact"/>
        <w:rPr>
          <w:rFonts w:ascii="方正仿宋简体" w:eastAsia="方正仿宋简体"/>
          <w:sz w:val="28"/>
          <w:szCs w:val="28"/>
        </w:rPr>
      </w:pPr>
    </w:p>
    <w:p w:rsidR="0039170B" w:rsidRPr="00DE2A1B" w:rsidRDefault="0039170B" w:rsidP="00DE2A1B">
      <w:pPr>
        <w:spacing w:line="400" w:lineRule="exact"/>
        <w:jc w:val="center"/>
        <w:rPr>
          <w:rFonts w:ascii="方正黑体简体" w:eastAsia="方正黑体简体"/>
          <w:sz w:val="28"/>
          <w:szCs w:val="28"/>
        </w:rPr>
      </w:pPr>
      <w:r w:rsidRPr="00DE2A1B">
        <w:rPr>
          <w:rFonts w:ascii="方正黑体简体" w:eastAsia="方正黑体简体" w:hint="eastAsia"/>
          <w:sz w:val="28"/>
          <w:szCs w:val="28"/>
        </w:rPr>
        <w:t>第五章 议事决策</w:t>
      </w:r>
    </w:p>
    <w:p w:rsidR="0039170B" w:rsidRPr="0039170B" w:rsidRDefault="0039170B" w:rsidP="0039170B">
      <w:pPr>
        <w:spacing w:line="400" w:lineRule="exact"/>
        <w:rPr>
          <w:rFonts w:ascii="方正仿宋简体" w:eastAsia="方正仿宋简体"/>
          <w:sz w:val="28"/>
          <w:szCs w:val="28"/>
        </w:rPr>
      </w:pP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第二十三条</w:t>
      </w:r>
      <w:r w:rsidR="00DE2A1B">
        <w:rPr>
          <w:rFonts w:ascii="方正仿宋简体" w:eastAsia="方正仿宋简体" w:hint="eastAsia"/>
          <w:sz w:val="28"/>
          <w:szCs w:val="28"/>
        </w:rPr>
        <w:t xml:space="preserve"> </w:t>
      </w:r>
      <w:r w:rsidRPr="0039170B">
        <w:rPr>
          <w:rFonts w:ascii="方正仿宋简体" w:eastAsia="方正仿宋简体" w:hint="eastAsia"/>
          <w:sz w:val="28"/>
          <w:szCs w:val="28"/>
        </w:rPr>
        <w:t>党组议事决策应当坚持集体领导、民主集中、个别酝酿、会议决定，重大决策应当充分协商，实行科学决策、民主决策、依法决策。</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党组应当结合本单位实际，在其工作规则中明确议事内容目录，实行清单管理。议事内容目录可以根据工作需要适时进行调整。</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第二十四条</w:t>
      </w:r>
      <w:r w:rsidR="00DE2A1B">
        <w:rPr>
          <w:rFonts w:ascii="方正仿宋简体" w:eastAsia="方正仿宋简体" w:hint="eastAsia"/>
          <w:sz w:val="28"/>
          <w:szCs w:val="28"/>
        </w:rPr>
        <w:t xml:space="preserve"> </w:t>
      </w:r>
      <w:r w:rsidRPr="0039170B">
        <w:rPr>
          <w:rFonts w:ascii="方正仿宋简体" w:eastAsia="方正仿宋简体" w:hint="eastAsia"/>
          <w:sz w:val="28"/>
          <w:szCs w:val="28"/>
        </w:rPr>
        <w:t>党组作出重大决策，一般应当在调查研究基础上提出方案，充分听取各方面意见，进行风险评估和合法合规性审查，经过集体讨论决定。</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党组讨论决定人事任免事项，应当严格按照《党政领导干部选拔任用工作条例》执行。</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第二十五条 党组议事决策一般采用党组会议形式。党组会议一般每月召开1次，遇有重要情况可以随时召开。</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党组会议议题由党组书记提出，或者由其他党组成员提出建议、党组书记综合考虑后确定。</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第二十六条</w:t>
      </w:r>
      <w:r w:rsidR="00DE2A1B">
        <w:rPr>
          <w:rFonts w:ascii="方正仿宋简体" w:eastAsia="方正仿宋简体" w:hint="eastAsia"/>
          <w:sz w:val="28"/>
          <w:szCs w:val="28"/>
        </w:rPr>
        <w:t xml:space="preserve"> </w:t>
      </w:r>
      <w:r w:rsidRPr="0039170B">
        <w:rPr>
          <w:rFonts w:ascii="方正仿宋简体" w:eastAsia="方正仿宋简体" w:hint="eastAsia"/>
          <w:sz w:val="28"/>
          <w:szCs w:val="28"/>
        </w:rPr>
        <w:t>党组会议应当有半数以上党组成员到会方可召开，讨论决定干部任免事项必须有三分之二以上党组成员到会。党组成员因故不能参加会议的应当在会前请假，对会议议题的重要意见可以用书面形式表达。党组会议议题涉及本人或者其亲属以及存在其他需要回避情形的，有关党组成员应当回避。</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根据工作需要，召开党组会议可以请不是党组成员的本单位领导班子成员列席。会议召集人可以根据议题指定有关人员列席会议。批准其设立的党组织可以派员列席党组会议。</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第二十七条 党组会议议题提交表决前，应当进行充分讨论。</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lastRenderedPageBreak/>
        <w:t xml:space="preserve">　　表决可以采用口头、举手、无记名投票或者记名投票等方式进行，赞成票超过应到会党组成员半数为通过。未到会党组成员的书面意见不得计入票数。表决实行主持人末位表态制。会议研究决定多个事项的，应当逐项进行表决。</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党组会议由专门人员如实记录，并按照规定存档备查。</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第二十八条</w:t>
      </w:r>
      <w:r w:rsidR="00DE2A1B">
        <w:rPr>
          <w:rFonts w:ascii="方正仿宋简体" w:eastAsia="方正仿宋简体" w:hint="eastAsia"/>
          <w:sz w:val="28"/>
          <w:szCs w:val="28"/>
        </w:rPr>
        <w:t xml:space="preserve"> </w:t>
      </w:r>
      <w:r w:rsidRPr="0039170B">
        <w:rPr>
          <w:rFonts w:ascii="方正仿宋简体" w:eastAsia="方正仿宋简体" w:hint="eastAsia"/>
          <w:sz w:val="28"/>
          <w:szCs w:val="28"/>
        </w:rPr>
        <w:t>党组决策一经作出，应当坚决执行。党组成员对党组决策有不同意见的，可以保留或者向上级党组织反映，但在党组决策改变前应当坚决执行。党组应当建立有效的督查和反馈机制，确保党组决策落实。</w:t>
      </w:r>
    </w:p>
    <w:p w:rsidR="0039170B" w:rsidRPr="0039170B" w:rsidRDefault="0039170B" w:rsidP="0039170B">
      <w:pPr>
        <w:spacing w:line="400" w:lineRule="exact"/>
        <w:rPr>
          <w:rFonts w:ascii="方正仿宋简体" w:eastAsia="方正仿宋简体"/>
          <w:sz w:val="28"/>
          <w:szCs w:val="28"/>
        </w:rPr>
      </w:pPr>
    </w:p>
    <w:p w:rsidR="0039170B" w:rsidRPr="00DE2A1B" w:rsidRDefault="0039170B" w:rsidP="00DE2A1B">
      <w:pPr>
        <w:spacing w:line="400" w:lineRule="exact"/>
        <w:jc w:val="center"/>
        <w:rPr>
          <w:rFonts w:ascii="方正黑体简体" w:eastAsia="方正黑体简体"/>
          <w:sz w:val="28"/>
          <w:szCs w:val="28"/>
        </w:rPr>
      </w:pPr>
      <w:r w:rsidRPr="00DE2A1B">
        <w:rPr>
          <w:rFonts w:ascii="方正黑体简体" w:eastAsia="方正黑体简体" w:hint="eastAsia"/>
          <w:sz w:val="28"/>
          <w:szCs w:val="28"/>
        </w:rPr>
        <w:t>第六章 责任追究</w:t>
      </w:r>
    </w:p>
    <w:p w:rsidR="0039170B" w:rsidRPr="0039170B" w:rsidRDefault="0039170B" w:rsidP="0039170B">
      <w:pPr>
        <w:spacing w:line="400" w:lineRule="exact"/>
        <w:rPr>
          <w:rFonts w:ascii="方正仿宋简体" w:eastAsia="方正仿宋简体"/>
          <w:sz w:val="28"/>
          <w:szCs w:val="28"/>
        </w:rPr>
      </w:pP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第二十九条 建立党组书记述职制度。批准设立党组的党组织根据需要可以听取党组书记报告履职情况。</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建立党组及其成员履职考核制度，由批准设立党组的党组织负责，纪律检查机关、党委有关工作部门、党的机关工作委员会参与。考核应当每年开展1次，可以与党组工作报告和领导班子年度考核、民主生活会结合开展。</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党组及其成员执行本条例情况，应当自觉接受纪律检查机关及其派驻机构、本单位基层党组织和党员群众的监督，纳入巡视监督范围和党员定期评议内容。</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第三十条 有下列情形之一的，应当追究有关党组成员的责任：</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（一）贯彻执行党的理论和路线方针政策、上级党组织指示和决定不及时不得力的；</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（二）因违反决策程序或者决策失误造成重大损失或者恶劣影响的；</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（三）干部选拔任用方面出现重大问题的；</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（四）不认真履行从严治党责任，造成本单位党组织软弱涣散、党建工作削弱的；</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（五）不履行党风廉政建设主体责任，造成严重后果的；</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（六）擅自公开发表或者出版同中央精神、党组决定不符的讲话、报告、文章、著作的，或者在互联网上发表同中央精神、党组决定不符的言论的；</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（七）泄露应当保密的会议内容和讨论情况的；</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（八）对其他造成严重后果或者恶劣社会影响的行为负有责任的。</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对发生集体违反本条例行为的，或者在其他党组成员出现严重违反本条例行为上存在重大过失的，还应当追究党组书记的相关责任。</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lastRenderedPageBreak/>
        <w:t xml:space="preserve">　　党组重大决策失误的，对参与决策的党组成员实行终身责任追究。</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党组成员在讨论决定有关事项时，对重大失误决策明确持不赞成态度或者保留意见的，应当免除或者减轻责任。</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第三十一条</w:t>
      </w:r>
      <w:r w:rsidR="00DE2A1B">
        <w:rPr>
          <w:rFonts w:ascii="方正仿宋简体" w:eastAsia="方正仿宋简体" w:hint="eastAsia"/>
          <w:sz w:val="28"/>
          <w:szCs w:val="28"/>
        </w:rPr>
        <w:t xml:space="preserve"> </w:t>
      </w:r>
      <w:r w:rsidRPr="0039170B">
        <w:rPr>
          <w:rFonts w:ascii="方正仿宋简体" w:eastAsia="方正仿宋简体" w:hint="eastAsia"/>
          <w:sz w:val="28"/>
          <w:szCs w:val="28"/>
        </w:rPr>
        <w:t>对违反本条例的党组成员，根据情节轻重，给予批评教育、责令作出检查、诫勉谈话、通报批评或者调离岗位、责令辞职、免职、降职等处理。</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应当追究党纪政纪责任的，依照《中国共产党纪律处分条例》、《行政机关公务员处分条例》等有关规定给予相应的党纪政纪处分。</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涉嫌违法犯罪的，按照国家有关法律规定处理。</w:t>
      </w:r>
    </w:p>
    <w:p w:rsidR="0039170B" w:rsidRPr="0039170B" w:rsidRDefault="0039170B" w:rsidP="0039170B">
      <w:pPr>
        <w:spacing w:line="400" w:lineRule="exact"/>
        <w:rPr>
          <w:rFonts w:ascii="方正仿宋简体" w:eastAsia="方正仿宋简体"/>
          <w:sz w:val="28"/>
          <w:szCs w:val="28"/>
        </w:rPr>
      </w:pPr>
    </w:p>
    <w:p w:rsidR="0039170B" w:rsidRPr="00DE2A1B" w:rsidRDefault="0039170B" w:rsidP="00DE2A1B">
      <w:pPr>
        <w:spacing w:line="400" w:lineRule="exact"/>
        <w:jc w:val="center"/>
        <w:rPr>
          <w:rFonts w:ascii="方正黑体简体" w:eastAsia="方正黑体简体"/>
          <w:sz w:val="28"/>
          <w:szCs w:val="28"/>
        </w:rPr>
      </w:pPr>
      <w:r w:rsidRPr="00DE2A1B">
        <w:rPr>
          <w:rFonts w:ascii="方正黑体简体" w:eastAsia="方正黑体简体" w:hint="eastAsia"/>
          <w:sz w:val="28"/>
          <w:szCs w:val="28"/>
        </w:rPr>
        <w:t>第七章 国家工作部门党委</w:t>
      </w:r>
    </w:p>
    <w:p w:rsidR="0039170B" w:rsidRPr="0039170B" w:rsidRDefault="0039170B" w:rsidP="0039170B">
      <w:pPr>
        <w:spacing w:line="400" w:lineRule="exact"/>
        <w:rPr>
          <w:rFonts w:ascii="方正仿宋简体" w:eastAsia="方正仿宋简体"/>
          <w:sz w:val="28"/>
          <w:szCs w:val="28"/>
        </w:rPr>
      </w:pP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第三十二条</w:t>
      </w:r>
      <w:r w:rsidR="00DE2A1B">
        <w:rPr>
          <w:rFonts w:ascii="方正仿宋简体" w:eastAsia="方正仿宋简体" w:hint="eastAsia"/>
          <w:sz w:val="28"/>
          <w:szCs w:val="28"/>
        </w:rPr>
        <w:t xml:space="preserve"> </w:t>
      </w:r>
      <w:r w:rsidRPr="0039170B">
        <w:rPr>
          <w:rFonts w:ascii="方正仿宋简体" w:eastAsia="方正仿宋简体" w:hint="eastAsia"/>
          <w:sz w:val="28"/>
          <w:szCs w:val="28"/>
        </w:rPr>
        <w:t>本章所称国家工作部门党委，是指根据党章第四十八条规定，党在对下属单位实行集中统一领导的国家工作部门中设立的领导机构，在本部门、本系统发挥领导核心作用。</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国家工作部门党委，是党组性质的党委，由上级党组织直接批准设立，不同于由选举产生的党的地方委员会和基层委员会。</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第三十三条 在以下国家工作部门和单位中，可以设立党委：</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（一）对下属单位实行集中统一领导的国家工作部门；</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（二）根据中央授权对有关单位实行集中统一领导的国家工作部门；</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（三）金融监管机构；</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（四）根据工作需要可以设立党委的其他单位。</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党委的设立和撤销，一般应当由党的中央委员会或者本级党的地方委员会审批。实行垂直管理的国家工作部门和单位的党委，负责审批下属单位党委的设立和撤销。</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党委根据需要可以设立工作机构，负责党委日常工作。</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第三十四条</w:t>
      </w:r>
      <w:r w:rsidR="00DE2A1B">
        <w:rPr>
          <w:rFonts w:ascii="方正仿宋简体" w:eastAsia="方正仿宋简体" w:hint="eastAsia"/>
          <w:sz w:val="28"/>
          <w:szCs w:val="28"/>
        </w:rPr>
        <w:t xml:space="preserve"> </w:t>
      </w:r>
      <w:r w:rsidRPr="0039170B">
        <w:rPr>
          <w:rFonts w:ascii="方正仿宋简体" w:eastAsia="方正仿宋简体" w:hint="eastAsia"/>
          <w:sz w:val="28"/>
          <w:szCs w:val="28"/>
        </w:rPr>
        <w:t>党委除履行本条例第三章规定的党组相关职责外，还领导本部门机关和直属单位党组织的工作，领导或者指导本系统党组织的工作，讨论决定下属单位工作规划部署、机构设置、干部队伍管理、党风廉政建设等重要事项。</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第三十五条</w:t>
      </w:r>
      <w:r w:rsidR="00DE2A1B">
        <w:rPr>
          <w:rFonts w:ascii="方正仿宋简体" w:eastAsia="方正仿宋简体" w:hint="eastAsia"/>
          <w:sz w:val="28"/>
          <w:szCs w:val="28"/>
        </w:rPr>
        <w:t xml:space="preserve"> </w:t>
      </w:r>
      <w:r w:rsidRPr="0039170B">
        <w:rPr>
          <w:rFonts w:ascii="方正仿宋简体" w:eastAsia="方正仿宋简体" w:hint="eastAsia"/>
          <w:sz w:val="28"/>
          <w:szCs w:val="28"/>
        </w:rPr>
        <w:t>党委设立和撤销的具体程序、委员配备、组织原则、议事决策和责任追究等有关事宜，按照本条例关于党组工作有关规定执行。</w:t>
      </w:r>
    </w:p>
    <w:p w:rsidR="0039170B" w:rsidRPr="0039170B" w:rsidRDefault="0039170B" w:rsidP="0039170B">
      <w:pPr>
        <w:spacing w:line="400" w:lineRule="exact"/>
        <w:rPr>
          <w:rFonts w:ascii="方正仿宋简体" w:eastAsia="方正仿宋简体"/>
          <w:sz w:val="28"/>
          <w:szCs w:val="28"/>
        </w:rPr>
      </w:pPr>
    </w:p>
    <w:p w:rsidR="00DE2A1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w:t>
      </w:r>
    </w:p>
    <w:p w:rsidR="00DE2A1B" w:rsidRDefault="00DE2A1B" w:rsidP="0039170B">
      <w:pPr>
        <w:spacing w:line="400" w:lineRule="exact"/>
        <w:rPr>
          <w:rFonts w:ascii="方正仿宋简体" w:eastAsia="方正仿宋简体"/>
          <w:sz w:val="28"/>
          <w:szCs w:val="28"/>
        </w:rPr>
      </w:pPr>
    </w:p>
    <w:p w:rsidR="0039170B" w:rsidRPr="00DE2A1B" w:rsidRDefault="0039170B" w:rsidP="00DE2A1B">
      <w:pPr>
        <w:spacing w:line="400" w:lineRule="exact"/>
        <w:jc w:val="center"/>
        <w:rPr>
          <w:rFonts w:ascii="方正黑体简体" w:eastAsia="方正黑体简体"/>
          <w:sz w:val="28"/>
          <w:szCs w:val="28"/>
        </w:rPr>
      </w:pPr>
      <w:r w:rsidRPr="00DE2A1B">
        <w:rPr>
          <w:rFonts w:ascii="方正黑体简体" w:eastAsia="方正黑体简体" w:hint="eastAsia"/>
          <w:sz w:val="28"/>
          <w:szCs w:val="28"/>
        </w:rPr>
        <w:lastRenderedPageBreak/>
        <w:t>第八章 附则</w:t>
      </w:r>
    </w:p>
    <w:p w:rsidR="0039170B" w:rsidRPr="0039170B" w:rsidRDefault="0039170B" w:rsidP="0039170B">
      <w:pPr>
        <w:spacing w:line="400" w:lineRule="exact"/>
        <w:rPr>
          <w:rFonts w:ascii="方正仿宋简体" w:eastAsia="方正仿宋简体"/>
          <w:sz w:val="28"/>
          <w:szCs w:val="28"/>
        </w:rPr>
      </w:pP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第三十六条 各省、自治区、直辖市党委，可以根据本条例，结合实际制定实施细则。</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党组（党委）应当根据本条例，结合各自实际制定和完善工作规则。</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第三十七条</w:t>
      </w:r>
      <w:r w:rsidR="00DE2A1B">
        <w:rPr>
          <w:rFonts w:ascii="方正仿宋简体" w:eastAsia="方正仿宋简体" w:hint="eastAsia"/>
          <w:sz w:val="28"/>
          <w:szCs w:val="28"/>
        </w:rPr>
        <w:t xml:space="preserve"> </w:t>
      </w:r>
      <w:r w:rsidRPr="0039170B">
        <w:rPr>
          <w:rFonts w:ascii="方正仿宋简体" w:eastAsia="方正仿宋简体" w:hint="eastAsia"/>
          <w:sz w:val="28"/>
          <w:szCs w:val="28"/>
        </w:rPr>
        <w:t>党组（党委）制定的工作规则等规范性文件，应当参照《中国共产党党内法规和规范性文件备案规定》，报送批准其设立的党组织备案。</w:t>
      </w:r>
    </w:p>
    <w:p w:rsidR="0039170B" w:rsidRPr="0039170B"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第三十八条 本条例由中央办公厅商中央组织部解释。</w:t>
      </w:r>
    </w:p>
    <w:p w:rsidR="0026277D" w:rsidRDefault="0039170B" w:rsidP="0039170B">
      <w:pPr>
        <w:spacing w:line="400" w:lineRule="exact"/>
        <w:rPr>
          <w:rFonts w:ascii="方正仿宋简体" w:eastAsia="方正仿宋简体"/>
          <w:sz w:val="28"/>
          <w:szCs w:val="28"/>
        </w:rPr>
      </w:pPr>
      <w:r w:rsidRPr="0039170B">
        <w:rPr>
          <w:rFonts w:ascii="方正仿宋简体" w:eastAsia="方正仿宋简体" w:hint="eastAsia"/>
          <w:sz w:val="28"/>
          <w:szCs w:val="28"/>
        </w:rPr>
        <w:t xml:space="preserve">　　第三十九条 本条例自2015年6月11日起施行。其他有关党组（党委）规定，凡与本条例不一致的，按照本条例执行。</w:t>
      </w:r>
    </w:p>
    <w:p w:rsidR="0039170B" w:rsidRDefault="0039170B" w:rsidP="003C4407">
      <w:pPr>
        <w:spacing w:line="400" w:lineRule="exact"/>
        <w:rPr>
          <w:rFonts w:ascii="方正仿宋简体" w:eastAsia="方正仿宋简体"/>
          <w:sz w:val="28"/>
          <w:szCs w:val="28"/>
        </w:rPr>
      </w:pPr>
    </w:p>
    <w:p w:rsidR="0039170B" w:rsidRDefault="0039170B" w:rsidP="003C4407">
      <w:pPr>
        <w:spacing w:line="400" w:lineRule="exact"/>
        <w:rPr>
          <w:rFonts w:ascii="方正仿宋简体" w:eastAsia="方正仿宋简体"/>
          <w:sz w:val="28"/>
          <w:szCs w:val="28"/>
        </w:rPr>
      </w:pPr>
    </w:p>
    <w:p w:rsidR="0039170B" w:rsidRDefault="0039170B" w:rsidP="003C4407">
      <w:pPr>
        <w:spacing w:line="400" w:lineRule="exact"/>
        <w:rPr>
          <w:rFonts w:ascii="方正仿宋简体" w:eastAsia="方正仿宋简体"/>
          <w:sz w:val="28"/>
          <w:szCs w:val="28"/>
        </w:rPr>
      </w:pPr>
    </w:p>
    <w:p w:rsidR="0039170B" w:rsidRDefault="0039170B" w:rsidP="003C4407">
      <w:pPr>
        <w:spacing w:line="400" w:lineRule="exact"/>
        <w:rPr>
          <w:rFonts w:ascii="方正仿宋简体" w:eastAsia="方正仿宋简体"/>
          <w:sz w:val="28"/>
          <w:szCs w:val="28"/>
        </w:rPr>
      </w:pPr>
    </w:p>
    <w:p w:rsidR="0039170B" w:rsidRDefault="0039170B" w:rsidP="003C4407">
      <w:pPr>
        <w:spacing w:line="400" w:lineRule="exact"/>
        <w:rPr>
          <w:rFonts w:ascii="方正仿宋简体" w:eastAsia="方正仿宋简体"/>
          <w:sz w:val="28"/>
          <w:szCs w:val="28"/>
        </w:rPr>
      </w:pPr>
    </w:p>
    <w:p w:rsidR="0039170B" w:rsidRDefault="0039170B" w:rsidP="003C4407">
      <w:pPr>
        <w:spacing w:line="400" w:lineRule="exact"/>
        <w:rPr>
          <w:rFonts w:ascii="方正仿宋简体" w:eastAsia="方正仿宋简体"/>
          <w:sz w:val="28"/>
          <w:szCs w:val="28"/>
        </w:rPr>
      </w:pPr>
    </w:p>
    <w:p w:rsidR="0039170B" w:rsidRDefault="0039170B" w:rsidP="003C4407">
      <w:pPr>
        <w:spacing w:line="400" w:lineRule="exact"/>
        <w:rPr>
          <w:rFonts w:ascii="方正仿宋简体" w:eastAsia="方正仿宋简体"/>
          <w:sz w:val="28"/>
          <w:szCs w:val="28"/>
        </w:rPr>
      </w:pPr>
    </w:p>
    <w:p w:rsidR="0039170B" w:rsidRDefault="0039170B" w:rsidP="003C4407">
      <w:pPr>
        <w:spacing w:line="400" w:lineRule="exact"/>
        <w:rPr>
          <w:rFonts w:ascii="方正仿宋简体" w:eastAsia="方正仿宋简体"/>
          <w:sz w:val="28"/>
          <w:szCs w:val="28"/>
        </w:rPr>
      </w:pPr>
    </w:p>
    <w:p w:rsidR="0039170B" w:rsidRDefault="0039170B" w:rsidP="003C4407">
      <w:pPr>
        <w:spacing w:line="400" w:lineRule="exact"/>
        <w:rPr>
          <w:rFonts w:ascii="方正仿宋简体" w:eastAsia="方正仿宋简体"/>
          <w:sz w:val="28"/>
          <w:szCs w:val="28"/>
        </w:rPr>
      </w:pPr>
    </w:p>
    <w:p w:rsidR="0039170B" w:rsidRDefault="0039170B" w:rsidP="003C4407">
      <w:pPr>
        <w:spacing w:line="400" w:lineRule="exact"/>
        <w:rPr>
          <w:rFonts w:ascii="方正仿宋简体" w:eastAsia="方正仿宋简体"/>
          <w:sz w:val="28"/>
          <w:szCs w:val="28"/>
        </w:rPr>
      </w:pPr>
    </w:p>
    <w:p w:rsidR="0039170B" w:rsidRDefault="0039170B" w:rsidP="003C4407">
      <w:pPr>
        <w:spacing w:line="400" w:lineRule="exact"/>
        <w:rPr>
          <w:rFonts w:ascii="方正仿宋简体" w:eastAsia="方正仿宋简体"/>
          <w:sz w:val="28"/>
          <w:szCs w:val="28"/>
        </w:rPr>
      </w:pPr>
    </w:p>
    <w:p w:rsidR="0039170B" w:rsidRDefault="0039170B" w:rsidP="003C4407">
      <w:pPr>
        <w:spacing w:line="400" w:lineRule="exact"/>
        <w:rPr>
          <w:rFonts w:ascii="方正仿宋简体" w:eastAsia="方正仿宋简体"/>
          <w:sz w:val="28"/>
          <w:szCs w:val="28"/>
        </w:rPr>
      </w:pPr>
    </w:p>
    <w:p w:rsidR="0039170B" w:rsidRDefault="0039170B" w:rsidP="003C4407">
      <w:pPr>
        <w:spacing w:line="400" w:lineRule="exact"/>
        <w:rPr>
          <w:rFonts w:ascii="方正仿宋简体" w:eastAsia="方正仿宋简体"/>
          <w:sz w:val="28"/>
          <w:szCs w:val="28"/>
        </w:rPr>
      </w:pPr>
    </w:p>
    <w:p w:rsidR="0039170B" w:rsidRDefault="0039170B" w:rsidP="003C4407">
      <w:pPr>
        <w:spacing w:line="400" w:lineRule="exact"/>
        <w:rPr>
          <w:rFonts w:ascii="方正仿宋简体" w:eastAsia="方正仿宋简体"/>
          <w:sz w:val="28"/>
          <w:szCs w:val="28"/>
        </w:rPr>
      </w:pPr>
    </w:p>
    <w:p w:rsidR="0039170B" w:rsidRDefault="0039170B" w:rsidP="003C4407">
      <w:pPr>
        <w:spacing w:line="400" w:lineRule="exact"/>
        <w:rPr>
          <w:rFonts w:ascii="方正仿宋简体" w:eastAsia="方正仿宋简体"/>
          <w:sz w:val="28"/>
          <w:szCs w:val="28"/>
        </w:rPr>
      </w:pPr>
    </w:p>
    <w:p w:rsidR="0039170B" w:rsidRDefault="0039170B" w:rsidP="003C4407">
      <w:pPr>
        <w:spacing w:line="400" w:lineRule="exact"/>
        <w:rPr>
          <w:rFonts w:ascii="方正仿宋简体" w:eastAsia="方正仿宋简体"/>
          <w:sz w:val="28"/>
          <w:szCs w:val="28"/>
        </w:rPr>
      </w:pPr>
    </w:p>
    <w:p w:rsidR="0039170B" w:rsidRDefault="0039170B" w:rsidP="003C4407">
      <w:pPr>
        <w:spacing w:line="400" w:lineRule="exact"/>
        <w:rPr>
          <w:rFonts w:ascii="方正仿宋简体" w:eastAsia="方正仿宋简体"/>
          <w:sz w:val="28"/>
          <w:szCs w:val="28"/>
        </w:rPr>
      </w:pPr>
    </w:p>
    <w:p w:rsidR="0039170B" w:rsidRDefault="0039170B" w:rsidP="003C4407">
      <w:pPr>
        <w:spacing w:line="400" w:lineRule="exact"/>
        <w:rPr>
          <w:rFonts w:ascii="方正仿宋简体" w:eastAsia="方正仿宋简体"/>
          <w:sz w:val="28"/>
          <w:szCs w:val="28"/>
        </w:rPr>
      </w:pPr>
    </w:p>
    <w:p w:rsidR="0039170B" w:rsidRDefault="0039170B" w:rsidP="003C4407">
      <w:pPr>
        <w:spacing w:line="400" w:lineRule="exact"/>
        <w:rPr>
          <w:rFonts w:ascii="方正仿宋简体" w:eastAsia="方正仿宋简体"/>
          <w:sz w:val="28"/>
          <w:szCs w:val="28"/>
        </w:rPr>
      </w:pPr>
    </w:p>
    <w:p w:rsidR="0039170B" w:rsidRDefault="0039170B" w:rsidP="003C4407">
      <w:pPr>
        <w:spacing w:line="400" w:lineRule="exact"/>
        <w:rPr>
          <w:rFonts w:ascii="方正仿宋简体" w:eastAsia="方正仿宋简体"/>
          <w:sz w:val="28"/>
          <w:szCs w:val="28"/>
        </w:rPr>
      </w:pPr>
    </w:p>
    <w:p w:rsidR="0039170B" w:rsidRDefault="0039170B" w:rsidP="003C4407">
      <w:pPr>
        <w:spacing w:line="400" w:lineRule="exact"/>
        <w:rPr>
          <w:rFonts w:ascii="方正仿宋简体" w:eastAsia="方正仿宋简体"/>
          <w:sz w:val="28"/>
          <w:szCs w:val="28"/>
        </w:rPr>
      </w:pPr>
    </w:p>
    <w:p w:rsidR="0039170B" w:rsidRDefault="0039170B" w:rsidP="003C4407">
      <w:pPr>
        <w:spacing w:line="400" w:lineRule="exact"/>
        <w:rPr>
          <w:rFonts w:ascii="方正仿宋简体" w:eastAsia="方正仿宋简体"/>
          <w:sz w:val="28"/>
          <w:szCs w:val="28"/>
        </w:rPr>
      </w:pPr>
    </w:p>
    <w:p w:rsidR="0039170B" w:rsidRDefault="0039170B" w:rsidP="003C4407">
      <w:pPr>
        <w:spacing w:line="400" w:lineRule="exact"/>
        <w:rPr>
          <w:rFonts w:ascii="方正仿宋简体" w:eastAsia="方正仿宋简体"/>
          <w:sz w:val="28"/>
          <w:szCs w:val="28"/>
        </w:rPr>
      </w:pPr>
    </w:p>
    <w:p w:rsidR="0039170B" w:rsidRDefault="0039170B" w:rsidP="003C4407">
      <w:pPr>
        <w:spacing w:line="400" w:lineRule="exact"/>
        <w:rPr>
          <w:rFonts w:ascii="方正仿宋简体" w:eastAsia="方正仿宋简体"/>
          <w:sz w:val="28"/>
          <w:szCs w:val="28"/>
        </w:rPr>
      </w:pPr>
    </w:p>
    <w:p w:rsidR="0039170B" w:rsidRDefault="0039170B" w:rsidP="003C4407">
      <w:pPr>
        <w:spacing w:line="400" w:lineRule="exact"/>
        <w:rPr>
          <w:rFonts w:ascii="方正仿宋简体" w:eastAsia="方正仿宋简体"/>
          <w:sz w:val="28"/>
          <w:szCs w:val="28"/>
        </w:rPr>
      </w:pPr>
    </w:p>
    <w:p w:rsidR="00D46A48" w:rsidRDefault="00D46A48" w:rsidP="00D46A48">
      <w:pPr>
        <w:spacing w:line="400" w:lineRule="exact"/>
        <w:rPr>
          <w:rFonts w:ascii="方正仿宋简体" w:eastAsia="方正仿宋简体"/>
          <w:sz w:val="28"/>
          <w:szCs w:val="28"/>
        </w:rPr>
      </w:pPr>
    </w:p>
    <w:p w:rsidR="00D46A48" w:rsidRPr="00BE177A" w:rsidRDefault="00D46A48" w:rsidP="00E61EE9">
      <w:pPr>
        <w:spacing w:line="560" w:lineRule="exact"/>
        <w:jc w:val="center"/>
        <w:rPr>
          <w:rFonts w:ascii="方正小标宋简体" w:eastAsia="方正小标宋简体" w:hint="eastAsia"/>
          <w:sz w:val="44"/>
          <w:szCs w:val="44"/>
        </w:rPr>
      </w:pPr>
      <w:r w:rsidRPr="00BE177A">
        <w:rPr>
          <w:rFonts w:ascii="方正小标宋简体" w:eastAsia="方正小标宋简体" w:hint="eastAsia"/>
          <w:sz w:val="44"/>
          <w:szCs w:val="44"/>
        </w:rPr>
        <w:t>中国共产党工作机关条例（试行）</w:t>
      </w:r>
    </w:p>
    <w:p w:rsidR="00D46A48" w:rsidRPr="00D46A48" w:rsidRDefault="00D46A48" w:rsidP="00D46A48">
      <w:pPr>
        <w:spacing w:line="400" w:lineRule="exact"/>
        <w:rPr>
          <w:rFonts w:ascii="方正仿宋简体" w:eastAsia="方正仿宋简体"/>
          <w:sz w:val="28"/>
          <w:szCs w:val="28"/>
        </w:rPr>
      </w:pPr>
    </w:p>
    <w:p w:rsidR="00D46A48" w:rsidRDefault="00D46A48" w:rsidP="00E61EE9">
      <w:pPr>
        <w:spacing w:line="400" w:lineRule="exact"/>
        <w:jc w:val="center"/>
        <w:rPr>
          <w:rFonts w:ascii="方正黑体简体" w:eastAsia="方正黑体简体" w:hint="eastAsia"/>
          <w:sz w:val="28"/>
          <w:szCs w:val="28"/>
        </w:rPr>
      </w:pPr>
      <w:r w:rsidRPr="00E61EE9">
        <w:rPr>
          <w:rFonts w:ascii="方正黑体简体" w:eastAsia="方正黑体简体" w:hint="eastAsia"/>
          <w:sz w:val="28"/>
          <w:szCs w:val="28"/>
        </w:rPr>
        <w:t>第一章　总则</w:t>
      </w:r>
    </w:p>
    <w:p w:rsidR="00062946" w:rsidRPr="00062946" w:rsidRDefault="00062946" w:rsidP="00E61EE9">
      <w:pPr>
        <w:spacing w:line="400" w:lineRule="exact"/>
        <w:jc w:val="center"/>
        <w:rPr>
          <w:rFonts w:ascii="方正黑体简体" w:eastAsia="方正黑体简体"/>
          <w:sz w:val="28"/>
          <w:szCs w:val="28"/>
        </w:rPr>
      </w:pP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第一条　为了规范党的工作机关的设立和运行，提高党的工作机关履职能力和工作水平，保证党的理论和路线方针政策得到有效贯彻执行，根据《中国共产党章程》，制定本条例。</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第二条　党的工作机关是党实施政治、思想和组织领导的政治机关，是落实党中央和地方各级党委决策部署，实施党的领导、加强党的建设、推进党的事业的执行机关，主要包括办公厅（室）、职能部门、办事机构和派出机关。</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第三条　本条例适用于中央和地方党的工作机关。</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党委直属事业单位、设在党的工作机关或者由党的工作机关管理的机关，参照本条例执行，法律法规和中央另有规定的除外。</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党的纪律检查机关的产生和运行，按照党章和中央有关规定执行。</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第四条　党的工作机关开展工作应当遵循以下原则：</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（一）坚持加强党的领导，坚决维护党中央权威；</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（二）坚持党的政治路线、思想路线、组织路线、群众路线；</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（三）坚持贯彻民主集中制，增强党的团结统一和机关工作活力；</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（四）坚持各司其职、相互配合，确保党的各项工作协调一致、协同推进；</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（五）坚持全面从严治党、依规治党，依照党章党规履行职责；</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（六）坚持在宪法法律范围内活动，支持同级国家机关和其他组织依法依章程开展工作。</w:t>
      </w:r>
    </w:p>
    <w:p w:rsidR="00D46A48" w:rsidRPr="00D46A48" w:rsidRDefault="00D46A48" w:rsidP="00D46A48">
      <w:pPr>
        <w:spacing w:line="400" w:lineRule="exact"/>
        <w:rPr>
          <w:rFonts w:ascii="方正仿宋简体" w:eastAsia="方正仿宋简体"/>
          <w:sz w:val="28"/>
          <w:szCs w:val="28"/>
        </w:rPr>
      </w:pPr>
    </w:p>
    <w:p w:rsidR="00D46A48" w:rsidRPr="00E61EE9" w:rsidRDefault="00D46A48" w:rsidP="00E61EE9">
      <w:pPr>
        <w:spacing w:line="400" w:lineRule="exact"/>
        <w:jc w:val="center"/>
        <w:rPr>
          <w:rFonts w:ascii="方正黑体简体" w:eastAsia="方正黑体简体"/>
          <w:sz w:val="28"/>
          <w:szCs w:val="28"/>
        </w:rPr>
      </w:pPr>
      <w:r w:rsidRPr="00E61EE9">
        <w:rPr>
          <w:rFonts w:ascii="方正黑体简体" w:eastAsia="方正黑体简体" w:hint="eastAsia"/>
          <w:sz w:val="28"/>
          <w:szCs w:val="28"/>
        </w:rPr>
        <w:t>第二章　设立</w:t>
      </w:r>
    </w:p>
    <w:p w:rsidR="00D46A48" w:rsidRPr="00D46A48" w:rsidRDefault="00D46A48" w:rsidP="00D46A48">
      <w:pPr>
        <w:spacing w:line="400" w:lineRule="exact"/>
        <w:rPr>
          <w:rFonts w:ascii="方正仿宋简体" w:eastAsia="方正仿宋简体"/>
          <w:sz w:val="28"/>
          <w:szCs w:val="28"/>
        </w:rPr>
      </w:pP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第五条　党的工作机关的设立，应当适应加强党的领导和党的建设的需要，遵循精简、统一、效能原则，实行总量控制和限额管理。</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根据工作需要，党的工作机关可以与职责相近的国家机关等合并设立或者合署办公。合并设立或者合署办公仍由党委主管。</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严格控制议事协调机构常设办事机构的设立。议事协调机构负责的事项，可以交由现有工作机关牵头协调或者建立协调配合机制解决的，不另</w:t>
      </w:r>
      <w:r w:rsidRPr="00D46A48">
        <w:rPr>
          <w:rFonts w:ascii="方正仿宋简体" w:eastAsia="方正仿宋简体" w:hint="eastAsia"/>
          <w:sz w:val="28"/>
          <w:szCs w:val="28"/>
        </w:rPr>
        <w:lastRenderedPageBreak/>
        <w:t>设常设办事机构。</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第六条　党中央工作机关的设立、撤销、合并或者变更，由中央机构编制管理部门提出方案，按程序报党中央审批决定。</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地方党委工作机关的设立、撤销、合并或者变更，由同级机构编制管理部门提出方案，按规定程序由本级党委讨论决定后，报上级党委审批。</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第七条　党的工作机关的领导机构和决策形式是部（厅、室）务会或者委员会，一般由正职、副职、派驻纪检组组长或者纪工委书记及其他成员组成。</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党的工作机关的领导职数，根据工作需要和从严控制的原则，严格按照有关规定执行。</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党的工作机关正职由上级机构领导成员兼任的，可以设常务副职，协助其处理日常工作。</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党的工作机关不设正职领导助理，一般不设秘书长。确有必要时，经党中央批准，党中央职能部门可以设秘书长。</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第八条　党的工作机关根据工作需要和精干效能的原则设置必要的内设机构。内设机构的设立、撤销、合并或者变更，按照规定的权限和程序审批。</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第九条　党的工作机关在核定的行政编制内配备机关工作人员。</w:t>
      </w:r>
    </w:p>
    <w:p w:rsidR="00D46A48" w:rsidRPr="00D46A48" w:rsidRDefault="00D46A48" w:rsidP="00D46A48">
      <w:pPr>
        <w:spacing w:line="400" w:lineRule="exact"/>
        <w:rPr>
          <w:rFonts w:ascii="方正仿宋简体" w:eastAsia="方正仿宋简体"/>
          <w:sz w:val="28"/>
          <w:szCs w:val="28"/>
        </w:rPr>
      </w:pPr>
    </w:p>
    <w:p w:rsidR="00D46A48" w:rsidRPr="00E61EE9" w:rsidRDefault="00D46A48" w:rsidP="00E61EE9">
      <w:pPr>
        <w:spacing w:line="400" w:lineRule="exact"/>
        <w:jc w:val="center"/>
        <w:rPr>
          <w:rFonts w:ascii="方正黑体简体" w:eastAsia="方正黑体简体"/>
          <w:sz w:val="28"/>
          <w:szCs w:val="28"/>
        </w:rPr>
      </w:pPr>
      <w:r w:rsidRPr="00E61EE9">
        <w:rPr>
          <w:rFonts w:ascii="方正黑体简体" w:eastAsia="方正黑体简体" w:hint="eastAsia"/>
          <w:sz w:val="28"/>
          <w:szCs w:val="28"/>
        </w:rPr>
        <w:t>第三章　职责</w:t>
      </w:r>
    </w:p>
    <w:p w:rsidR="00D46A48" w:rsidRPr="00D46A48" w:rsidRDefault="00D46A48" w:rsidP="00D46A48">
      <w:pPr>
        <w:spacing w:line="400" w:lineRule="exact"/>
        <w:rPr>
          <w:rFonts w:ascii="方正仿宋简体" w:eastAsia="方正仿宋简体"/>
          <w:sz w:val="28"/>
          <w:szCs w:val="28"/>
        </w:rPr>
      </w:pP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第十条　党的工作机关应当职责明确、权责一致，其职责一般依据党章党规确定，具体职责由有关职能配置、内设机构、人员编制规定予以明确。</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应当由党委履行的职责，党委不得将其授予工作机关。</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第十一条　党的工作机关应当履行以下职责：</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（一）坚决贯彻落实党的理论和路线方针政策以及党委决策部署，确保政令畅通；</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（二）研究部署职责范围内的工作，按照规定制发党内法规和规范性文件，抓好组织实施和督促落实；</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（三）当好党委参谋助手，及时报告有关情况、反映问题、提出意见建议，为党委决策提供服务；</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（四）抓好机关党的建设工作，加强对本单位群团工作的领导；</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（五）承办党委和上级工作机关交办的有关事项。</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第十二条　党委办公厅（室）是党委的综合部门，负责推动党委决策</w:t>
      </w:r>
      <w:r w:rsidRPr="00D46A48">
        <w:rPr>
          <w:rFonts w:ascii="方正仿宋简体" w:eastAsia="方正仿宋简体" w:hint="eastAsia"/>
          <w:sz w:val="28"/>
          <w:szCs w:val="28"/>
        </w:rPr>
        <w:lastRenderedPageBreak/>
        <w:t>部署的落实，按照党委要求协调有关方面开展工作，承担党委运行保障具体事务。</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第十三条　党委职能部门是负责党委某一方面工作的主管部门，按照规定行使相对独立的管理职能，制定相关政策法规并组织实施，协调指导本系统、本领域工作。</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第十四条　党委办事机构是协助党委办理某一方面重要事务的机构，一般是指党委为加强跨领域、跨部门重要工作的领导和组织协调而设立的议事协调机构的常设办事机构，承担议事协调机构的综合性服务工作，可以根据有关规定履行特定管理职责。</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第十五条　党委派出机关是党委为加强对特定领域、行业、系统领导而派出的工作机关，根据有关规定代表党委领导该领域、行业、系统的工作。</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第十六条　党的工作机关必须牢固树立政治意识、大局意识、核心意识、看齐意识，始终在思想上政治上行动上同党中央保持高度一致。按照全面从严治党要求，加强机关党的建设和队伍思想政治建设，教育引导党员干部坚定理想信念，强化宗旨意识，始终保持对党的事业、对党中央的绝对忠诚，自觉践行“三严三实”要求，在守纪律、讲规矩方面作出表率。</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党的工作机关应当加强业务能力建设，开展经常性的学习培训和业务交流，勇于探索实践，善于总结工作规律，不断提高干部队伍专业化水平和履职尽责本领。</w:t>
      </w:r>
    </w:p>
    <w:p w:rsidR="00D46A48" w:rsidRPr="00D46A48" w:rsidRDefault="00D46A48" w:rsidP="00D46A48">
      <w:pPr>
        <w:spacing w:line="400" w:lineRule="exact"/>
        <w:rPr>
          <w:rFonts w:ascii="方正仿宋简体" w:eastAsia="方正仿宋简体"/>
          <w:sz w:val="28"/>
          <w:szCs w:val="28"/>
        </w:rPr>
      </w:pPr>
    </w:p>
    <w:p w:rsidR="00D46A48" w:rsidRPr="00E61EE9" w:rsidRDefault="00D46A48" w:rsidP="00E61EE9">
      <w:pPr>
        <w:spacing w:line="400" w:lineRule="exact"/>
        <w:jc w:val="center"/>
        <w:rPr>
          <w:rFonts w:ascii="方正黑体简体" w:eastAsia="方正黑体简体"/>
          <w:sz w:val="28"/>
          <w:szCs w:val="28"/>
        </w:rPr>
      </w:pPr>
      <w:r w:rsidRPr="00E61EE9">
        <w:rPr>
          <w:rFonts w:ascii="方正黑体简体" w:eastAsia="方正黑体简体" w:hint="eastAsia"/>
          <w:sz w:val="28"/>
          <w:szCs w:val="28"/>
        </w:rPr>
        <w:t>第四章　决策与执行</w:t>
      </w:r>
    </w:p>
    <w:p w:rsidR="00D46A48" w:rsidRPr="00D46A48" w:rsidRDefault="00D46A48" w:rsidP="00D46A48">
      <w:pPr>
        <w:spacing w:line="400" w:lineRule="exact"/>
        <w:rPr>
          <w:rFonts w:ascii="方正仿宋简体" w:eastAsia="方正仿宋简体"/>
          <w:sz w:val="28"/>
          <w:szCs w:val="28"/>
        </w:rPr>
      </w:pP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第十七条　党的工作机关必须坚持民主集中制，领导班子实行集体领导和个人分工负责相结合的制度。凡属本机关重大事项，应当按照集体领导、民主集中、个别酝酿、会议决定的原则，由领导班子集体研究决定。领导班子成员应当根据集体决定和分工，勇于担当，敢于负责，切实履行职责。</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第十八条　党的工作机关应当通过召开部（厅、室）务会会议、委员会会议等形式讨论决定下列重大事项：</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（一）学习贯彻党中央、上级和本级党委的有关决定、指示和工作部署；</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（二）研究讨论贯彻执行本机关职责范围内相关方针政策与法律法规的具体措施；</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（三）讨论决定本机关重大决策、重要人事任免、重大项目安排、大</w:t>
      </w:r>
      <w:r w:rsidRPr="00D46A48">
        <w:rPr>
          <w:rFonts w:ascii="方正仿宋简体" w:eastAsia="方正仿宋简体" w:hint="eastAsia"/>
          <w:sz w:val="28"/>
          <w:szCs w:val="28"/>
        </w:rPr>
        <w:lastRenderedPageBreak/>
        <w:t>额资金使用等事项；</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（四）审议向党中央或者本级党委以及上级党的工作机关请示报告的重要事项；</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（五）研究部署本机关党的建设方面的重要事项；</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（六）研究讨论其他重要事项。</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党的工作机关领导班子应当科学决策、民主决策、依法决策。对重大事项的决策，一般应当经过调查研究、征求意见、专业评估、合法合规性审查和集体讨论决定等程序。</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第十九条　部（厅、室）务会会议、委员会会议由党的工作机关主要负责同志召集并主持，领导班子成员参加。根据工作需要，会议召集人可以确定有关人员列席会议。会议由专门人员如实记录，对决定事项编发会议纪要，并按照规定存档备查。</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第二十条　党的工作机关应当建立有效的督查、评估和反馈机制，确保领导班子决策落实。</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第二十一条　党的工作机关根据工作需要，可以召开部长（主任、书记）办公会议，组织推进部（厅、室）务会会议、委员会会议决策事项的落实和研究讨论专项工作。部长（主任、书记）办公会议由部长（主任、书记）或者委托领导班子其他成员主持召开，领导班子有关成员和有关内设机构主要负责人等参加。部长（主任、书记）办公会议不得代替部（厅、室）务会会议、委员会会议作出决策。</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第二十二条　党的工作机关领导班子及其成员应当加强思想政治建设，认真学习马克思列宁主义、毛泽东思想，坚持用中国特色社会主义理论体系武装头脑，深入学习贯彻习近平总书记系列重要讲话精神和治国理政新理念新思想新战略，不断增强中国特色社会主义的道路自信、理论自信、制度自信、文化自信。严守党的政治纪律和政治规矩，严肃党内政治生活。严格落实中央关于改进工作作风、密切联系群众的各项规定，坚决反对形式主义、官僚主义、享乐主义和奢靡之风。</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党的工作机关领导班子应当认真履行全面从严治党主体责任，落实党风廉政建设责任制，模范执行廉洁自律各项规定，坚决维护党的纪律，推动形成风清气正、干事创业的良好环境。</w:t>
      </w:r>
    </w:p>
    <w:p w:rsidR="00D46A48" w:rsidRPr="00D46A48" w:rsidRDefault="00D46A48" w:rsidP="00D46A48">
      <w:pPr>
        <w:spacing w:line="400" w:lineRule="exact"/>
        <w:rPr>
          <w:rFonts w:ascii="方正仿宋简体" w:eastAsia="方正仿宋简体"/>
          <w:sz w:val="28"/>
          <w:szCs w:val="28"/>
        </w:rPr>
      </w:pPr>
    </w:p>
    <w:p w:rsidR="00D46A48" w:rsidRPr="00E61EE9" w:rsidRDefault="00D46A48" w:rsidP="00E61EE9">
      <w:pPr>
        <w:spacing w:line="400" w:lineRule="exact"/>
        <w:jc w:val="center"/>
        <w:rPr>
          <w:rFonts w:ascii="方正黑体简体" w:eastAsia="方正黑体简体"/>
          <w:sz w:val="28"/>
          <w:szCs w:val="28"/>
        </w:rPr>
      </w:pPr>
      <w:r w:rsidRPr="00E61EE9">
        <w:rPr>
          <w:rFonts w:ascii="方正黑体简体" w:eastAsia="方正黑体简体" w:hint="eastAsia"/>
          <w:sz w:val="28"/>
          <w:szCs w:val="28"/>
        </w:rPr>
        <w:t>第五章　监督与追责</w:t>
      </w:r>
    </w:p>
    <w:p w:rsidR="00D46A48" w:rsidRPr="00D46A48" w:rsidRDefault="00D46A48" w:rsidP="00D46A48">
      <w:pPr>
        <w:spacing w:line="400" w:lineRule="exact"/>
        <w:rPr>
          <w:rFonts w:ascii="方正仿宋简体" w:eastAsia="方正仿宋简体"/>
          <w:sz w:val="28"/>
          <w:szCs w:val="28"/>
        </w:rPr>
      </w:pP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第二十三条　党的工作机关接受党委的全面监督，每年至少向党委作1次全面工作情况报告，遇有重要情况及时请示报告。执行党中央和上级</w:t>
      </w:r>
      <w:r w:rsidRPr="00D46A48">
        <w:rPr>
          <w:rFonts w:ascii="方正仿宋简体" w:eastAsia="方正仿宋简体" w:hint="eastAsia"/>
          <w:sz w:val="28"/>
          <w:szCs w:val="28"/>
        </w:rPr>
        <w:lastRenderedPageBreak/>
        <w:t>党组织某项重要指示和决定的情况，应当进行专题报告。对党的工作机关作出的不适当决定，本级党委或者上级党的工作机关有权撤销或者变更。</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党的工作机关应当自觉接受党的纪律检查机关及其派驻机构、党委直属机关纪工委以及机关纪委的监督。</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第二十四条　党的工作机关领导班子应当自觉接受党内监督和群众监督。领导班子成员应当如实向党组织报告个人有关事项、述职述廉述德，接受组织监督。</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第二十五条　党委应当定期对所属工作机关履职情况进行检查考核，具体工作由党委组织部门负责，考核结果在一定范围内通报。</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第二十六条　党的工作机关领导班子成员违反本条例有关规定的，根据情节轻重，给予批评教育、责令作出检查、诫勉、通报批评或者调离岗位、责令辞职、免职、降职等处理；应当追究党纪政纪责任的，依照有关规定给予相应处分。</w:t>
      </w:r>
    </w:p>
    <w:p w:rsidR="00D46A48" w:rsidRPr="00D46A48" w:rsidRDefault="00D46A48" w:rsidP="00D46A48">
      <w:pPr>
        <w:spacing w:line="400" w:lineRule="exact"/>
        <w:rPr>
          <w:rFonts w:ascii="方正仿宋简体" w:eastAsia="方正仿宋简体"/>
          <w:sz w:val="28"/>
          <w:szCs w:val="28"/>
        </w:rPr>
      </w:pPr>
    </w:p>
    <w:p w:rsidR="00D46A48" w:rsidRPr="00E61EE9" w:rsidRDefault="00D46A48" w:rsidP="00E61EE9">
      <w:pPr>
        <w:spacing w:line="400" w:lineRule="exact"/>
        <w:jc w:val="center"/>
        <w:rPr>
          <w:rFonts w:ascii="方正黑体简体" w:eastAsia="方正黑体简体"/>
          <w:sz w:val="28"/>
          <w:szCs w:val="28"/>
        </w:rPr>
      </w:pPr>
      <w:r w:rsidRPr="00E61EE9">
        <w:rPr>
          <w:rFonts w:ascii="方正黑体简体" w:eastAsia="方正黑体简体" w:hint="eastAsia"/>
          <w:sz w:val="28"/>
          <w:szCs w:val="28"/>
        </w:rPr>
        <w:t>第六章　附则</w:t>
      </w:r>
    </w:p>
    <w:p w:rsidR="00D46A48" w:rsidRPr="00D46A48" w:rsidRDefault="00D46A48" w:rsidP="00D46A48">
      <w:pPr>
        <w:spacing w:line="400" w:lineRule="exact"/>
        <w:rPr>
          <w:rFonts w:ascii="方正仿宋简体" w:eastAsia="方正仿宋简体"/>
          <w:sz w:val="28"/>
          <w:szCs w:val="28"/>
        </w:rPr>
      </w:pP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第二十七条　机构编制管理部门应当根据本条例科学编制党的工作机关职能配置、内设机构、人员编制规定，按程序报本级党委审批后，以党委文件或者党委办公厅（室）文件形式发布。</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第二十八条　中央军事委员会可以根据本条例，制定相关规定。</w:t>
      </w:r>
    </w:p>
    <w:p w:rsidR="00D46A48" w:rsidRPr="00D46A48"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第二十九条　本条例由中央办公厅商中央组织部、中央机构编制委员会办公室解释。</w:t>
      </w:r>
    </w:p>
    <w:p w:rsidR="0039170B" w:rsidRDefault="00D46A48" w:rsidP="00D46A48">
      <w:pPr>
        <w:spacing w:line="400" w:lineRule="exact"/>
        <w:rPr>
          <w:rFonts w:ascii="方正仿宋简体" w:eastAsia="方正仿宋简体"/>
          <w:sz w:val="28"/>
          <w:szCs w:val="28"/>
        </w:rPr>
      </w:pPr>
      <w:r w:rsidRPr="00D46A48">
        <w:rPr>
          <w:rFonts w:ascii="方正仿宋简体" w:eastAsia="方正仿宋简体" w:hint="eastAsia"/>
          <w:sz w:val="28"/>
          <w:szCs w:val="28"/>
        </w:rPr>
        <w:t xml:space="preserve">　　 第三十条　本条例自2017年3月1日起施行。</w:t>
      </w:r>
    </w:p>
    <w:p w:rsidR="0039170B" w:rsidRDefault="0039170B" w:rsidP="003C4407">
      <w:pPr>
        <w:spacing w:line="400" w:lineRule="exact"/>
        <w:rPr>
          <w:rFonts w:ascii="方正仿宋简体" w:eastAsia="方正仿宋简体"/>
          <w:sz w:val="28"/>
          <w:szCs w:val="28"/>
        </w:rPr>
      </w:pPr>
    </w:p>
    <w:p w:rsidR="0039170B" w:rsidRDefault="0039170B" w:rsidP="003C4407">
      <w:pPr>
        <w:spacing w:line="400" w:lineRule="exact"/>
        <w:rPr>
          <w:rFonts w:ascii="方正仿宋简体" w:eastAsia="方正仿宋简体"/>
          <w:sz w:val="28"/>
          <w:szCs w:val="28"/>
        </w:rPr>
      </w:pPr>
    </w:p>
    <w:p w:rsidR="0039170B" w:rsidRDefault="0039170B" w:rsidP="003C4407">
      <w:pPr>
        <w:spacing w:line="400" w:lineRule="exact"/>
        <w:rPr>
          <w:rFonts w:ascii="方正仿宋简体" w:eastAsia="方正仿宋简体"/>
          <w:sz w:val="28"/>
          <w:szCs w:val="28"/>
        </w:rPr>
      </w:pPr>
    </w:p>
    <w:p w:rsidR="0039170B" w:rsidRDefault="0039170B" w:rsidP="003C4407">
      <w:pPr>
        <w:spacing w:line="400" w:lineRule="exact"/>
        <w:rPr>
          <w:rFonts w:ascii="方正仿宋简体" w:eastAsia="方正仿宋简体"/>
          <w:sz w:val="28"/>
          <w:szCs w:val="28"/>
        </w:rPr>
      </w:pPr>
    </w:p>
    <w:p w:rsidR="0039170B" w:rsidRDefault="0039170B" w:rsidP="003C4407">
      <w:pPr>
        <w:spacing w:line="400" w:lineRule="exact"/>
        <w:rPr>
          <w:rFonts w:ascii="方正仿宋简体" w:eastAsia="方正仿宋简体"/>
          <w:sz w:val="28"/>
          <w:szCs w:val="28"/>
        </w:rPr>
      </w:pPr>
    </w:p>
    <w:p w:rsidR="0039170B" w:rsidRDefault="0039170B" w:rsidP="003C4407">
      <w:pPr>
        <w:spacing w:line="400" w:lineRule="exact"/>
        <w:rPr>
          <w:rFonts w:ascii="方正仿宋简体" w:eastAsia="方正仿宋简体"/>
          <w:sz w:val="28"/>
          <w:szCs w:val="28"/>
        </w:rPr>
      </w:pPr>
    </w:p>
    <w:p w:rsidR="0039170B" w:rsidRDefault="0039170B" w:rsidP="003C4407">
      <w:pPr>
        <w:spacing w:line="400" w:lineRule="exact"/>
        <w:rPr>
          <w:rFonts w:ascii="方正仿宋简体" w:eastAsia="方正仿宋简体"/>
          <w:sz w:val="28"/>
          <w:szCs w:val="28"/>
        </w:rPr>
      </w:pPr>
    </w:p>
    <w:p w:rsidR="0039170B" w:rsidRDefault="0039170B" w:rsidP="003C4407">
      <w:pPr>
        <w:spacing w:line="400" w:lineRule="exact"/>
        <w:rPr>
          <w:rFonts w:ascii="方正仿宋简体" w:eastAsia="方正仿宋简体"/>
          <w:sz w:val="28"/>
          <w:szCs w:val="28"/>
        </w:rPr>
      </w:pPr>
    </w:p>
    <w:p w:rsidR="0039170B" w:rsidRDefault="0039170B" w:rsidP="003C4407">
      <w:pPr>
        <w:spacing w:line="400" w:lineRule="exact"/>
        <w:rPr>
          <w:rFonts w:ascii="方正仿宋简体" w:eastAsia="方正仿宋简体"/>
          <w:sz w:val="28"/>
          <w:szCs w:val="28"/>
        </w:rPr>
      </w:pPr>
    </w:p>
    <w:p w:rsidR="0039170B" w:rsidRDefault="0039170B" w:rsidP="003C4407">
      <w:pPr>
        <w:spacing w:line="400" w:lineRule="exact"/>
        <w:rPr>
          <w:rFonts w:ascii="方正仿宋简体" w:eastAsia="方正仿宋简体"/>
          <w:sz w:val="28"/>
          <w:szCs w:val="28"/>
        </w:rPr>
      </w:pPr>
    </w:p>
    <w:p w:rsidR="0039170B" w:rsidRDefault="0039170B" w:rsidP="003C4407">
      <w:pPr>
        <w:spacing w:line="400" w:lineRule="exact"/>
        <w:rPr>
          <w:rFonts w:ascii="方正仿宋简体" w:eastAsia="方正仿宋简体"/>
          <w:sz w:val="28"/>
          <w:szCs w:val="28"/>
        </w:rPr>
      </w:pPr>
    </w:p>
    <w:p w:rsidR="0039170B" w:rsidRDefault="0039170B" w:rsidP="003C4407">
      <w:pPr>
        <w:spacing w:line="400" w:lineRule="exact"/>
        <w:rPr>
          <w:rFonts w:ascii="方正仿宋简体" w:eastAsia="方正仿宋简体"/>
          <w:sz w:val="28"/>
          <w:szCs w:val="28"/>
        </w:rPr>
      </w:pPr>
    </w:p>
    <w:p w:rsidR="003D21B0" w:rsidRDefault="003D21B0" w:rsidP="003D21B0">
      <w:pPr>
        <w:spacing w:line="400" w:lineRule="exact"/>
        <w:rPr>
          <w:rFonts w:ascii="方正仿宋简体" w:eastAsia="方正仿宋简体"/>
          <w:sz w:val="28"/>
          <w:szCs w:val="28"/>
        </w:rPr>
      </w:pPr>
    </w:p>
    <w:p w:rsidR="003D21B0" w:rsidRPr="00BE177A" w:rsidRDefault="003D21B0" w:rsidP="003D21B0">
      <w:pPr>
        <w:spacing w:line="560" w:lineRule="exact"/>
        <w:jc w:val="center"/>
        <w:rPr>
          <w:rFonts w:ascii="方正小标宋简体" w:eastAsia="方正小标宋简体" w:hint="eastAsia"/>
          <w:sz w:val="44"/>
          <w:szCs w:val="44"/>
        </w:rPr>
      </w:pPr>
      <w:r w:rsidRPr="00BE177A">
        <w:rPr>
          <w:rFonts w:ascii="方正小标宋简体" w:eastAsia="方正小标宋简体" w:hint="eastAsia"/>
          <w:sz w:val="44"/>
          <w:szCs w:val="44"/>
        </w:rPr>
        <w:t>中国共产党组织工作条例</w:t>
      </w:r>
    </w:p>
    <w:p w:rsidR="003D21B0" w:rsidRPr="003D21B0" w:rsidRDefault="003D21B0" w:rsidP="003D21B0">
      <w:pPr>
        <w:spacing w:line="400" w:lineRule="exact"/>
        <w:rPr>
          <w:rFonts w:ascii="方正仿宋简体" w:eastAsia="方正仿宋简体"/>
          <w:sz w:val="28"/>
          <w:szCs w:val="28"/>
        </w:rPr>
      </w:pPr>
    </w:p>
    <w:p w:rsidR="003D21B0" w:rsidRPr="003D21B0" w:rsidRDefault="003D21B0" w:rsidP="003D21B0">
      <w:pPr>
        <w:spacing w:line="400" w:lineRule="exact"/>
        <w:rPr>
          <w:rFonts w:ascii="方正楷体简体" w:eastAsia="方正楷体简体"/>
          <w:sz w:val="28"/>
          <w:szCs w:val="28"/>
        </w:rPr>
      </w:pPr>
      <w:r w:rsidRPr="003D21B0">
        <w:rPr>
          <w:rFonts w:ascii="方正楷体简体" w:eastAsia="方正楷体简体" w:hint="eastAsia"/>
          <w:sz w:val="28"/>
          <w:szCs w:val="28"/>
        </w:rPr>
        <w:t>（2021年4月30日中共中央政治局会议审议批准 2021年5月22日中共中央发布）</w:t>
      </w:r>
    </w:p>
    <w:p w:rsidR="003D21B0" w:rsidRPr="003D21B0" w:rsidRDefault="003D21B0" w:rsidP="003D21B0">
      <w:pPr>
        <w:spacing w:line="400" w:lineRule="exact"/>
        <w:rPr>
          <w:rFonts w:ascii="方正仿宋简体" w:eastAsia="方正仿宋简体"/>
          <w:sz w:val="28"/>
          <w:szCs w:val="28"/>
        </w:rPr>
      </w:pPr>
    </w:p>
    <w:p w:rsidR="003D21B0" w:rsidRPr="003D21B0" w:rsidRDefault="003D21B0" w:rsidP="003D21B0">
      <w:pPr>
        <w:spacing w:line="400" w:lineRule="exact"/>
        <w:jc w:val="center"/>
        <w:rPr>
          <w:rFonts w:ascii="方正黑体简体" w:eastAsia="方正黑体简体"/>
          <w:sz w:val="28"/>
          <w:szCs w:val="28"/>
        </w:rPr>
      </w:pPr>
      <w:r w:rsidRPr="003D21B0">
        <w:rPr>
          <w:rFonts w:ascii="方正黑体简体" w:eastAsia="方正黑体简体" w:hint="eastAsia"/>
          <w:sz w:val="28"/>
          <w:szCs w:val="28"/>
        </w:rPr>
        <w:t>第一章　总则</w:t>
      </w:r>
    </w:p>
    <w:p w:rsidR="003D21B0" w:rsidRPr="003D21B0" w:rsidRDefault="003D21B0" w:rsidP="003D21B0">
      <w:pPr>
        <w:spacing w:line="400" w:lineRule="exact"/>
        <w:rPr>
          <w:rFonts w:ascii="方正仿宋简体" w:eastAsia="方正仿宋简体"/>
          <w:sz w:val="28"/>
          <w:szCs w:val="28"/>
        </w:rPr>
      </w:pP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第一条　为了深入贯彻习近平新时代中国特色社会主义思想，贯彻落实新时代党的建设总要求和新时代党的组织路线，推进党的组织工作科学化制度化规范化，提高党的组织工作质量，根据《中国共产党章程》和有关法律，制定本条例。</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第二条　党的组织工作是以党的组织体系建设、领导班子和干部队伍建设、人才队伍建设、党员队伍建设为主要内容的实践活动，是巩固党的执政基础、实现党的全面领导、完成党的全部工作的重要保证，是党领导人民不断夺取革命、建设、改革胜利的优良传统和独特优势。</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第三条　党的组织工作坚持以马克思列宁主义、毛泽东思想、邓小平理论、“三个代表”重要思想、科学发展观、习近平新时代中国特色社会主义思想为指导，增强“四个意识”、坚定“四个自信”、做到“两个维护”，以加强党的长期执政能力建设、先进性和纯洁性建设为主线，以党的政治建设为统领，以组织体系建设为重点，着力培养忠诚干净担当的高素质干部，着力集聚爱国奉献的各方面优秀人才，充分发挥基层党组织战斗堡垒作用和党员先锋模范作用，为坚持和加强党的全面领导、坚持和发展中国特色社会主义提供坚强组织保证。</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第四条　党的组织工作遵循以下原则：</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（一）坚持党的全面领导；</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（二）坚持组织路线服务政治路线；</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（三）坚持民主集中制；</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（四）坚持党的群众路线；</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（五）坚持党管干部、党管人才；</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（六）坚持德才兼备、以德为先、任人唯贤；</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（七）坚持党的组织和党的工作全覆盖；</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（八）坚持实事求是、公道正派；</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（九）坚持依法依规、科学规范。</w:t>
      </w:r>
    </w:p>
    <w:p w:rsidR="003D21B0" w:rsidRPr="003D21B0" w:rsidRDefault="003D21B0" w:rsidP="003D21B0">
      <w:pPr>
        <w:spacing w:line="400" w:lineRule="exact"/>
        <w:jc w:val="center"/>
        <w:rPr>
          <w:rFonts w:ascii="方正黑体简体" w:eastAsia="方正黑体简体"/>
          <w:sz w:val="28"/>
          <w:szCs w:val="28"/>
        </w:rPr>
      </w:pPr>
      <w:r w:rsidRPr="003D21B0">
        <w:rPr>
          <w:rFonts w:ascii="方正黑体简体" w:eastAsia="方正黑体简体" w:hint="eastAsia"/>
          <w:sz w:val="28"/>
          <w:szCs w:val="28"/>
        </w:rPr>
        <w:lastRenderedPageBreak/>
        <w:t>第二章　领导体制和职责</w:t>
      </w:r>
    </w:p>
    <w:p w:rsidR="003D21B0" w:rsidRPr="003D21B0" w:rsidRDefault="003D21B0" w:rsidP="003D21B0">
      <w:pPr>
        <w:spacing w:line="400" w:lineRule="exact"/>
        <w:rPr>
          <w:rFonts w:ascii="方正仿宋简体" w:eastAsia="方正仿宋简体"/>
          <w:sz w:val="28"/>
          <w:szCs w:val="28"/>
        </w:rPr>
      </w:pP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第五条　组织工作实行党中央集中统一领导，各级党委（党组）分级分类领导，组织部门专门负责，有关方面各司其职、密切配合的领导体制。</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党中央以及地方党委设置组织部，各级党政机关、人民团体、国有企业和事业单位党组织设置组织工作机构或者专职工作岗位，专门负责组织工作。</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中央组织部指导各级组织部门工作，上级组织部门指导下级组织部门工作。</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第六条　党中央决定组织工作路线方针政策，制定组织工作重要党内法规和规范性文件，对组织工作重大战略、重大改革、重大举措、重大事项作出决策，全面领导党的组织体系建设、干部工作、人才工作，按照有关规定推荐、提名、任免干部。</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党中央一般每5年召开1次全国组织工作会议，对一个时期的组织工作作出全面部署。</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第七条　地方党委对本地区组织工作负主体责任。主要职责是：</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（一）贯彻落实党的组织工作路线方针政策，执行党中央以及上级党组织关于组织工作的决策部署、指示要求，按照权限制定组织工作党内法规和规范性文件，研究部署本地区组织工作重大事项和重要工作；</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（二）领导同级人大、政府、政协、监察机关、审判机关、检察机关、人民团体等党的组织工作，指导和督促检查下级党组织开展组织工作；</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（三）领导本地区党的组织体系建设，加强基层党组织和党员队伍建设；</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（四）按照干部管理权限任免和管理干部，向地方国家机关、政协组织、人民团体、国有企业和事业单位等推荐重要干部；</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（五）贯彻人才强国战略，统筹协调有关方面共同参与和推动本地区人才工作；</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（六）完成党中央以及上级党组织交办的其他任务。</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党组对本单位组织工作的领导职责，按照有关规定执行。</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第八条　中央组织部和地方党委组织部的主要职责是：</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（一）在党中央以及本级党委领导下，具体负责落实党的组织工作路线方针政策和决策部署，按照权限和分工制定、起草组织工作党内法规和规范性文件，推进组织制度贯彻落实；</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（二）研究组织工作重要理论和实践问题，提出完善制度机制的政策建议，为党中央以及本级党委决策提供参考；</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lastRenderedPageBreak/>
        <w:t xml:space="preserve">　　（三）负责党的组织体系建设，加强基层党组织和党员队伍建设；</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（四）负责干部工作和干部队伍的统一管理，按照干部管理权限和分工负责领导班子建设的有关具体工作；</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（五）负责人才工作的指导协调和人才的联系服务；</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（六）负责公务员工作的统一管理；</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（七）负责离退休干部工作的统一管理；</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（八）统一管理机构编制委员会办公室；</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（九）完成党中央以及本级党委交办的其他任务。</w:t>
      </w:r>
    </w:p>
    <w:p w:rsidR="003D21B0" w:rsidRPr="003D21B0" w:rsidRDefault="003D21B0" w:rsidP="003D21B0">
      <w:pPr>
        <w:spacing w:line="400" w:lineRule="exact"/>
        <w:rPr>
          <w:rFonts w:ascii="方正仿宋简体" w:eastAsia="方正仿宋简体"/>
          <w:sz w:val="28"/>
          <w:szCs w:val="28"/>
        </w:rPr>
      </w:pPr>
    </w:p>
    <w:p w:rsidR="003D21B0" w:rsidRPr="003D21B0" w:rsidRDefault="003D21B0" w:rsidP="003D21B0">
      <w:pPr>
        <w:spacing w:line="400" w:lineRule="exact"/>
        <w:jc w:val="center"/>
        <w:rPr>
          <w:rFonts w:ascii="方正黑体简体" w:eastAsia="方正黑体简体"/>
          <w:sz w:val="28"/>
          <w:szCs w:val="28"/>
        </w:rPr>
      </w:pPr>
      <w:r w:rsidRPr="003D21B0">
        <w:rPr>
          <w:rFonts w:ascii="方正黑体简体" w:eastAsia="方正黑体简体" w:hint="eastAsia"/>
          <w:sz w:val="28"/>
          <w:szCs w:val="28"/>
        </w:rPr>
        <w:t>第三章　党的组织体系建设</w:t>
      </w:r>
    </w:p>
    <w:p w:rsidR="003D21B0" w:rsidRPr="003D21B0" w:rsidRDefault="003D21B0" w:rsidP="003D21B0">
      <w:pPr>
        <w:spacing w:line="400" w:lineRule="exact"/>
        <w:rPr>
          <w:rFonts w:ascii="方正仿宋简体" w:eastAsia="方正仿宋简体"/>
          <w:sz w:val="28"/>
          <w:szCs w:val="28"/>
        </w:rPr>
      </w:pP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第九条　坚持马克思主义建党原则，健全维护党的集中统一的组织制度，完善上下贯通、执行有力的组织体系，实现党的组织和党的工作全覆盖，不断增强党的政治领导力、思想引领力、群众组织力、社会号召力。</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第十条　按照党章规定建立健全党的各级各类组织，形成包括党的中央组织、地方组织、基层组织在内，涵盖党的纪律检查机关、党的工作机关、党组，纵向到底、横向到边的严密组织架构。</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适应形势任务的发展变化，及时调整和优化党组织设置。为执行某项任务临时组建的机构，可以按照有关规定成立临时党组织。除另有规定外，一般按照属地管理原则，规范和理顺基层党组织隶属关系。</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第十一条　党的中央委员会、中央政治局、中央政治局常务委员会是党的组织体系的大脑和中枢，在推进中国特色社会主义事业中把方向、谋大局、定政策、促改革。坚持和完善党的领导制度体系，健全党中央对重大工作的领导体制，完善推动党中央决策部署落实机制，严格执行向党中央请示报告制度。</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第十二条　党的地方委员会在本地区发挥总揽全局、协调各方的领导作用，全面领导本地区经济社会发展，全面负责本地区党的建设，履行把方向、管大局、作决策、保落实职责。坚持和完善党的地方组织工作制度，健全议事决策和监督机制，增强整体功能，提高领导水平，把党的地方组织建设成为坚决听从党中央指挥、管理严格、监督有力、班子团结、风气纯正的坚强组织。</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第十三条　党的基层组织是党在社会基层组织中的战斗堡垒，是党的全部工作和战斗力的基础。坚持大抓基层的鲜明导向，以提升组织力为重点，大力加强企业、农村、机关、学校、医院、科研院所、街道社区、社会组织等基层党组织建设，推进组织设置和活动方式创新，增强党组织政</w:t>
      </w:r>
      <w:r w:rsidRPr="003D21B0">
        <w:rPr>
          <w:rFonts w:ascii="方正仿宋简体" w:eastAsia="方正仿宋简体" w:hint="eastAsia"/>
          <w:sz w:val="28"/>
          <w:szCs w:val="28"/>
        </w:rPr>
        <w:lastRenderedPageBreak/>
        <w:t>治功能，选优配强党组织带头人，把各领域党的基层组织建设成为宣传党的主张、贯彻党的决定、领导基层治理、团结动员群众、推动改革发展的坚强战斗堡垒。</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党支部是党的基础组织，是党组织开展工作的基本单元。全面推进党支部标准化规范化建设，加强基础工作，完善基本制度，提升基本能力，落实基本保障，充分发挥党支部直接教育党员、管理党员、监督党员和组织群众、宣传群众、凝聚群众、服务群众的职责作用。党员人数较多或者党员工作地、居住地比较分散的党支部，应当按照便于组织开展活动原则，划分若干党小组。</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第十四条　党组在本单位发挥领导作用，履行把方向、管大局、保落实职责。坚持和完善党组工作制度，健全工作规则和决策机制，坚持党建工作与业务工作同谋划、同部署、同推进、同考核，督促推动本单位领导班子依法依章程及时全面落实党组决策，确保党的理论和路线方针政策在本单位贯彻落实。</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第十五条　围绕建设信念坚定、政治可靠、结构合理、素质优良、纪律严明、作用突出的党员队伍，做好发展党员和党员教育、管理、监督、服务工作。</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发展党员应当按照控制总量、优化结构、提高质量、发挥作用的总要求，把政治标准放在首位，严格程序、严格把关，保证新发展党员质量。加强入党积极分子队伍建设，加强发展对象、预备党员的教育培养。</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党员教育应当把学习贯彻习近平新时代中国特色社会主义思想作为首要政治任务，组织开展党内集中教育和党员经常性教育，坚持组织培训和个人自学相结合，引导党员不忘初心、牢记使命、不懈奋斗。</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党员管理应当严格做好党籍管理、组织关系管理、党费收缴使用管理、日常监督、组织处置等工作，加强和改进流动党员管理。结合不同群体党员实际，组织引导党员充分发挥先锋模范作用。</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加强党内激励关怀帮扶，保障党员民主权利，开展党内表彰，做好关爱服务党员工作。</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第十六条　坚持民主集中制，完善发展党内民主和实行正确集中的相关制度。坚持党的代表大会制度，完善党内选举制度，落实党代表大会代表任期制和党的各级组织任期等制度。建立健全包括组织设置、组织生活、组织运行、组织管理、组织监督等在内的完整组织制度体系，完善党委（党组）落实全面从严治党主体责任的制度。</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第十七条　严格执行《关于新形势下党内政治生活的若干准则》，坚持和完善民主生活会、组织生活会制度，健全“三会一课”、主题党日、谈心</w:t>
      </w:r>
      <w:r w:rsidRPr="003D21B0">
        <w:rPr>
          <w:rFonts w:ascii="方正仿宋简体" w:eastAsia="方正仿宋简体" w:hint="eastAsia"/>
          <w:sz w:val="28"/>
          <w:szCs w:val="28"/>
        </w:rPr>
        <w:lastRenderedPageBreak/>
        <w:t>谈话、民主评议党员等制度，落实党员领导干部双重组织生活制度，发展积极健康的党内政治文化，确保党的组织生活经常、认真、严肃，不断增强政治性、时代性、原则性、战斗性，不断增强党自我净化、自我完善、自我革新、自我提高能力。</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第十八条　各级党组织和全体党员必须坚决维护习近平总书记党中央的核心、全党的核心地位，坚决维护党中央权威和集中统一领导，坚持党员个人服从党的组织，少数服从多数，下级组织服从上级组织，全党各个组织和全体党员服从党的全国代表大会和中央委员会。落实全面从严治党战略部署，不断完善组织纪律各项要求，深入开展纪律教育，加强对组织纪律执行情况的监督检查，严肃查处违反组织纪律的行为，提高纪律的权威性和约束力，做到有令必行、有禁必止，执纪必严、违纪必究。</w:t>
      </w:r>
    </w:p>
    <w:p w:rsidR="003D21B0" w:rsidRPr="003D21B0" w:rsidRDefault="003D21B0" w:rsidP="003D21B0">
      <w:pPr>
        <w:spacing w:line="400" w:lineRule="exact"/>
        <w:rPr>
          <w:rFonts w:ascii="方正仿宋简体" w:eastAsia="方正仿宋简体"/>
          <w:sz w:val="28"/>
          <w:szCs w:val="28"/>
        </w:rPr>
      </w:pPr>
    </w:p>
    <w:p w:rsidR="003D21B0" w:rsidRPr="003D21B0" w:rsidRDefault="003D21B0" w:rsidP="003D21B0">
      <w:pPr>
        <w:spacing w:line="400" w:lineRule="exact"/>
        <w:jc w:val="center"/>
        <w:rPr>
          <w:rFonts w:ascii="方正黑体简体" w:eastAsia="方正黑体简体"/>
          <w:sz w:val="28"/>
          <w:szCs w:val="28"/>
        </w:rPr>
      </w:pPr>
      <w:r w:rsidRPr="003D21B0">
        <w:rPr>
          <w:rFonts w:ascii="方正黑体简体" w:eastAsia="方正黑体简体" w:hint="eastAsia"/>
          <w:sz w:val="28"/>
          <w:szCs w:val="28"/>
        </w:rPr>
        <w:t>第四章　干部工作</w:t>
      </w:r>
    </w:p>
    <w:p w:rsidR="003D21B0" w:rsidRPr="003D21B0" w:rsidRDefault="003D21B0" w:rsidP="003D21B0">
      <w:pPr>
        <w:spacing w:line="400" w:lineRule="exact"/>
        <w:rPr>
          <w:rFonts w:ascii="方正仿宋简体" w:eastAsia="方正仿宋简体"/>
          <w:sz w:val="28"/>
          <w:szCs w:val="28"/>
        </w:rPr>
      </w:pP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第十九条　坚持党管干部原则，坚持德才兼备、以德为先，坚持五湖四海、任人唯贤，坚持好干部标准，坚持正确用人导向，统筹干部素质培养、知事识人、选拔任用、从严管理、正向激励体系建设，统筹领导班子和干部队伍建设，统筹党政机关、人民团体、国有企业和事业单位干部队伍建设，着力建设忠诚干净担当的高素质专业化干部队伍。</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第二十条　干部工作实行党中央集中统一领导下分级分类管理的体制。党委（党组）及其组织部门应当加强对干部工作的统一管理。根据事权划分、行业领域属性特点、机构设置和业务管理体制以及队伍建设需要，合理确定干部管理职责、范围、权限、方式和程序，做好干部双重管理工作。</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第二十一条　领导班子建设必须把党的政治建设摆在首位，坚持高标准严要求，坚持统筹谋划、整体推进，坚持分类指导、精准施策，严格执行民主集中制，深化理论武装，优化班子结构，增强整体功能，保持班子稳定，提高政治判断力、政治领悟力、政治执行力，努力把各级领导班子锻造成为忠实践行习近平新时代中国特色社会主义思想、坚定贯彻落实党中央决策部署的坚强领导集体。</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第二十二条　建立健全源头培养、跟踪培养、全程培养的素质培养体系，突出政治素质，注重分类分级，加强思想淬炼、政治历练、实践锻炼、专业训练，把思想理论武装、理想信念教育、知识结构改善、能力素质提升贯穿干部成长全过程。注重在基层一线和困难艰苦地区培养锻炼干部，增强斗争精神，提高治理能力，使广大干部政治素养、理论水平、专业能力、实践本领跟上时代发展步伐。</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lastRenderedPageBreak/>
        <w:t xml:space="preserve">　　第二十三条　建立健全日常考核、分类考核、近距离考核的知事识人体系，贯彻新发展理念，坚持正确政绩观，把区分优劣、奖优罚劣、激励担当、促进发展作为基本任务，优化考核内容和考核指标体系，完善考核方式方法，统筹开展平时考核、年度考核、专项考核、任期考核，全方位、多渠道了解干部，注意掌握干部在重大任务、重大斗争一线的表现。强化考核结果运用，把考核结果与干部选拔任用、教育培养、管理监督、激励约束、问责追责等结合起来，推动形成能者上、优者奖、庸者下、劣者汰的正确导向。</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第二十四条　建立健全以德为先、任人唯贤、人事相宜的选拔任用体系，充分发挥党组织领导和把关作用，把政治标准放在首位，严把政治关、品行关、能力关、作风关、廉洁关，严格落实干部选拔任用的原则、条件、程序，严格执行干部任期、任职回避等制度，树立注重基层、注重实践、讲担当重担当的用人导向，提高干部考察质量，精准科学选人用人，切实把党和人民需要的好干部选出来用起来。加强干部选拔任用工作全程监督，营造风清气正的选人用人环境。</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拓宽选人用人视野，推进地方与部门之间、地区之间、部门之间、党政机关与国有企业和事业单位以及其他社会组织之间的干部交流，综合运用援派、挂职等方式，加大对国家重大战略选派干部支持力度。</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第二十五条　建立健全管思想、管工作、管作风、管纪律的从严管理体系，聚焦领导干部特别是党政正职，突出对干部做到“两个维护”、遵守党章党规党纪和宪法法律法规、执行党的路线方针政策、贯彻落实党中央决策部署、遵守党内政治生活准则等情况的政治监督。坚持抓早抓小抓经常，加强日常管理和对履职尽责、担当作为的监督，推动广大干部严格按照制度履行职责、行使权力、开展工作。</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第二十六条　建立健全崇尚实干、带动担当、加油鼓劲的正向激励体系，坚持严管和厚爱结合、激励和约束并重，加强对敢担当善作为干部的激励保护，以正确用人导向引领干事创业导向。正确对待、合理使用被问责和受处分干部，完善被诬告干部澄清正名制度，健全表彰奖励制度，落实和完善干部工资、福利与保险制度，关心关爱干部身心健康，加大对基层干部特别是困难艰苦地区干部的政策倾斜力度，充分调动广大干部干事创业的积极性主动性创造性。</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第二十七条　着眼党和国家事业长远发展需要，坚持拓宽来源、优化结构、改进方式、提高质量，从各条战线、各个领域、各个行业发现选拔优秀年轻干部，优化成长路径，建立上下联动、长期关注的干部常态化培养锻炼机制，完善适时使用、动态管理机制，健全促进优秀年轻干部脱颖</w:t>
      </w:r>
      <w:r w:rsidRPr="003D21B0">
        <w:rPr>
          <w:rFonts w:ascii="方正仿宋简体" w:eastAsia="方正仿宋简体" w:hint="eastAsia"/>
          <w:sz w:val="28"/>
          <w:szCs w:val="28"/>
        </w:rPr>
        <w:lastRenderedPageBreak/>
        <w:t>而出的制度措施，推动年轻干部加强思想理论武装和基层实践锻炼、提高解决实际问题的能力。用好各年龄段干部，优化干部队伍梯次结构。统筹做好培养选拔女干部、少数民族干部和党外干部工作。</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第二十八条　加强党对公务员队伍的集中统一领导，健全统一规范高效的公务员工作领导体制。贯彻落实《中华人民共和国公务员法》，完善中国特色公务员制度，健全职务与职级并行、录用交流、考核奖惩、培训监督等制度，构建规范完备的公务员管理法规体系，健全科学有效的公务员管理机制。坚持和完善公务员分类管理，提高管理效能和科学化水平。</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第二十九条　严格执行干部退休制度，加强离退休干部思想政治建设和党组织建设，完善和创新离退休干部服务管理工作，组织引导离退休干部发挥作用。</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第三十条　坚持和加强党对机构编制工作的集中统一领导，建立健全组织部门统一管理机构编制委员会办公室的工作制度，做好完善领导管理体制相关工作，统筹干部和机构编制资源，确保机构编制管理和干部管理有机衔接。</w:t>
      </w:r>
    </w:p>
    <w:p w:rsidR="003D21B0" w:rsidRPr="003D21B0" w:rsidRDefault="003D21B0" w:rsidP="003D21B0">
      <w:pPr>
        <w:spacing w:line="400" w:lineRule="exact"/>
        <w:rPr>
          <w:rFonts w:ascii="方正仿宋简体" w:eastAsia="方正仿宋简体"/>
          <w:sz w:val="28"/>
          <w:szCs w:val="28"/>
        </w:rPr>
      </w:pPr>
    </w:p>
    <w:p w:rsidR="003D21B0" w:rsidRPr="003D21B0" w:rsidRDefault="003D21B0" w:rsidP="003D21B0">
      <w:pPr>
        <w:spacing w:line="400" w:lineRule="exact"/>
        <w:jc w:val="center"/>
        <w:rPr>
          <w:rFonts w:ascii="方正黑体简体" w:eastAsia="方正黑体简体"/>
          <w:sz w:val="28"/>
          <w:szCs w:val="28"/>
        </w:rPr>
      </w:pPr>
      <w:r w:rsidRPr="003D21B0">
        <w:rPr>
          <w:rFonts w:ascii="方正黑体简体" w:eastAsia="方正黑体简体" w:hint="eastAsia"/>
          <w:sz w:val="28"/>
          <w:szCs w:val="28"/>
        </w:rPr>
        <w:t>第五章　人才工作</w:t>
      </w:r>
    </w:p>
    <w:p w:rsidR="003D21B0" w:rsidRPr="003D21B0" w:rsidRDefault="003D21B0" w:rsidP="003D21B0">
      <w:pPr>
        <w:spacing w:line="400" w:lineRule="exact"/>
        <w:rPr>
          <w:rFonts w:ascii="方正仿宋简体" w:eastAsia="方正仿宋简体"/>
          <w:sz w:val="28"/>
          <w:szCs w:val="28"/>
        </w:rPr>
      </w:pP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第三十一条　坚持党管人才原则，确立人才引领发展的战略地位，遵循社会主义市场经济规律和人才成长规律，破除束缚人才发展的思想观念和体制机制障碍，构建科学规范、开放包容、运行高效的人才发展治理体系，全方位培养、引进、用好人才，着力集聚爱国奉献的各方面优秀人才，推进实施人才强国战略、创新驱动发展战略，为民族复兴伟业提供强大人才支撑。</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第三十二条　各级党委（党组）应当加强对本地区本部门本单位人才工作的领导，形成党委统一领导，组织部门牵头抓总，有关部门各司其职、密切配合，用人单位发挥主体作用、社会力量广泛参与的党管人才工作格局。</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党中央设立中央人才工作协调小组，对全国人才工作和人才队伍建设进行宏观指导、统筹协调、政策创新、重点推动、督促检查。中央人才工作协调小组下设办公室，负责处理中央人才工作协调小组日常工作。中央人才工作协调小组办公室设在中央组织部。</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地方党委设立人才工作领导（协调）机构，统筹协调本地区人才工作和人才队伍建设。党委和政府所属系统内承担人才工作职能较多或者人才比较集中的职能部门，可以根据实际设立人才工作领导机构和办事机构。</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lastRenderedPageBreak/>
        <w:t xml:space="preserve">　　第三十三条　紧紧围绕经济社会发展需求，聚焦重大发展战略，加强对人才队伍建设的宏观谋划，培养造就大批德才兼备的高素质人才。坚持高端引领、整体开发，组织实施重大人才工程，统筹推进各领域人才队伍建设。</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第三十四条　树立全球视野和战略眼光，实行更加积极、更加开放、更加有效的人才政策，坚持以用为本，聚天下英才而用之。推进人才资源的优化配置，充分发挥市场的决定性作用和更好发挥政府作用，鼓励引导人才向艰苦边远地区和基层一线流动。</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第三十五条　协调推进人才发展体制机制改革和政策创新，坚决破除唯论文、唯职称、唯学历、唯奖项，健全人才引进、培养、使用、评价、流动、激励机制，加快构建具有吸引力和国际竞争力的人才制度体系，向用人主体放权，为人才松绑，激发人才创新活力。</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第三十六条　发挥党的政治优势、组织优势、密切联系群众优势，加强对各方面人才的政治引领和政治吸纳，引导广大人才矢志爱国奉献、勇于创新创造。坚持党委联系服务专家制度，完善领导干部直接联系服务人才工作机制，及时听取人才的意见建议，关心人才的工作生活。</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第三十七条　树立强烈的人才意识，完善人才服务保障体系，加强对优秀人才和先进典型的宣传，营造尊重劳动、尊重知识、尊重人才、尊重创造的良好氛围，鼓励创新、宽容失败，开创人人皆可成才、人人尽展其才的生动局面。</w:t>
      </w:r>
    </w:p>
    <w:p w:rsidR="003D21B0" w:rsidRPr="003D21B0" w:rsidRDefault="003D21B0" w:rsidP="003D21B0">
      <w:pPr>
        <w:spacing w:line="400" w:lineRule="exact"/>
        <w:rPr>
          <w:rFonts w:ascii="方正仿宋简体" w:eastAsia="方正仿宋简体"/>
          <w:sz w:val="28"/>
          <w:szCs w:val="28"/>
        </w:rPr>
      </w:pPr>
    </w:p>
    <w:p w:rsidR="003D21B0" w:rsidRPr="003D21B0" w:rsidRDefault="003D21B0" w:rsidP="003D21B0">
      <w:pPr>
        <w:spacing w:line="400" w:lineRule="exact"/>
        <w:jc w:val="center"/>
        <w:rPr>
          <w:rFonts w:ascii="方正黑体简体" w:eastAsia="方正黑体简体"/>
          <w:sz w:val="28"/>
          <w:szCs w:val="28"/>
        </w:rPr>
      </w:pPr>
      <w:r w:rsidRPr="003D21B0">
        <w:rPr>
          <w:rFonts w:ascii="方正黑体简体" w:eastAsia="方正黑体简体" w:hint="eastAsia"/>
          <w:sz w:val="28"/>
          <w:szCs w:val="28"/>
        </w:rPr>
        <w:t>第六章　保障和监督</w:t>
      </w:r>
    </w:p>
    <w:p w:rsidR="003D21B0" w:rsidRPr="003D21B0" w:rsidRDefault="003D21B0" w:rsidP="003D21B0">
      <w:pPr>
        <w:spacing w:line="400" w:lineRule="exact"/>
        <w:rPr>
          <w:rFonts w:ascii="方正仿宋简体" w:eastAsia="方正仿宋简体"/>
          <w:sz w:val="28"/>
          <w:szCs w:val="28"/>
        </w:rPr>
      </w:pP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第三十八条　各级党委（党组）应当切实加强对组织工作的领导，关心和支持组织部门履行职责、开展工作，合理配置机构编制，充实工作力量，提供必要的工作条件和经费保障，统筹协调各方面，形成做好组织工作的合力。加强组织部门领导班子建设，注重选拔政治上强、坚持原则、公道正派、有党务工作经历的干部担任组织部门领导干部。</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第三十九条　组织部门应当坚决贯彻执行党中央以及党委（党组）的决策部署，严格执行重大事项请示报告制度。坚持和完善部务会会议制度，健全议事规则和程序，充分发挥部务会集体领导和把关作用。</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第四十条　组织部门应当聚焦主责主业，健全工作机制，优化工作流程，加强调查研究，注重运用互联网技术、数字技术和信息化手段，提高工作效能。</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第四十一条　组织部门应当强化政治机关意识，带头发扬党的光荣传</w:t>
      </w:r>
      <w:r w:rsidRPr="003D21B0">
        <w:rPr>
          <w:rFonts w:ascii="方正仿宋简体" w:eastAsia="方正仿宋简体" w:hint="eastAsia"/>
          <w:sz w:val="28"/>
          <w:szCs w:val="28"/>
        </w:rPr>
        <w:lastRenderedPageBreak/>
        <w:t>统和优良作风，带头增强“四个意识”、坚定“四个自信”、做到“两个维护”，坚持以党的政治建设为统领，深入推进从严治部、从严律己、从严带队伍，努力建设讲政治、重公道、业务精、作风好的模范部门，让党中央放心、让党员干部人才信赖、让人民群众满意。</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加强组工干部队伍建设，强化政治纪律和政治规矩教育，严守组织人事纪律和保密纪律，坚持清正廉洁，着力提升专业化能力，确保政治上绝对可靠、对党绝对忠诚。</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第四十二条　各级党委（党组）应当落实全面从严治党主体责任，加强对本条例执行情况的监督检查，将本条例执行情况纳入领导班子和领导干部考核内容，纳入巡视巡察范围。</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第四十三条　违反本条例有关规定的，根据情节轻重，给予批评教育、责令检查、诫勉、组织处理或者依规依纪依法给予处分。</w:t>
      </w:r>
    </w:p>
    <w:p w:rsidR="003D21B0" w:rsidRPr="003D21B0" w:rsidRDefault="003D21B0" w:rsidP="003D21B0">
      <w:pPr>
        <w:spacing w:line="400" w:lineRule="exact"/>
        <w:rPr>
          <w:rFonts w:ascii="方正仿宋简体" w:eastAsia="方正仿宋简体"/>
          <w:sz w:val="28"/>
          <w:szCs w:val="28"/>
        </w:rPr>
      </w:pPr>
    </w:p>
    <w:p w:rsidR="003D21B0" w:rsidRPr="003D21B0" w:rsidRDefault="003D21B0" w:rsidP="003D21B0">
      <w:pPr>
        <w:spacing w:line="400" w:lineRule="exact"/>
        <w:jc w:val="center"/>
        <w:rPr>
          <w:rFonts w:ascii="方正黑体简体" w:eastAsia="方正黑体简体"/>
          <w:sz w:val="28"/>
          <w:szCs w:val="28"/>
        </w:rPr>
      </w:pPr>
      <w:r w:rsidRPr="003D21B0">
        <w:rPr>
          <w:rFonts w:ascii="方正黑体简体" w:eastAsia="方正黑体简体" w:hint="eastAsia"/>
          <w:sz w:val="28"/>
          <w:szCs w:val="28"/>
        </w:rPr>
        <w:t>第七章　附则</w:t>
      </w:r>
    </w:p>
    <w:p w:rsidR="003D21B0" w:rsidRPr="003D21B0" w:rsidRDefault="003D21B0" w:rsidP="003D21B0">
      <w:pPr>
        <w:spacing w:line="400" w:lineRule="exact"/>
        <w:rPr>
          <w:rFonts w:ascii="方正仿宋简体" w:eastAsia="方正仿宋简体"/>
          <w:sz w:val="28"/>
          <w:szCs w:val="28"/>
        </w:rPr>
      </w:pP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第四十四条　中央军事委员会可以根据本条例精神，制定相关规定。</w:t>
      </w:r>
    </w:p>
    <w:p w:rsidR="003D21B0" w:rsidRPr="003D21B0"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第四十五条　本条例由中央组织部负责解释。</w:t>
      </w:r>
    </w:p>
    <w:p w:rsidR="0039170B" w:rsidRDefault="003D21B0" w:rsidP="003D21B0">
      <w:pPr>
        <w:spacing w:line="400" w:lineRule="exact"/>
        <w:rPr>
          <w:rFonts w:ascii="方正仿宋简体" w:eastAsia="方正仿宋简体"/>
          <w:sz w:val="28"/>
          <w:szCs w:val="28"/>
        </w:rPr>
      </w:pPr>
      <w:r w:rsidRPr="003D21B0">
        <w:rPr>
          <w:rFonts w:ascii="方正仿宋简体" w:eastAsia="方正仿宋简体" w:hint="eastAsia"/>
          <w:sz w:val="28"/>
          <w:szCs w:val="28"/>
        </w:rPr>
        <w:t xml:space="preserve">　　第四十六条　本条例自发布之日起施行。</w:t>
      </w:r>
    </w:p>
    <w:p w:rsidR="0039170B" w:rsidRDefault="0039170B" w:rsidP="003C4407">
      <w:pPr>
        <w:spacing w:line="400" w:lineRule="exact"/>
        <w:rPr>
          <w:rFonts w:ascii="方正仿宋简体" w:eastAsia="方正仿宋简体"/>
          <w:sz w:val="28"/>
          <w:szCs w:val="28"/>
        </w:rPr>
      </w:pPr>
    </w:p>
    <w:p w:rsidR="0039170B" w:rsidRDefault="0039170B" w:rsidP="003C4407">
      <w:pPr>
        <w:spacing w:line="400" w:lineRule="exact"/>
        <w:rPr>
          <w:rFonts w:ascii="方正仿宋简体" w:eastAsia="方正仿宋简体"/>
          <w:sz w:val="28"/>
          <w:szCs w:val="28"/>
        </w:rPr>
      </w:pPr>
    </w:p>
    <w:p w:rsidR="0039170B" w:rsidRDefault="0039170B" w:rsidP="003C4407">
      <w:pPr>
        <w:spacing w:line="400" w:lineRule="exact"/>
        <w:rPr>
          <w:rFonts w:ascii="方正仿宋简体" w:eastAsia="方正仿宋简体"/>
          <w:sz w:val="28"/>
          <w:szCs w:val="28"/>
        </w:rPr>
      </w:pPr>
    </w:p>
    <w:p w:rsidR="0039170B" w:rsidRDefault="0039170B" w:rsidP="003C4407">
      <w:pPr>
        <w:spacing w:line="400" w:lineRule="exact"/>
        <w:rPr>
          <w:rFonts w:ascii="方正仿宋简体" w:eastAsia="方正仿宋简体"/>
          <w:sz w:val="28"/>
          <w:szCs w:val="28"/>
        </w:rPr>
      </w:pPr>
    </w:p>
    <w:p w:rsidR="0039170B" w:rsidRDefault="0039170B" w:rsidP="003C4407">
      <w:pPr>
        <w:spacing w:line="400" w:lineRule="exact"/>
        <w:rPr>
          <w:rFonts w:ascii="方正仿宋简体" w:eastAsia="方正仿宋简体"/>
          <w:sz w:val="28"/>
          <w:szCs w:val="28"/>
        </w:rPr>
      </w:pPr>
    </w:p>
    <w:p w:rsidR="0039170B" w:rsidRPr="0039170B" w:rsidRDefault="0039170B" w:rsidP="003C4407">
      <w:pPr>
        <w:spacing w:line="400" w:lineRule="exact"/>
        <w:rPr>
          <w:rFonts w:ascii="方正仿宋简体" w:eastAsia="方正仿宋简体"/>
          <w:sz w:val="28"/>
          <w:szCs w:val="28"/>
        </w:rPr>
      </w:pPr>
    </w:p>
    <w:p w:rsidR="003C4407" w:rsidRDefault="003C4407" w:rsidP="003C4407">
      <w:pPr>
        <w:spacing w:line="400" w:lineRule="exact"/>
        <w:rPr>
          <w:rFonts w:ascii="方正仿宋简体" w:eastAsia="方正仿宋简体"/>
          <w:sz w:val="28"/>
          <w:szCs w:val="28"/>
        </w:rPr>
      </w:pPr>
    </w:p>
    <w:p w:rsidR="003D21B0" w:rsidRDefault="003D21B0" w:rsidP="003C4407">
      <w:pPr>
        <w:spacing w:line="400" w:lineRule="exact"/>
        <w:rPr>
          <w:rFonts w:ascii="方正仿宋简体" w:eastAsia="方正仿宋简体"/>
          <w:sz w:val="28"/>
          <w:szCs w:val="28"/>
        </w:rPr>
      </w:pPr>
    </w:p>
    <w:p w:rsidR="003D21B0" w:rsidRDefault="003D21B0" w:rsidP="003C4407">
      <w:pPr>
        <w:spacing w:line="400" w:lineRule="exact"/>
        <w:rPr>
          <w:rFonts w:ascii="方正仿宋简体" w:eastAsia="方正仿宋简体"/>
          <w:sz w:val="28"/>
          <w:szCs w:val="28"/>
        </w:rPr>
      </w:pPr>
    </w:p>
    <w:p w:rsidR="003D21B0" w:rsidRDefault="003D21B0" w:rsidP="003C4407">
      <w:pPr>
        <w:spacing w:line="400" w:lineRule="exact"/>
        <w:rPr>
          <w:rFonts w:ascii="方正仿宋简体" w:eastAsia="方正仿宋简体"/>
          <w:sz w:val="28"/>
          <w:szCs w:val="28"/>
        </w:rPr>
      </w:pPr>
    </w:p>
    <w:p w:rsidR="003D21B0" w:rsidRDefault="003D21B0" w:rsidP="003C4407">
      <w:pPr>
        <w:spacing w:line="400" w:lineRule="exact"/>
        <w:rPr>
          <w:rFonts w:ascii="方正仿宋简体" w:eastAsia="方正仿宋简体"/>
          <w:sz w:val="28"/>
          <w:szCs w:val="28"/>
        </w:rPr>
      </w:pPr>
    </w:p>
    <w:p w:rsidR="003D21B0" w:rsidRDefault="003D21B0" w:rsidP="003C4407">
      <w:pPr>
        <w:spacing w:line="400" w:lineRule="exact"/>
        <w:rPr>
          <w:rFonts w:ascii="方正仿宋简体" w:eastAsia="方正仿宋简体"/>
          <w:sz w:val="28"/>
          <w:szCs w:val="28"/>
        </w:rPr>
      </w:pPr>
    </w:p>
    <w:p w:rsidR="003D21B0" w:rsidRDefault="003D21B0" w:rsidP="003C4407">
      <w:pPr>
        <w:spacing w:line="400" w:lineRule="exact"/>
        <w:rPr>
          <w:rFonts w:ascii="方正仿宋简体" w:eastAsia="方正仿宋简体"/>
          <w:sz w:val="28"/>
          <w:szCs w:val="28"/>
        </w:rPr>
      </w:pPr>
    </w:p>
    <w:p w:rsidR="003D21B0" w:rsidRDefault="003D21B0" w:rsidP="003C4407">
      <w:pPr>
        <w:spacing w:line="400" w:lineRule="exact"/>
        <w:rPr>
          <w:rFonts w:ascii="方正仿宋简体" w:eastAsia="方正仿宋简体"/>
          <w:sz w:val="28"/>
          <w:szCs w:val="28"/>
        </w:rPr>
      </w:pPr>
    </w:p>
    <w:p w:rsidR="003D21B0" w:rsidRDefault="003D21B0" w:rsidP="003C4407">
      <w:pPr>
        <w:spacing w:line="400" w:lineRule="exact"/>
        <w:rPr>
          <w:rFonts w:ascii="方正仿宋简体" w:eastAsia="方正仿宋简体"/>
          <w:sz w:val="28"/>
          <w:szCs w:val="28"/>
        </w:rPr>
      </w:pPr>
    </w:p>
    <w:p w:rsidR="003D21B0" w:rsidRDefault="003D21B0" w:rsidP="003C4407">
      <w:pPr>
        <w:spacing w:line="400" w:lineRule="exact"/>
        <w:rPr>
          <w:rFonts w:ascii="方正仿宋简体" w:eastAsia="方正仿宋简体"/>
          <w:sz w:val="28"/>
          <w:szCs w:val="28"/>
        </w:rPr>
      </w:pPr>
    </w:p>
    <w:p w:rsidR="003D21B0" w:rsidRDefault="003D21B0" w:rsidP="003C4407">
      <w:pPr>
        <w:spacing w:line="400" w:lineRule="exact"/>
        <w:rPr>
          <w:rFonts w:ascii="方正仿宋简体" w:eastAsia="方正仿宋简体"/>
          <w:sz w:val="28"/>
          <w:szCs w:val="28"/>
        </w:rPr>
      </w:pPr>
    </w:p>
    <w:p w:rsidR="002C48FC" w:rsidRDefault="002C48FC" w:rsidP="002C48FC">
      <w:pPr>
        <w:spacing w:line="400" w:lineRule="exact"/>
        <w:rPr>
          <w:rFonts w:ascii="方正仿宋简体" w:eastAsia="方正仿宋简体"/>
          <w:sz w:val="28"/>
          <w:szCs w:val="28"/>
        </w:rPr>
      </w:pPr>
    </w:p>
    <w:p w:rsidR="002C48FC" w:rsidRPr="00BE177A" w:rsidRDefault="002C48FC" w:rsidP="002C48FC">
      <w:pPr>
        <w:spacing w:line="560" w:lineRule="exact"/>
        <w:jc w:val="center"/>
        <w:rPr>
          <w:rFonts w:ascii="方正小标宋简体" w:eastAsia="方正小标宋简体" w:hint="eastAsia"/>
          <w:sz w:val="44"/>
          <w:szCs w:val="44"/>
        </w:rPr>
      </w:pPr>
      <w:r w:rsidRPr="00BE177A">
        <w:rPr>
          <w:rFonts w:ascii="方正小标宋简体" w:eastAsia="方正小标宋简体" w:hint="eastAsia"/>
          <w:sz w:val="44"/>
          <w:szCs w:val="44"/>
        </w:rPr>
        <w:t>中国共产党支部工作条例（试行）</w:t>
      </w:r>
    </w:p>
    <w:p w:rsidR="002C48FC" w:rsidRPr="002C48FC" w:rsidRDefault="002C48FC" w:rsidP="002C48FC">
      <w:pPr>
        <w:spacing w:line="400" w:lineRule="exact"/>
        <w:rPr>
          <w:rFonts w:ascii="方正仿宋简体" w:eastAsia="方正仿宋简体"/>
          <w:sz w:val="28"/>
          <w:szCs w:val="28"/>
        </w:rPr>
      </w:pPr>
    </w:p>
    <w:p w:rsidR="002C48FC" w:rsidRPr="002C48FC" w:rsidRDefault="002C48FC" w:rsidP="002C48FC">
      <w:pPr>
        <w:spacing w:line="400" w:lineRule="exact"/>
        <w:jc w:val="center"/>
        <w:rPr>
          <w:rFonts w:ascii="方正黑体简体" w:eastAsia="方正黑体简体"/>
          <w:sz w:val="28"/>
          <w:szCs w:val="28"/>
        </w:rPr>
      </w:pPr>
      <w:r w:rsidRPr="002C48FC">
        <w:rPr>
          <w:rFonts w:ascii="方正黑体简体" w:eastAsia="方正黑体简体" w:hint="eastAsia"/>
          <w:sz w:val="28"/>
          <w:szCs w:val="28"/>
        </w:rPr>
        <w:t>第一章　总则</w:t>
      </w:r>
    </w:p>
    <w:p w:rsidR="002C48FC" w:rsidRPr="002C48FC" w:rsidRDefault="002C48FC" w:rsidP="002C48FC">
      <w:pPr>
        <w:spacing w:line="400" w:lineRule="exact"/>
        <w:rPr>
          <w:rFonts w:ascii="方正仿宋简体" w:eastAsia="方正仿宋简体"/>
          <w:sz w:val="28"/>
          <w:szCs w:val="28"/>
        </w:rPr>
      </w:pP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第一条　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第三条　党支部工作必须遵循以下原则：</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二）坚持把党的政治建设摆在首位，牢固树立“四个意识”，坚定“四个自信”，做到“四个服从”，旗帜鲜明讲政治，坚决维护习近平总书记党中央的核心、全党的核心地位，坚决维护党中央权威和集中统一领导。</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（三）坚持践行党的宗旨和群众路线，组织引领党员、群众听党话、跟党走，成为党员、群众的主心骨。</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（四）坚持民主集中制，发扬党内民主，尊重党员主体地位，严肃党的纪律，提高解决自身问题的能力，增强生机活力。</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（五）坚持围绕中心、服务大局，充分发挥积极性主动性创造性，确保党的路线方针政策和决策部署贯彻落实。</w:t>
      </w:r>
    </w:p>
    <w:p w:rsidR="002C48FC" w:rsidRPr="002C48FC" w:rsidRDefault="002C48FC" w:rsidP="002C48FC">
      <w:pPr>
        <w:spacing w:line="400" w:lineRule="exact"/>
        <w:rPr>
          <w:rFonts w:ascii="方正仿宋简体" w:eastAsia="方正仿宋简体"/>
          <w:sz w:val="28"/>
          <w:szCs w:val="28"/>
        </w:rPr>
      </w:pPr>
    </w:p>
    <w:p w:rsidR="002C48FC" w:rsidRPr="002C48FC" w:rsidRDefault="002C48FC" w:rsidP="002C48FC">
      <w:pPr>
        <w:spacing w:line="400" w:lineRule="exact"/>
        <w:jc w:val="center"/>
        <w:rPr>
          <w:rFonts w:ascii="方正黑体简体" w:eastAsia="方正黑体简体"/>
          <w:sz w:val="28"/>
          <w:szCs w:val="28"/>
        </w:rPr>
      </w:pPr>
      <w:r w:rsidRPr="002C48FC">
        <w:rPr>
          <w:rFonts w:ascii="方正黑体简体" w:eastAsia="方正黑体简体" w:hint="eastAsia"/>
          <w:sz w:val="28"/>
          <w:szCs w:val="28"/>
        </w:rPr>
        <w:t>第二章　组织设置</w:t>
      </w:r>
    </w:p>
    <w:p w:rsidR="002C48FC" w:rsidRPr="002C48FC" w:rsidRDefault="002C48FC" w:rsidP="002C48FC">
      <w:pPr>
        <w:spacing w:line="400" w:lineRule="exact"/>
        <w:rPr>
          <w:rFonts w:ascii="方正仿宋简体" w:eastAsia="方正仿宋简体"/>
          <w:sz w:val="28"/>
          <w:szCs w:val="28"/>
        </w:rPr>
      </w:pP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第四条　党支部设置一般以单位、区域为主，以单独组建为主要方式。企业、农村、机关、学校、科研院所、社区、社会组织、人民解放军和武警部队连（中）队以及其他基层单位，凡是有正式党员3人以上的，都应当成立党支部。</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lastRenderedPageBreak/>
        <w:t xml:space="preserve">　　党支部党员人数一般不超过50人。</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第五条　结合实际创新党支部设置形式，使党的组织和党的工作全覆盖。</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规模较大、跨区域的农民专业合作组织，专业市场、商业街区、商务楼宇等，符合条件的，应当成立党支部。</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正式党员不足3人的单位，应当按照地域相邻、行业相近、规模适当、便于管理的原则，成立联合党支部。联合党支部覆盖单位一般不超过5个。</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为期6个月以上的工程、工作项目等，符合条件的，应当成立党支部。</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流动党员较多，工作地或者居住地相对固定集中，应当由流出地党组织商流入地党组织，依托园区、商会、行业协会、驻外地办事机构等成立流动党员党支部。</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第六条　党支部的成立，一般由基层单位提出申请，所在乡镇（街道）或者单位基层党委召开会议研究决定并批复，批复时间一般不超过1个月。</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基层党委审批同意后，基层单位召开党员大会选举产生党支部委员会或者不设委员会的党支部书记、副书记。批复和选举结果由基层党委报上级党委组织部门备案。</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根据工作需要，上级党委可以直接作出在基层单位成立党支部的决定。</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第七条　对因党员人数或者所在单位、区域等发生变化，不再符合设立条件的党支部，上级党组织应当及时予以调整或者撤销。</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党支部的调整和撤销，一般由党支部报所在乡镇（街道）或者单位基层党委批准，也可以由所在乡镇（街道）或者单位基层党委直接作出决定，并报上级党委组织部门备案。</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第八条　为执行某项任务临时组建的机构，党员组织关系不转接的，经上级党组织批准，可以成立临时党支部。</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临时党支部主要组织党员开展政治学习，教育、管理、监督党员，对入党积极分子进行教育培养等，一般不发展党员、处分处置党员，不收缴党费，不选举党代表大会代表和进行换届。</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临时党支部书记、副书记和委员由批准其成立的党组织指定。</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临时组建的机构撤销后，临时党支部自然撤销。</w:t>
      </w:r>
    </w:p>
    <w:p w:rsidR="002C48FC" w:rsidRPr="002C48FC" w:rsidRDefault="002C48FC" w:rsidP="002C48FC">
      <w:pPr>
        <w:spacing w:line="400" w:lineRule="exact"/>
        <w:rPr>
          <w:rFonts w:ascii="方正仿宋简体" w:eastAsia="方正仿宋简体"/>
          <w:sz w:val="28"/>
          <w:szCs w:val="28"/>
        </w:rPr>
      </w:pPr>
    </w:p>
    <w:p w:rsidR="002C48FC" w:rsidRPr="002C48FC" w:rsidRDefault="002C48FC" w:rsidP="002C48FC">
      <w:pPr>
        <w:spacing w:line="400" w:lineRule="exact"/>
        <w:jc w:val="center"/>
        <w:rPr>
          <w:rFonts w:ascii="方正黑体简体" w:eastAsia="方正黑体简体"/>
          <w:sz w:val="28"/>
          <w:szCs w:val="28"/>
        </w:rPr>
      </w:pPr>
      <w:r w:rsidRPr="002C48FC">
        <w:rPr>
          <w:rFonts w:ascii="方正黑体简体" w:eastAsia="方正黑体简体" w:hint="eastAsia"/>
          <w:sz w:val="28"/>
          <w:szCs w:val="28"/>
        </w:rPr>
        <w:t>第三章　基本任务</w:t>
      </w:r>
    </w:p>
    <w:p w:rsidR="002C48FC" w:rsidRPr="002C48FC" w:rsidRDefault="002C48FC" w:rsidP="002C48FC">
      <w:pPr>
        <w:spacing w:line="400" w:lineRule="exact"/>
        <w:rPr>
          <w:rFonts w:ascii="方正仿宋简体" w:eastAsia="方正仿宋简体"/>
          <w:sz w:val="28"/>
          <w:szCs w:val="28"/>
        </w:rPr>
      </w:pP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第九条　党支部的基本任务是：</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（一）宣传和贯彻落实党的理论和路线方针政策，宣传和执行党中央、上级党组织及本党支部的决议。讨论决定或者参与决定本地区本部门本单</w:t>
      </w:r>
      <w:r w:rsidRPr="002C48FC">
        <w:rPr>
          <w:rFonts w:ascii="方正仿宋简体" w:eastAsia="方正仿宋简体" w:hint="eastAsia"/>
          <w:sz w:val="28"/>
          <w:szCs w:val="28"/>
        </w:rPr>
        <w:lastRenderedPageBreak/>
        <w:t>位重要事项，充分发挥党员先锋模范作用，团结组织群众，努力完成本地区本部门本单位所担负的任务。</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（五）对要求入党的积极分子进行教育和培养，做好经常性的发展党员工作，把政治标准放在首位，严格程序、严肃纪律，发展政治品质纯洁的党员。发现、培养和推荐党员、群众中间的优秀人才。</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（六）监督党员干部和其他任何工作人员严格遵守国家法律法规，严格遵守国家的财政经济法规和人事制度，不得侵占国家、集体和群众的利益。</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（七）实事求是对党的建设、党的工作提出意见建议，及时向上级党组织报告重要情况。教育党员、群众自觉抵制不良倾向，坚决同各种违纪违法行为作斗争。</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（八）按照规定，向党员、群众通报党的工作情况，公开党内有关事务。</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第十条　不同领域党支部结合实际，分别承担各自不同的重点任务：</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（二）社区党支部，全面领导隶属本社区的各类组织和各项工作，围绕巩固党在城市执政基础、增进群众福祉开展工作，领导基层社会治理，</w:t>
      </w:r>
      <w:r w:rsidRPr="002C48FC">
        <w:rPr>
          <w:rFonts w:ascii="方正仿宋简体" w:eastAsia="方正仿宋简体" w:hint="eastAsia"/>
          <w:sz w:val="28"/>
          <w:szCs w:val="28"/>
        </w:rPr>
        <w:lastRenderedPageBreak/>
        <w:t>组织整合辖区资源，服务社区群众、维护和谐稳定、建设美好家园。</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（三）国有企业和集体企业中的党支部，保证监督党和国家方针政策的贯彻执行，围绕企业生产经营开展工作，按规定参与企业重大问题的决策，服务改革发展、凝聚职工群众、建设企业文化，创造一流业绩。</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四）高校中的党支部，保证监督党的教育方针贯彻落实，巩固马克思主义在高校意识形态领域的指导地位，加强思想政治引领，筑牢学生理想信念根基，落实立德树人根本任务，保证教学科研管理各项任务完成。</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（五）非公有制经济组织中的党支部，引导和监督企业严格遵守国家法律法规，团结凝聚职工群众，依法维护各方合法权益，建设企业先进文化，促进企业健康发展。</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（六）社会组织中的党支部，引导和监督社会组织依法执业、诚信从业，教育引导职工群众增强政治认同，引导和支持社会组织有序参与社会治理、提供公共服务、承担社会责任。</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（七）事业单位中的党支部，保证监督改革发展正确方向，参与重要决策，服务人才成长，促进事业发展。事业单位中发挥领导作用的党支部，对重大问题进行讨论和作出决定。</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（八）各级党和国家机关中的党支部，围绕服务中心、建设队伍开展工作，发挥对党员的教育、管理、监督作用，协助本部门行政负责人完成任务、改进工作。</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（十）离退休干部职工党支部，宣传执行党的路线方针政策，根据党员实际情况，组织参加学习，开展党的组织生活，听取意见建议，引导他们结合自身实际发挥作用。</w:t>
      </w:r>
    </w:p>
    <w:p w:rsidR="002C48FC" w:rsidRPr="002C48FC" w:rsidRDefault="002C48FC" w:rsidP="002C48FC">
      <w:pPr>
        <w:spacing w:line="400" w:lineRule="exact"/>
        <w:rPr>
          <w:rFonts w:ascii="方正仿宋简体" w:eastAsia="方正仿宋简体"/>
          <w:sz w:val="28"/>
          <w:szCs w:val="28"/>
        </w:rPr>
      </w:pPr>
    </w:p>
    <w:p w:rsidR="002C48FC" w:rsidRPr="002C48FC" w:rsidRDefault="002C48FC" w:rsidP="002C48FC">
      <w:pPr>
        <w:spacing w:line="400" w:lineRule="exact"/>
        <w:jc w:val="center"/>
        <w:rPr>
          <w:rFonts w:ascii="方正黑体简体" w:eastAsia="方正黑体简体"/>
          <w:sz w:val="28"/>
          <w:szCs w:val="28"/>
        </w:rPr>
      </w:pPr>
      <w:r w:rsidRPr="002C48FC">
        <w:rPr>
          <w:rFonts w:ascii="方正黑体简体" w:eastAsia="方正黑体简体" w:hint="eastAsia"/>
          <w:sz w:val="28"/>
          <w:szCs w:val="28"/>
        </w:rPr>
        <w:t>第四章　工作机制</w:t>
      </w:r>
    </w:p>
    <w:p w:rsidR="002C48FC" w:rsidRPr="002C48FC" w:rsidRDefault="002C48FC" w:rsidP="002C48FC">
      <w:pPr>
        <w:spacing w:line="400" w:lineRule="exact"/>
        <w:rPr>
          <w:rFonts w:ascii="方正仿宋简体" w:eastAsia="方正仿宋简体"/>
          <w:sz w:val="28"/>
          <w:szCs w:val="28"/>
        </w:rPr>
      </w:pP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第十一条　党支部党员大会是党支部的议事决策机构，由全体党员参加，一般每季度召开1次。</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w:t>
      </w:r>
      <w:r w:rsidRPr="002C48FC">
        <w:rPr>
          <w:rFonts w:ascii="方正仿宋简体" w:eastAsia="方正仿宋简体" w:hint="eastAsia"/>
          <w:sz w:val="28"/>
          <w:szCs w:val="28"/>
        </w:rPr>
        <w:lastRenderedPageBreak/>
        <w:t>置和纪律处分；决定其他重要事项。</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村、社区重要事项以及与群众利益密切相关的事项，必须经过党支部党员大会讨论。</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党支部党员大会议题提交表决前，应当经过充分讨论。表决必须有半数以上有表决权的党员到会方可进行，赞成人数超过应到会有表决权的党员的半数为通过。</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第十二条　党支部委员会是党支部日常工作的领导机构。</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党支部委员会会议一般每月召开1次，根据需要可以随时召开，对党支部重要工作进行讨论、作出决定等。党支部委员会会议须有半数以上委员到会方可进行。重要事项提交党员大会决定前，一般应当经党支部委员会会议讨论。</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第十三条　党员人数较多或者党员工作地、居住地比较分散的党支部，按照便于组织开展活动原则，应当划分若干党小组，并设立党小组组长。党小组组长由党支部指定，也可以由所在党小组党员推荐产生。</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党小组主要落实党支部工作要求，完成党支部安排的任务。</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党小组会一般每月召开1次，组织党员参加政治学习、谈心谈话、开展批评和自我批评等。</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第十四条　党支部党员大会、党支部委员会会议由党支部书记召集并主持。书记不能参加会议的，可以委托副书记或者委员召集并主持。党小组会由党小组组长召集并主持。</w:t>
      </w:r>
    </w:p>
    <w:p w:rsidR="002C48FC" w:rsidRPr="002C48FC" w:rsidRDefault="002C48FC" w:rsidP="002C48FC">
      <w:pPr>
        <w:spacing w:line="400" w:lineRule="exact"/>
        <w:rPr>
          <w:rFonts w:ascii="方正仿宋简体" w:eastAsia="方正仿宋简体"/>
          <w:sz w:val="28"/>
          <w:szCs w:val="28"/>
        </w:rPr>
      </w:pPr>
    </w:p>
    <w:p w:rsidR="002C48FC" w:rsidRPr="002C48FC" w:rsidRDefault="002C48FC" w:rsidP="002C48FC">
      <w:pPr>
        <w:spacing w:line="400" w:lineRule="exact"/>
        <w:jc w:val="center"/>
        <w:rPr>
          <w:rFonts w:ascii="方正黑体简体" w:eastAsia="方正黑体简体"/>
          <w:sz w:val="28"/>
          <w:szCs w:val="28"/>
        </w:rPr>
      </w:pPr>
      <w:r w:rsidRPr="002C48FC">
        <w:rPr>
          <w:rFonts w:ascii="方正黑体简体" w:eastAsia="方正黑体简体" w:hint="eastAsia"/>
          <w:sz w:val="28"/>
          <w:szCs w:val="28"/>
        </w:rPr>
        <w:t>第五章　组织生活</w:t>
      </w:r>
    </w:p>
    <w:p w:rsidR="002C48FC" w:rsidRPr="002C48FC" w:rsidRDefault="002C48FC" w:rsidP="002C48FC">
      <w:pPr>
        <w:spacing w:line="400" w:lineRule="exact"/>
        <w:rPr>
          <w:rFonts w:ascii="方正仿宋简体" w:eastAsia="方正仿宋简体"/>
          <w:sz w:val="28"/>
          <w:szCs w:val="28"/>
        </w:rPr>
      </w:pP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第十五条　党支部应当严格执行党的组织生活制度，经常、认真、严肃地开展批评和自我批评，增强党内政治生活的政治性、时代性、原则性、战斗性。</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党员领导干部应当带头参加所在党支部或者党小组组织生活。</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第十六条　党支部应当组织党员按期参加党员大会、党小组会和上党课，定期召开党支部委员会会议。</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“三会一课”应当突出政治学习和教育，突出党性锻炼，以“两学一做”为主要内容，结合党员思想和工作实际，确定主题和具体方式，做到形式多样、氛围庄重。</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党课应当针对党员思想和工作实际，回应普遍关心的问题，注重身边人讲身边事，增强吸引力感染力。党员领导干部应当定期为基层党员讲党课，党委（党组）书记每年至少讲1次党课。</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lastRenderedPageBreak/>
        <w:t xml:space="preserve">　　党支部每月相对固定1天开展主题党日，组织党员集中学习、过组织生活、进行民主议事和志愿服务等。主题党日开展前，党支部应当认真研究确定主题和内容；开展后，应当抓好议定事项的组织落实。</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对经党组织同意可以不转接组织关系的党员，所在单位党组织可以将其纳入一个党支部或者党小组，参加组织生活。</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第十七条　党支部每年至少召开1次组织生活会，一般安排在第四季度，也可以根据工作需要随时召开。组织生活会一般以党支部党员大会、党支部委员会会议或者党小组会形式召开。</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组织生活会应当确定主题，会前认真学习，谈心谈话，听取意见；会上查摆问题，开展批评和自我批评，明确整改方向；会后制定整改措施，逐一整改落实。</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第十八条　党支部一般每年开展1次民主评议党员，组织党员对照合格党员标准、对照入党誓词，联系个人实际进行党性分析。</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民主评议党员可以结合组织生活会一并进行。</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第十九条　党支部应当经常开展谈心谈话。党支部委员之间、党支部委员和党员之间、党员和党员之间，每年谈心谈话一般不少于1次。谈心谈话应当坦诚相见、交流思想、交换意见、帮助提高。</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rsidR="002C48FC" w:rsidRPr="002C48FC" w:rsidRDefault="002C48FC" w:rsidP="002C48FC">
      <w:pPr>
        <w:spacing w:line="400" w:lineRule="exact"/>
        <w:rPr>
          <w:rFonts w:ascii="方正仿宋简体" w:eastAsia="方正仿宋简体"/>
          <w:sz w:val="28"/>
          <w:szCs w:val="28"/>
        </w:rPr>
      </w:pPr>
    </w:p>
    <w:p w:rsidR="002C48FC" w:rsidRPr="002C48FC" w:rsidRDefault="002C48FC" w:rsidP="002C48FC">
      <w:pPr>
        <w:spacing w:line="400" w:lineRule="exact"/>
        <w:jc w:val="center"/>
        <w:rPr>
          <w:rFonts w:ascii="方正黑体简体" w:eastAsia="方正黑体简体"/>
          <w:sz w:val="28"/>
          <w:szCs w:val="28"/>
        </w:rPr>
      </w:pPr>
      <w:r w:rsidRPr="002C48FC">
        <w:rPr>
          <w:rFonts w:ascii="方正黑体简体" w:eastAsia="方正黑体简体" w:hint="eastAsia"/>
          <w:sz w:val="28"/>
          <w:szCs w:val="28"/>
        </w:rPr>
        <w:t>第六章　党支部委员会建设</w:t>
      </w:r>
    </w:p>
    <w:p w:rsidR="002C48FC" w:rsidRPr="002C48FC" w:rsidRDefault="002C48FC" w:rsidP="002C48FC">
      <w:pPr>
        <w:spacing w:line="400" w:lineRule="exact"/>
        <w:rPr>
          <w:rFonts w:ascii="方正仿宋简体" w:eastAsia="方正仿宋简体"/>
          <w:sz w:val="28"/>
          <w:szCs w:val="28"/>
        </w:rPr>
      </w:pP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第二十条　有正式党员7人以上的党支部，应当设立党支部委员会。党支部委员会由3至5人组成，一般不超过7人。</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党支部委员会设书记和组织委员、宣传委员、纪检委员等，必要时可以设1名副书记。</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正式党员不足7人的党支部，设1名书记，必要时可以设1名副书记。</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第二十一条　村、社区党支部委员会每届任期5年，其他基层单位党支部委员会一般每届任期3年。</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lastRenderedPageBreak/>
        <w:t xml:space="preserve">　　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第二十二条　党支部书记主持党支部全面工作，督促党支部其他委员履行职责、发挥作用，抓好党支部委员会自身建设，向党支部委员会、党员大会和上级党组织报告工作。</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党支部副书记协助党支部书记开展工作。党支部其他委员按照职责分工开展工作。</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第二十三条　党支部书记应当具备良好政治素质，热爱党的工作，具有一定的政策理论水平、组织协调能力和群众工作本领，敢于担当、乐于奉献，带头发挥先锋模范作用，在党员、群众中有较高威信，一般应当具有1年以上党龄。</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第二十四条　上级党组织应当结合不同领域实际，突出政治标准，按照组织程序，采取多种方式，选拔符合条件的优秀党员担任党支部书记。</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村、社区应当注重从带富能力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机关、国有企业、事业单位，党支部书记一般由本部门本单位主要负责人担任，也可以由本部门本单位其他负责人担任。根据工作需要，上级党组织可以选派党员干部担任专职党支部书记。</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非公有制经济组织、社会组织，一般从管理层中选任党支部书记，应当注重从业务骨干中选拔党支部书记。没有合适人选的，可以由上级党组织选派党支部书记。</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lastRenderedPageBreak/>
        <w:t xml:space="preserve">　　加强党支部书记后备队伍建设，注意发现优秀党员作为党支部书记后备人才培养，建立村、社区等领域党支部书记后备人才库。</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第二十五条　上级党组织应当经常对党支部书记、副书记和其他委员进行培训。</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对党支部书记、副书记和其他委员的培训应当突出党的基本理论、基本政策、基本知识及党务工作基本要求，党的优良传统和作风，党规党纪等内容。注重发挥优秀党支部书记传帮带作用。</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第二十六条　注重从优秀村、社区党支部书记中选拔乡镇和街道领导干部，考录公务员和招聘事业单位人员。</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培养树立党支部书记先进典型，对优秀党支部书记给予表彰表扬。</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第二十七条　党支部委员会成员应当自觉接受上级党组织和党员、群众监督，加强互相监督。</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党支部书记每年应当向上级党组织和党支部党员大会述职，接受评议考核，考核结果作为评先评优、选拔使用的重要依据。</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第二十八条　建立持续整顿软弱涣散党支部工作机制。对不适宜担任党支部书记、副书记和委员职务的，上级党组织应当及时作出调整。对存在换届选举拉票贿选、宗族宗教和黑恶势力干扰渗透等问题的，上级党组织应当及时严肃处理。</w:t>
      </w:r>
    </w:p>
    <w:p w:rsidR="002C48FC" w:rsidRPr="002C48FC" w:rsidRDefault="002C48FC" w:rsidP="002C48FC">
      <w:pPr>
        <w:spacing w:line="400" w:lineRule="exact"/>
        <w:rPr>
          <w:rFonts w:ascii="方正仿宋简体" w:eastAsia="方正仿宋简体"/>
          <w:sz w:val="28"/>
          <w:szCs w:val="28"/>
        </w:rPr>
      </w:pPr>
    </w:p>
    <w:p w:rsidR="002C48FC" w:rsidRPr="002C48FC" w:rsidRDefault="002C48FC" w:rsidP="002C48FC">
      <w:pPr>
        <w:spacing w:line="400" w:lineRule="exact"/>
        <w:jc w:val="center"/>
        <w:rPr>
          <w:rFonts w:ascii="方正黑体简体" w:eastAsia="方正黑体简体"/>
          <w:sz w:val="28"/>
          <w:szCs w:val="28"/>
        </w:rPr>
      </w:pPr>
      <w:r w:rsidRPr="002C48FC">
        <w:rPr>
          <w:rFonts w:ascii="方正黑体简体" w:eastAsia="方正黑体简体" w:hint="eastAsia"/>
          <w:sz w:val="28"/>
          <w:szCs w:val="28"/>
        </w:rPr>
        <w:t>第七章　领导和保障</w:t>
      </w:r>
    </w:p>
    <w:p w:rsidR="002C48FC" w:rsidRPr="002C48FC" w:rsidRDefault="002C48FC" w:rsidP="002C48FC">
      <w:pPr>
        <w:spacing w:line="400" w:lineRule="exact"/>
        <w:rPr>
          <w:rFonts w:ascii="方正仿宋简体" w:eastAsia="方正仿宋简体"/>
          <w:sz w:val="28"/>
          <w:szCs w:val="28"/>
        </w:rPr>
      </w:pP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第二十九条　各级党委（党组）应当把党支部建设作为最重要的基本建设，定期研究讨论、加强领导指导，切实履行主体责任。县级党委每年至少专题研究1次党支部建设工作。</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各级党委（党组）书记应当带头建立党支部工作联系点，带头深入基层调查研究，发现和解决问题，总结推广经验。</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第三十条　党委组织部门应当经常对党支部建设情况进行分析研判，加强分类指导和督促检查，扩大先进党支部增量，提升中间党支部水平，整顿后进党支部。加强党支部标准化、规范化建设。基层党委一般应当配备专兼职组织员，加强对党支部建设的具体指导。</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lastRenderedPageBreak/>
        <w:t xml:space="preserve">　　各级党委组织部门应当注意通过党支部了解掌握党员干部日常表现，干部考察应当听取考察对象所在党支部的意见。</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村、社区党支部书记纳入县级党委组织部备案管理。</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第三十一条　村、社区党支部工作纳入县级党委巡察监督工作内容。</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第三十三条　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县级以上党委管理的党费每年应当按照一定比例下拨到党支部，重点支持贫困村党支部、困难国有企业党支部、非公有制经济组织和社会组织党支部、流动党员党支部、离退休干部职工党支部等开展党的活动。</w:t>
      </w:r>
    </w:p>
    <w:p w:rsidR="002C48FC" w:rsidRPr="002C48FC" w:rsidRDefault="002C48FC" w:rsidP="002C48FC">
      <w:pPr>
        <w:spacing w:line="400" w:lineRule="exact"/>
        <w:rPr>
          <w:rFonts w:ascii="方正仿宋简体" w:eastAsia="方正仿宋简体"/>
          <w:sz w:val="28"/>
          <w:szCs w:val="28"/>
        </w:rPr>
      </w:pPr>
    </w:p>
    <w:p w:rsidR="002C48FC" w:rsidRPr="002C48FC" w:rsidRDefault="002C48FC" w:rsidP="002C48FC">
      <w:pPr>
        <w:spacing w:line="400" w:lineRule="exact"/>
        <w:jc w:val="center"/>
        <w:rPr>
          <w:rFonts w:ascii="方正黑体简体" w:eastAsia="方正黑体简体"/>
          <w:sz w:val="28"/>
          <w:szCs w:val="28"/>
        </w:rPr>
      </w:pPr>
      <w:r w:rsidRPr="002C48FC">
        <w:rPr>
          <w:rFonts w:ascii="方正黑体简体" w:eastAsia="方正黑体简体" w:hint="eastAsia"/>
          <w:sz w:val="28"/>
          <w:szCs w:val="28"/>
        </w:rPr>
        <w:t>第八章　附则</w:t>
      </w:r>
    </w:p>
    <w:p w:rsidR="002C48FC" w:rsidRPr="002C48FC" w:rsidRDefault="002C48FC" w:rsidP="002C48FC">
      <w:pPr>
        <w:spacing w:line="400" w:lineRule="exact"/>
        <w:rPr>
          <w:rFonts w:ascii="方正仿宋简体" w:eastAsia="方正仿宋简体"/>
          <w:sz w:val="28"/>
          <w:szCs w:val="28"/>
        </w:rPr>
      </w:pP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第三十四条　村、社区党的基层委员会、总支部委员会，按照本条例执行。</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第三十五条　中央军事委员会可以根据本条例，制定相关规定。</w:t>
      </w:r>
    </w:p>
    <w:p w:rsidR="002C48FC" w:rsidRPr="002C48FC"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第三十六条　本条例由中央组织部负责解释。</w:t>
      </w:r>
    </w:p>
    <w:p w:rsidR="003D21B0" w:rsidRDefault="002C48FC" w:rsidP="002C48FC">
      <w:pPr>
        <w:spacing w:line="400" w:lineRule="exact"/>
        <w:rPr>
          <w:rFonts w:ascii="方正仿宋简体" w:eastAsia="方正仿宋简体"/>
          <w:sz w:val="28"/>
          <w:szCs w:val="28"/>
        </w:rPr>
      </w:pPr>
      <w:r w:rsidRPr="002C48FC">
        <w:rPr>
          <w:rFonts w:ascii="方正仿宋简体" w:eastAsia="方正仿宋简体" w:hint="eastAsia"/>
          <w:sz w:val="28"/>
          <w:szCs w:val="28"/>
        </w:rPr>
        <w:t xml:space="preserve">　　第三十七条　本条例自2018年10月28日起施行。其他有关党支部的规定与本条例不一致的，按照本条例执行。</w:t>
      </w:r>
    </w:p>
    <w:p w:rsidR="003D21B0" w:rsidRDefault="003D21B0" w:rsidP="003C4407">
      <w:pPr>
        <w:spacing w:line="400" w:lineRule="exact"/>
        <w:rPr>
          <w:rFonts w:ascii="方正仿宋简体" w:eastAsia="方正仿宋简体"/>
          <w:sz w:val="28"/>
          <w:szCs w:val="28"/>
        </w:rPr>
      </w:pPr>
    </w:p>
    <w:p w:rsidR="003D21B0" w:rsidRDefault="003D21B0" w:rsidP="003C4407">
      <w:pPr>
        <w:spacing w:line="400" w:lineRule="exact"/>
        <w:rPr>
          <w:rFonts w:ascii="方正仿宋简体" w:eastAsia="方正仿宋简体"/>
          <w:sz w:val="28"/>
          <w:szCs w:val="28"/>
        </w:rPr>
      </w:pPr>
    </w:p>
    <w:p w:rsidR="003D21B0" w:rsidRDefault="003D21B0" w:rsidP="003C4407">
      <w:pPr>
        <w:spacing w:line="400" w:lineRule="exact"/>
        <w:rPr>
          <w:rFonts w:ascii="方正仿宋简体" w:eastAsia="方正仿宋简体"/>
          <w:sz w:val="28"/>
          <w:szCs w:val="28"/>
        </w:rPr>
      </w:pPr>
    </w:p>
    <w:p w:rsidR="003D21B0" w:rsidRDefault="003D21B0" w:rsidP="003C4407">
      <w:pPr>
        <w:spacing w:line="400" w:lineRule="exact"/>
        <w:rPr>
          <w:rFonts w:ascii="方正仿宋简体" w:eastAsia="方正仿宋简体"/>
          <w:sz w:val="28"/>
          <w:szCs w:val="28"/>
        </w:rPr>
      </w:pPr>
    </w:p>
    <w:p w:rsidR="003D21B0" w:rsidRDefault="003D21B0" w:rsidP="003C4407">
      <w:pPr>
        <w:spacing w:line="400" w:lineRule="exact"/>
        <w:rPr>
          <w:rFonts w:ascii="方正仿宋简体" w:eastAsia="方正仿宋简体"/>
          <w:sz w:val="28"/>
          <w:szCs w:val="28"/>
        </w:rPr>
      </w:pPr>
    </w:p>
    <w:p w:rsidR="003D21B0" w:rsidRDefault="003D21B0" w:rsidP="003C4407">
      <w:pPr>
        <w:spacing w:line="400" w:lineRule="exact"/>
        <w:rPr>
          <w:rFonts w:ascii="方正仿宋简体" w:eastAsia="方正仿宋简体"/>
          <w:sz w:val="28"/>
          <w:szCs w:val="28"/>
        </w:rPr>
      </w:pPr>
    </w:p>
    <w:p w:rsidR="003D21B0" w:rsidRDefault="003D21B0" w:rsidP="003C4407">
      <w:pPr>
        <w:spacing w:line="400" w:lineRule="exact"/>
        <w:rPr>
          <w:rFonts w:ascii="方正仿宋简体" w:eastAsia="方正仿宋简体"/>
          <w:sz w:val="28"/>
          <w:szCs w:val="28"/>
        </w:rPr>
      </w:pPr>
    </w:p>
    <w:p w:rsidR="003D21B0" w:rsidRDefault="003D21B0" w:rsidP="003C4407">
      <w:pPr>
        <w:spacing w:line="400" w:lineRule="exact"/>
        <w:rPr>
          <w:rFonts w:ascii="方正仿宋简体" w:eastAsia="方正仿宋简体"/>
          <w:sz w:val="28"/>
          <w:szCs w:val="28"/>
        </w:rPr>
      </w:pPr>
    </w:p>
    <w:p w:rsidR="008B514B" w:rsidRDefault="008B514B" w:rsidP="00B22CCC">
      <w:pPr>
        <w:spacing w:line="400" w:lineRule="exact"/>
        <w:rPr>
          <w:rFonts w:ascii="方正仿宋简体" w:eastAsia="方正仿宋简体"/>
          <w:sz w:val="28"/>
          <w:szCs w:val="28"/>
        </w:rPr>
      </w:pPr>
    </w:p>
    <w:p w:rsidR="00B22CCC" w:rsidRPr="00BE177A" w:rsidRDefault="00B22CCC" w:rsidP="008B514B">
      <w:pPr>
        <w:spacing w:line="560" w:lineRule="exact"/>
        <w:jc w:val="center"/>
        <w:rPr>
          <w:rFonts w:ascii="方正小标宋简体" w:eastAsia="方正小标宋简体" w:hint="eastAsia"/>
          <w:sz w:val="44"/>
          <w:szCs w:val="44"/>
        </w:rPr>
      </w:pPr>
      <w:r w:rsidRPr="00BE177A">
        <w:rPr>
          <w:rFonts w:ascii="方正小标宋简体" w:eastAsia="方正小标宋简体" w:hint="eastAsia"/>
          <w:sz w:val="44"/>
          <w:szCs w:val="44"/>
        </w:rPr>
        <w:t>中国共产党基层组织选举工作条例</w:t>
      </w:r>
    </w:p>
    <w:p w:rsidR="00B22CCC" w:rsidRPr="00B22CCC" w:rsidRDefault="00B22CCC" w:rsidP="00B22CCC">
      <w:pPr>
        <w:spacing w:line="400" w:lineRule="exact"/>
        <w:rPr>
          <w:rFonts w:ascii="方正仿宋简体" w:eastAsia="方正仿宋简体"/>
          <w:sz w:val="28"/>
          <w:szCs w:val="28"/>
        </w:rPr>
      </w:pPr>
    </w:p>
    <w:p w:rsidR="00B22CCC" w:rsidRPr="008B514B" w:rsidRDefault="00B22CCC" w:rsidP="00B22CCC">
      <w:pPr>
        <w:spacing w:line="400" w:lineRule="exact"/>
        <w:rPr>
          <w:rFonts w:ascii="方正楷体简体" w:eastAsia="方正楷体简体"/>
          <w:sz w:val="28"/>
          <w:szCs w:val="28"/>
        </w:rPr>
      </w:pPr>
      <w:r w:rsidRPr="008B514B">
        <w:rPr>
          <w:rFonts w:ascii="方正楷体简体" w:eastAsia="方正楷体简体" w:hint="eastAsia"/>
          <w:sz w:val="28"/>
          <w:szCs w:val="28"/>
        </w:rPr>
        <w:t>（2020年6月29日中共中央政治局会议审议批准　2020年7月13日中共中央发布）</w:t>
      </w:r>
    </w:p>
    <w:p w:rsidR="00B22CCC" w:rsidRPr="00B22CCC" w:rsidRDefault="00B22CCC" w:rsidP="00B22CCC">
      <w:pPr>
        <w:spacing w:line="400" w:lineRule="exact"/>
        <w:rPr>
          <w:rFonts w:ascii="方正仿宋简体" w:eastAsia="方正仿宋简体"/>
          <w:sz w:val="28"/>
          <w:szCs w:val="28"/>
        </w:rPr>
      </w:pPr>
    </w:p>
    <w:p w:rsidR="00B22CCC" w:rsidRPr="008B514B" w:rsidRDefault="00B22CCC" w:rsidP="008B514B">
      <w:pPr>
        <w:spacing w:line="400" w:lineRule="exact"/>
        <w:jc w:val="center"/>
        <w:rPr>
          <w:rFonts w:ascii="方正黑体简体" w:eastAsia="方正黑体简体"/>
          <w:sz w:val="28"/>
          <w:szCs w:val="28"/>
        </w:rPr>
      </w:pPr>
      <w:r w:rsidRPr="008B514B">
        <w:rPr>
          <w:rFonts w:ascii="方正黑体简体" w:eastAsia="方正黑体简体" w:hint="eastAsia"/>
          <w:sz w:val="28"/>
          <w:szCs w:val="28"/>
        </w:rPr>
        <w:t>第一章　总则</w:t>
      </w:r>
    </w:p>
    <w:p w:rsidR="00B22CCC" w:rsidRPr="00B22CCC" w:rsidRDefault="00B22CCC" w:rsidP="00B22CCC">
      <w:pPr>
        <w:spacing w:line="400" w:lineRule="exact"/>
        <w:rPr>
          <w:rFonts w:ascii="方正仿宋简体" w:eastAsia="方正仿宋简体"/>
          <w:sz w:val="28"/>
          <w:szCs w:val="28"/>
        </w:rPr>
      </w:pP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第一条　为了深入贯彻习近平新时代中国特色社会主义思想，贯彻落实新时代党的建设总要求和新时代党的组织路线，坚持和加强党的全面领导，坚持党要管党、全面从严治党，健全党的民主集中制，完善党内选举制度，增强基层党组织政治功能，提升基层党组织组织力，根据《中国共产党章程》和有关党内法规，制定本条例。</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第二条　本条例适用于企业、农村、机关、学校、科研院所、街道社区、社会组织和其他基层单位设立的党的委员会、总支部委员会、支部委员会（含不设委员会的党支部），以及党的基层纪律检查委员会的选举工作。</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第三条　党的基层组织设立的委员会任期届满应当按期进行换届选举。</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如需延期或者提前进行换届选举，应当报上级党组织批准。延长或者提前期限一般不超过1年。</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第四条　党的基层组织设立的委员会一般由党员大会选举产生。党员人数在500名以上或者所辖党组织驻地分散的，经上级党组织批准，可以召开党员代表大会进行选举。</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第五条　正式党员有表决权、选举权、被选举权。受留党察看处分的党员在留党察看期间没有表决权、选举权和被选举权；预备党员没有表决权、选举权和被选举权。党员被依法留置、逮捕的，党组织应当按照管理权限中止其表决权、选举权和被选举权等党员权利。</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第六条　选举应当充分发扬民主，尊重和保障党员的民主权利，体现选举人的意志。任何组织和个人不得以任何方式强迫选举人选举或者不选举某个人。</w:t>
      </w:r>
    </w:p>
    <w:p w:rsidR="00B22CCC" w:rsidRPr="00B22CCC" w:rsidRDefault="00B22CCC" w:rsidP="00B22CCC">
      <w:pPr>
        <w:spacing w:line="400" w:lineRule="exact"/>
        <w:rPr>
          <w:rFonts w:ascii="方正仿宋简体" w:eastAsia="方正仿宋简体"/>
          <w:sz w:val="28"/>
          <w:szCs w:val="28"/>
        </w:rPr>
      </w:pPr>
    </w:p>
    <w:p w:rsidR="00B22CCC" w:rsidRPr="008B514B" w:rsidRDefault="00B22CCC" w:rsidP="008B514B">
      <w:pPr>
        <w:spacing w:line="400" w:lineRule="exact"/>
        <w:jc w:val="center"/>
        <w:rPr>
          <w:rFonts w:ascii="方正黑体简体" w:eastAsia="方正黑体简体"/>
          <w:sz w:val="28"/>
          <w:szCs w:val="28"/>
        </w:rPr>
      </w:pPr>
      <w:r w:rsidRPr="008B514B">
        <w:rPr>
          <w:rFonts w:ascii="方正黑体简体" w:eastAsia="方正黑体简体" w:hint="eastAsia"/>
          <w:sz w:val="28"/>
          <w:szCs w:val="28"/>
        </w:rPr>
        <w:t>第二章　代表的产生</w:t>
      </w:r>
    </w:p>
    <w:p w:rsidR="00B22CCC" w:rsidRPr="00B22CCC" w:rsidRDefault="00B22CCC" w:rsidP="00B22CCC">
      <w:pPr>
        <w:spacing w:line="400" w:lineRule="exact"/>
        <w:rPr>
          <w:rFonts w:ascii="方正仿宋简体" w:eastAsia="方正仿宋简体"/>
          <w:sz w:val="28"/>
          <w:szCs w:val="28"/>
        </w:rPr>
      </w:pP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第七条　党员代表大会的代表应当自觉增强“四个意识”、坚定“四个自信”、做到“两个维护”，遵守党章党规党纪和法律法规，具有履行职责</w:t>
      </w:r>
      <w:r w:rsidRPr="00B22CCC">
        <w:rPr>
          <w:rFonts w:ascii="方正仿宋简体" w:eastAsia="方正仿宋简体" w:hint="eastAsia"/>
          <w:sz w:val="28"/>
          <w:szCs w:val="28"/>
        </w:rPr>
        <w:lastRenderedPageBreak/>
        <w:t>的能力，能反映本选举单位的意见，代表党员的意志。</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第八条　代表的名额一般为100名至200名，最多不超过300名。具体名额由召集党员代表大会的党组织按照有利于党员了解和直接参与党内事务，有利于讨论决定问题的原则确定，报上级党组织批准。</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代表名额的分配根据所辖党组织数量、党员人数和代表具有广泛性的原则确定。优化代表结构，确保生产和工作一线代表比例。</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大型国有企业、高等学校召开党员代表大会，其二级企业、直属单位党组织隶属其他地方或者单位党组织，且党员人数较多的，可以适当分配一定代表名额。</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第九条　代表候选人的差额不少于应选人数的20%。</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第十条　代表产生的主要程序是：</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（一）从党支部开始推荐提名。根据多数党组织和党员的意见，提出代表候选人推荐人选。</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（二）选举单位就代表候选人推荐人选与上级党组织沟通，提出代表候选人初步人选。采取适当方式加强审核把关，可以对代表候选人初步人选在一定范围内公示。</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（三）选举单位研究确定代表候选人预备人选，报召开党员代表大会的党的基层委员会审查。</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（四）选举单位召开党员大会或者党员代表大会，根据多数选举人的意见确定候选人，进行选举。</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第十一条　上届党的委员会成立代表资格审查小组，负责对代表的产生程序和资格进行审查。</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代表的产生不符合规定程序的，应当责成原选举单位重新进行选举；代表不具备资格的，应当责成原选举单位撤换。</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代表资格审查小组应当向党员代表大会预备会议报告审查情况。经审查通过后的代表，获得正式资格。</w:t>
      </w:r>
    </w:p>
    <w:p w:rsidR="00B22CCC" w:rsidRPr="00B22CCC" w:rsidRDefault="00B22CCC" w:rsidP="00B22CCC">
      <w:pPr>
        <w:spacing w:line="400" w:lineRule="exact"/>
        <w:rPr>
          <w:rFonts w:ascii="方正仿宋简体" w:eastAsia="方正仿宋简体"/>
          <w:sz w:val="28"/>
          <w:szCs w:val="28"/>
        </w:rPr>
      </w:pPr>
    </w:p>
    <w:p w:rsidR="00B22CCC" w:rsidRPr="008B514B" w:rsidRDefault="00B22CCC" w:rsidP="008B514B">
      <w:pPr>
        <w:spacing w:line="400" w:lineRule="exact"/>
        <w:jc w:val="center"/>
        <w:rPr>
          <w:rFonts w:ascii="方正黑体简体" w:eastAsia="方正黑体简体"/>
          <w:sz w:val="28"/>
          <w:szCs w:val="28"/>
        </w:rPr>
      </w:pPr>
      <w:r w:rsidRPr="008B514B">
        <w:rPr>
          <w:rFonts w:ascii="方正黑体简体" w:eastAsia="方正黑体简体" w:hint="eastAsia"/>
          <w:sz w:val="28"/>
          <w:szCs w:val="28"/>
        </w:rPr>
        <w:t>第三章　委员会的产生</w:t>
      </w:r>
    </w:p>
    <w:p w:rsidR="00B22CCC" w:rsidRPr="00B22CCC" w:rsidRDefault="00B22CCC" w:rsidP="00B22CCC">
      <w:pPr>
        <w:spacing w:line="400" w:lineRule="exact"/>
        <w:rPr>
          <w:rFonts w:ascii="方正仿宋简体" w:eastAsia="方正仿宋简体"/>
          <w:sz w:val="28"/>
          <w:szCs w:val="28"/>
        </w:rPr>
      </w:pP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第十二条　党的基层组织设立的委员会委员候选人，按照德才兼备、以德为先和班子结构合理的原则提名。</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不同领域、不同类型和不同层级党的基层组织，其委员候选人的条件，根据党中央精神和上级党组织要求，可以结合实际情况进一步细化。</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第十三条　委员候选人的差额不少于应选人数的20%。</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第十四条　党的总支部委员会、支部委员会委员的产生，由上届委员</w:t>
      </w:r>
      <w:r w:rsidRPr="00B22CCC">
        <w:rPr>
          <w:rFonts w:ascii="方正仿宋简体" w:eastAsia="方正仿宋简体" w:hint="eastAsia"/>
          <w:sz w:val="28"/>
          <w:szCs w:val="28"/>
        </w:rPr>
        <w:lastRenderedPageBreak/>
        <w:t>会根据多数党员的意见提出人选，报上级党组织审查同意后，组织党员酝酿确定候选人，在党员大会上进行选举。</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第十五条　党的基层委员会和经批准设立的纪律检查委员会委员的产生，召开党员大会的，由上届党的委员会根据所辖多数党组织的意见提出人选，报上级党组织审查同意后，组织党员酝酿确定候选人，提交党员大会进行选举；召开党员代表大会的，由上届党的委员会根据所辖多数党组织的意见提出人选，报上级党组织审查同意后，提请大会主席团讨论通过，由大会主席团提交各代表团（组）酝酿讨论，根据多数代表的意见确定候选人，提交党员代表大会进行选举。</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第十六条　党的基层组织设立的委员会的书记、副书记的产生，由上届委员会提出候选人，报上级党组织审查同意后，在委员会全体会议上进行选举。</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不设委员会的党支部书记、副书记的产生，由全体党员充分酝酿，提出候选人，报上级党组织审查同意后进行选举。</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第十七条　经批准设立常务委员会的委员会，其常务委员会委员候选人，由上届委员会按照比应选人数多1至2人的差额提出，报上级党组织审查同意后，在委员会全体会议上进行选举。</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第十八条　委员会委员在任期内出缺，一般应当召开党员大会或者党员代表大会补选。</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上级党的组织认为有必要时，可以调动或者指派下级党组织的负责人。</w:t>
      </w:r>
    </w:p>
    <w:p w:rsidR="00B22CCC" w:rsidRPr="00B22CCC" w:rsidRDefault="00B22CCC" w:rsidP="00B22CCC">
      <w:pPr>
        <w:spacing w:line="400" w:lineRule="exact"/>
        <w:rPr>
          <w:rFonts w:ascii="方正仿宋简体" w:eastAsia="方正仿宋简体"/>
          <w:sz w:val="28"/>
          <w:szCs w:val="28"/>
        </w:rPr>
      </w:pPr>
    </w:p>
    <w:p w:rsidR="00B22CCC" w:rsidRPr="008B514B" w:rsidRDefault="00B22CCC" w:rsidP="008B514B">
      <w:pPr>
        <w:spacing w:line="400" w:lineRule="exact"/>
        <w:jc w:val="center"/>
        <w:rPr>
          <w:rFonts w:ascii="方正黑体简体" w:eastAsia="方正黑体简体"/>
          <w:sz w:val="28"/>
          <w:szCs w:val="28"/>
        </w:rPr>
      </w:pPr>
      <w:r w:rsidRPr="008B514B">
        <w:rPr>
          <w:rFonts w:ascii="方正黑体简体" w:eastAsia="方正黑体简体" w:hint="eastAsia"/>
          <w:sz w:val="28"/>
          <w:szCs w:val="28"/>
        </w:rPr>
        <w:t>第四章　选举的实施</w:t>
      </w:r>
    </w:p>
    <w:p w:rsidR="00B22CCC" w:rsidRPr="00B22CCC" w:rsidRDefault="00B22CCC" w:rsidP="00B22CCC">
      <w:pPr>
        <w:spacing w:line="400" w:lineRule="exact"/>
        <w:rPr>
          <w:rFonts w:ascii="方正仿宋简体" w:eastAsia="方正仿宋简体"/>
          <w:sz w:val="28"/>
          <w:szCs w:val="28"/>
        </w:rPr>
      </w:pP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第十九条　进行选举时，有选举权的到会人数不少于应到会人数的五分之四，会议有效。</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第二十条　召开党员大会进行选举，由上届委员会主持。不设委员会的党支部进行选举，由上届党支部书记主持。</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召开党员代表大会进行选举，由大会主席团主持。大会主席团成员由上届党的委员会或者各代表团（组）从代表中提名，经全体代表酝酿讨论，提交党员代表大会预备会议表决通过。</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委员会第一次全体会议选举常务委员会委员和书记、副书记，召开党员代表大会的，由大会主席团指定1名新选出的委员主持；召开党员大会的，由上届委员会推荐1名新当选的委员主持。</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第二十一条　选举前，选举单位的党组织或者大会主席团应当以适当方式将候选人的简历、工作实绩和主要优缺点向选举人作出实事求是的介</w:t>
      </w:r>
      <w:r w:rsidRPr="00B22CCC">
        <w:rPr>
          <w:rFonts w:ascii="方正仿宋简体" w:eastAsia="方正仿宋简体" w:hint="eastAsia"/>
          <w:sz w:val="28"/>
          <w:szCs w:val="28"/>
        </w:rPr>
        <w:lastRenderedPageBreak/>
        <w:t>绍，对选举人提出的询问作出负责的答复。根据选举人的要求，可以组织候选人与选举人见面，回答选举人提出的问题。</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第二十二条　选举设监票人，负责对选举全过程进行监督。</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党员大会或者党员代表大会选举的监票人，由全体党员或者各代表团（组）从不是候选人的党员或者代表中推选，经党员大会、党员代表大会或者大会主席团会议表决通过。</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委员会选举的监票人，从不是书记、副书记、常务委员会委员候选人的委员中推选，经全体委员表决通过。</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第二十三条　选举设计票人。计票人在监票人监督下进行工作。</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第二十四条　选举采用无记名投票的方式。选票上的代表和委员、常务委员会委员候选人名单以姓氏笔画为序排列，书记、副书记候选人名单按照上级党组织批准的顺序排列。</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选举人不能填写选票的，可以由本人委托非候选人按照选举人的意志代写。因故未出席会议的党员或者代表不能委托他人代为投票。</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第二十五条　选举人对候选人可以投赞成票或者不赞成票，也可以弃权。投不赞成票者可以另选他人。</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第二十六条　投票结束后，监票人、计票人应当将投票人数、发出选票数和收回选票数加以核对，作出记录，由监票人签字并报告被选举人的得票数。</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第二十七条　选举收回的选票数，等于或者少于投票人数，选举有效；多于投票人数，选举无效，应当重新选举。</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每一选票所选人数，等于或者少于规定应选人数的为有效票，多于规定应选人数的为无效票。</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第二十八条　实行差额预选时，赞成票超过应到会有选举权人数半数的，方可列为正式候选人。</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第二十九条　进行正式选举时，被选举人获得的赞成票超过应到会有选举权人数半数的，始得当选。</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获得赞成票超过半数的被选举人数多于应选名额时，以得票多少为序，至取足应选名额为止。如遇票数相等不能确定当选人时，应当就票数相等的被选举人再次投票，得赞成票多的当选。</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获得赞成票超过半数的被选举人数少于应选名额时，对不足的名额另行选举。如果接近应选名额，经半数以上选举人同意或者大会主席团决定，也可以减少名额，不再进行选举。</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第三十条　被选举人得票情况，包括得赞成票、不赞成票、弃权票和另选他人等，预选时由监票人向上届委员会或者大会主席团报告，正式选</w:t>
      </w:r>
      <w:r w:rsidRPr="00B22CCC">
        <w:rPr>
          <w:rFonts w:ascii="方正仿宋简体" w:eastAsia="方正仿宋简体" w:hint="eastAsia"/>
          <w:sz w:val="28"/>
          <w:szCs w:val="28"/>
        </w:rPr>
        <w:lastRenderedPageBreak/>
        <w:t>举时由监票人向选举人报告。</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第三十一条　当选人名单由会议主持人向选举人宣布。</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当选的党员代表大会代表、委员会委员，其名单以姓氏笔画为序排列。</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当选的常务委员会委员和书记、副书记，其名单按照上级党组织批准的顺序排列。</w:t>
      </w:r>
    </w:p>
    <w:p w:rsidR="00B22CCC" w:rsidRPr="00B22CCC" w:rsidRDefault="00B22CCC" w:rsidP="00B22CCC">
      <w:pPr>
        <w:spacing w:line="400" w:lineRule="exact"/>
        <w:rPr>
          <w:rFonts w:ascii="方正仿宋简体" w:eastAsia="方正仿宋简体"/>
          <w:sz w:val="28"/>
          <w:szCs w:val="28"/>
        </w:rPr>
      </w:pPr>
    </w:p>
    <w:p w:rsidR="00B22CCC" w:rsidRPr="008B514B" w:rsidRDefault="00B22CCC" w:rsidP="008B514B">
      <w:pPr>
        <w:spacing w:line="400" w:lineRule="exact"/>
        <w:jc w:val="center"/>
        <w:rPr>
          <w:rFonts w:ascii="方正黑体简体" w:eastAsia="方正黑体简体"/>
          <w:sz w:val="28"/>
          <w:szCs w:val="28"/>
        </w:rPr>
      </w:pPr>
      <w:r w:rsidRPr="008B514B">
        <w:rPr>
          <w:rFonts w:ascii="方正黑体简体" w:eastAsia="方正黑体简体" w:hint="eastAsia"/>
          <w:sz w:val="28"/>
          <w:szCs w:val="28"/>
        </w:rPr>
        <w:t>第五章　呈报审批</w:t>
      </w:r>
    </w:p>
    <w:p w:rsidR="00B22CCC" w:rsidRPr="00B22CCC" w:rsidRDefault="00B22CCC" w:rsidP="00B22CCC">
      <w:pPr>
        <w:spacing w:line="400" w:lineRule="exact"/>
        <w:rPr>
          <w:rFonts w:ascii="方正仿宋简体" w:eastAsia="方正仿宋简体"/>
          <w:sz w:val="28"/>
          <w:szCs w:val="28"/>
        </w:rPr>
      </w:pP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第三十二条　召开党员大会或者党员代表大会的请示，按照党组织隶属关系，报有审批权限的上级党组织审批。召开党员大会的，一般提前1个月报批；召开党员代表大会的，一般提前4个月报批。</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第三十三条　新一届党的委员会和纪律检查委员会委员、常务委员会委员和书记、副书记候选人预备人选，一般于召开党员大会或者党员代表大会1个月前，报有审批权限的上级党组织审批。</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第三十四条　选出的委员，报上级党组织备案；常务委员会委员和书记、副书记，报上级党组织批准。</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纪律检查委员会选出的常务委员会委员和书记、副书记，经同级党的委员会通过后，报上级党组织批准。</w:t>
      </w:r>
    </w:p>
    <w:p w:rsidR="00B22CCC" w:rsidRPr="00B22CCC" w:rsidRDefault="00B22CCC" w:rsidP="00B22CCC">
      <w:pPr>
        <w:spacing w:line="400" w:lineRule="exact"/>
        <w:rPr>
          <w:rFonts w:ascii="方正仿宋简体" w:eastAsia="方正仿宋简体"/>
          <w:sz w:val="28"/>
          <w:szCs w:val="28"/>
        </w:rPr>
      </w:pPr>
    </w:p>
    <w:p w:rsidR="00B22CCC" w:rsidRPr="008B514B" w:rsidRDefault="00B22CCC" w:rsidP="008B514B">
      <w:pPr>
        <w:spacing w:line="400" w:lineRule="exact"/>
        <w:jc w:val="center"/>
        <w:rPr>
          <w:rFonts w:ascii="方正黑体简体" w:eastAsia="方正黑体简体"/>
          <w:sz w:val="28"/>
          <w:szCs w:val="28"/>
        </w:rPr>
      </w:pPr>
      <w:r w:rsidRPr="008B514B">
        <w:rPr>
          <w:rFonts w:ascii="方正黑体简体" w:eastAsia="方正黑体简体" w:hint="eastAsia"/>
          <w:sz w:val="28"/>
          <w:szCs w:val="28"/>
        </w:rPr>
        <w:t>第六章　纪律和监督</w:t>
      </w:r>
    </w:p>
    <w:p w:rsidR="00B22CCC" w:rsidRPr="00B22CCC" w:rsidRDefault="00B22CCC" w:rsidP="00B22CCC">
      <w:pPr>
        <w:spacing w:line="400" w:lineRule="exact"/>
        <w:rPr>
          <w:rFonts w:ascii="方正仿宋简体" w:eastAsia="方正仿宋简体"/>
          <w:sz w:val="28"/>
          <w:szCs w:val="28"/>
        </w:rPr>
      </w:pP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第三十五条　加强对党的基层组织选举工作的领导，坚持教育在先、警示在先、预防在先，严肃政治纪律、组织纪律以及换届工作纪律要求，强化制度意识、严格制度执行、维护制度权威，引导党员和代表正确行使民主权利，保证选举工作平稳有序。</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落实全面从严治党责任，严禁拉帮结派、拉票贿选、跑风漏气等非组织行为，严防黑恶势力、宗族势力、宗教势力干扰破坏选举，强化监督检查和责任追究，确保选举工作风清气正。</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第三十六条　本条例由上级党的委员会及其组织部门和上级党的纪律检查委员会负责监督实施，执行情况纳入巡视巡察监督工作内容。</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第三十七条　在选举中，凡有违反党章和本条例规定行为的，必须认真查处，根据问题的性质和情节轻重，对有关党员给予批评教育直至纪律处分，对失职失责的党组织和党的领导干部进行问责。</w:t>
      </w:r>
    </w:p>
    <w:p w:rsidR="00B22CCC" w:rsidRDefault="00B22CCC" w:rsidP="00B22CCC">
      <w:pPr>
        <w:spacing w:line="400" w:lineRule="exact"/>
        <w:rPr>
          <w:rFonts w:ascii="方正仿宋简体" w:eastAsia="方正仿宋简体"/>
          <w:sz w:val="28"/>
          <w:szCs w:val="28"/>
        </w:rPr>
      </w:pPr>
    </w:p>
    <w:p w:rsidR="008B514B" w:rsidRPr="008B514B" w:rsidRDefault="008B514B" w:rsidP="00B22CCC">
      <w:pPr>
        <w:spacing w:line="400" w:lineRule="exact"/>
        <w:rPr>
          <w:rFonts w:ascii="方正仿宋简体" w:eastAsia="方正仿宋简体"/>
          <w:sz w:val="28"/>
          <w:szCs w:val="28"/>
        </w:rPr>
      </w:pPr>
    </w:p>
    <w:p w:rsidR="00B22CCC" w:rsidRPr="008B514B" w:rsidRDefault="00B22CCC" w:rsidP="008B514B">
      <w:pPr>
        <w:spacing w:line="400" w:lineRule="exact"/>
        <w:jc w:val="center"/>
        <w:rPr>
          <w:rFonts w:ascii="方正黑体简体" w:eastAsia="方正黑体简体"/>
          <w:sz w:val="28"/>
          <w:szCs w:val="28"/>
        </w:rPr>
      </w:pPr>
      <w:r w:rsidRPr="008B514B">
        <w:rPr>
          <w:rFonts w:ascii="方正黑体简体" w:eastAsia="方正黑体简体" w:hint="eastAsia"/>
          <w:sz w:val="28"/>
          <w:szCs w:val="28"/>
        </w:rPr>
        <w:lastRenderedPageBreak/>
        <w:t>第七章　附则</w:t>
      </w:r>
    </w:p>
    <w:p w:rsidR="00B22CCC" w:rsidRPr="00B22CCC" w:rsidRDefault="00B22CCC" w:rsidP="00B22CCC">
      <w:pPr>
        <w:spacing w:line="400" w:lineRule="exact"/>
        <w:rPr>
          <w:rFonts w:ascii="方正仿宋简体" w:eastAsia="方正仿宋简体"/>
          <w:sz w:val="28"/>
          <w:szCs w:val="28"/>
        </w:rPr>
      </w:pP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第三十八条　选举单位应当根据本条例制定选举办法，经党员大会或者党员代表大会讨论通过后执行。</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第三十九条　中国人民解放军和中国人民武装警察部队党的基层组织的选举，由中央军事委员会根据本条例的精神作出规定。</w:t>
      </w:r>
    </w:p>
    <w:p w:rsidR="00B22CCC" w:rsidRPr="00B22CCC"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第四十条　本条例由中央组织部负责解释。</w:t>
      </w:r>
    </w:p>
    <w:p w:rsidR="003D21B0" w:rsidRDefault="00B22CCC" w:rsidP="00B22CCC">
      <w:pPr>
        <w:spacing w:line="400" w:lineRule="exact"/>
        <w:rPr>
          <w:rFonts w:ascii="方正仿宋简体" w:eastAsia="方正仿宋简体"/>
          <w:sz w:val="28"/>
          <w:szCs w:val="28"/>
        </w:rPr>
      </w:pPr>
      <w:r w:rsidRPr="00B22CCC">
        <w:rPr>
          <w:rFonts w:ascii="方正仿宋简体" w:eastAsia="方正仿宋简体" w:hint="eastAsia"/>
          <w:sz w:val="28"/>
          <w:szCs w:val="28"/>
        </w:rPr>
        <w:t xml:space="preserve">　　第四十一条　本条例自发布之日起施行。1990年6月27日中共中央印发的《中国共产党基层组织选举工作暂行条例》同时废止。</w:t>
      </w:r>
    </w:p>
    <w:p w:rsidR="003D21B0" w:rsidRDefault="003D21B0" w:rsidP="003C4407">
      <w:pPr>
        <w:spacing w:line="400" w:lineRule="exact"/>
        <w:rPr>
          <w:rFonts w:ascii="方正仿宋简体" w:eastAsia="方正仿宋简体"/>
          <w:sz w:val="28"/>
          <w:szCs w:val="28"/>
        </w:rPr>
      </w:pPr>
    </w:p>
    <w:p w:rsidR="003D21B0" w:rsidRDefault="003D21B0" w:rsidP="003C4407">
      <w:pPr>
        <w:spacing w:line="400" w:lineRule="exact"/>
        <w:rPr>
          <w:rFonts w:ascii="方正仿宋简体" w:eastAsia="方正仿宋简体"/>
          <w:sz w:val="28"/>
          <w:szCs w:val="28"/>
        </w:rPr>
      </w:pPr>
    </w:p>
    <w:p w:rsidR="003D21B0" w:rsidRDefault="003D21B0" w:rsidP="003C4407">
      <w:pPr>
        <w:spacing w:line="400" w:lineRule="exact"/>
        <w:rPr>
          <w:rFonts w:ascii="方正仿宋简体" w:eastAsia="方正仿宋简体"/>
          <w:sz w:val="28"/>
          <w:szCs w:val="28"/>
        </w:rPr>
      </w:pPr>
    </w:p>
    <w:p w:rsidR="003D21B0" w:rsidRDefault="003D21B0" w:rsidP="003C4407">
      <w:pPr>
        <w:spacing w:line="400" w:lineRule="exact"/>
        <w:rPr>
          <w:rFonts w:ascii="方正仿宋简体" w:eastAsia="方正仿宋简体"/>
          <w:sz w:val="28"/>
          <w:szCs w:val="28"/>
        </w:rPr>
      </w:pPr>
    </w:p>
    <w:p w:rsidR="003D21B0" w:rsidRDefault="003D21B0" w:rsidP="003C4407">
      <w:pPr>
        <w:spacing w:line="400" w:lineRule="exact"/>
        <w:rPr>
          <w:rFonts w:ascii="方正仿宋简体" w:eastAsia="方正仿宋简体"/>
          <w:sz w:val="28"/>
          <w:szCs w:val="28"/>
        </w:rPr>
      </w:pPr>
    </w:p>
    <w:p w:rsidR="003D21B0" w:rsidRDefault="003D21B0" w:rsidP="003C4407">
      <w:pPr>
        <w:spacing w:line="400" w:lineRule="exact"/>
        <w:rPr>
          <w:rFonts w:ascii="方正仿宋简体" w:eastAsia="方正仿宋简体"/>
          <w:sz w:val="28"/>
          <w:szCs w:val="28"/>
        </w:rPr>
      </w:pPr>
    </w:p>
    <w:p w:rsidR="003D21B0" w:rsidRDefault="003D21B0" w:rsidP="003C4407">
      <w:pPr>
        <w:spacing w:line="400" w:lineRule="exact"/>
        <w:rPr>
          <w:rFonts w:ascii="方正仿宋简体" w:eastAsia="方正仿宋简体"/>
          <w:sz w:val="28"/>
          <w:szCs w:val="28"/>
        </w:rPr>
      </w:pPr>
    </w:p>
    <w:p w:rsidR="003D21B0" w:rsidRDefault="003D21B0" w:rsidP="003C4407">
      <w:pPr>
        <w:spacing w:line="400" w:lineRule="exact"/>
        <w:rPr>
          <w:rFonts w:ascii="方正仿宋简体" w:eastAsia="方正仿宋简体"/>
          <w:sz w:val="28"/>
          <w:szCs w:val="28"/>
        </w:rPr>
      </w:pPr>
    </w:p>
    <w:p w:rsidR="003D21B0" w:rsidRDefault="003D21B0" w:rsidP="003C4407">
      <w:pPr>
        <w:spacing w:line="400" w:lineRule="exact"/>
        <w:rPr>
          <w:rFonts w:ascii="方正仿宋简体" w:eastAsia="方正仿宋简体"/>
          <w:sz w:val="28"/>
          <w:szCs w:val="28"/>
        </w:rPr>
      </w:pPr>
    </w:p>
    <w:p w:rsidR="003D21B0" w:rsidRDefault="003D21B0" w:rsidP="003C4407">
      <w:pPr>
        <w:spacing w:line="400" w:lineRule="exact"/>
        <w:rPr>
          <w:rFonts w:ascii="方正仿宋简体" w:eastAsia="方正仿宋简体"/>
          <w:sz w:val="28"/>
          <w:szCs w:val="28"/>
        </w:rPr>
      </w:pPr>
    </w:p>
    <w:p w:rsidR="003D21B0" w:rsidRDefault="003D21B0" w:rsidP="003C4407">
      <w:pPr>
        <w:spacing w:line="400" w:lineRule="exact"/>
        <w:rPr>
          <w:rFonts w:ascii="方正仿宋简体" w:eastAsia="方正仿宋简体"/>
          <w:sz w:val="28"/>
          <w:szCs w:val="28"/>
        </w:rPr>
      </w:pPr>
    </w:p>
    <w:p w:rsidR="003D21B0" w:rsidRDefault="003D21B0" w:rsidP="003C4407">
      <w:pPr>
        <w:spacing w:line="400" w:lineRule="exact"/>
        <w:rPr>
          <w:rFonts w:ascii="方正仿宋简体" w:eastAsia="方正仿宋简体"/>
          <w:sz w:val="28"/>
          <w:szCs w:val="28"/>
        </w:rPr>
      </w:pPr>
    </w:p>
    <w:p w:rsidR="003D21B0" w:rsidRDefault="003D21B0" w:rsidP="003C4407">
      <w:pPr>
        <w:spacing w:line="400" w:lineRule="exact"/>
        <w:rPr>
          <w:rFonts w:ascii="方正仿宋简体" w:eastAsia="方正仿宋简体"/>
          <w:sz w:val="28"/>
          <w:szCs w:val="28"/>
        </w:rPr>
      </w:pPr>
    </w:p>
    <w:p w:rsidR="003D21B0" w:rsidRDefault="003D21B0" w:rsidP="003C4407">
      <w:pPr>
        <w:spacing w:line="400" w:lineRule="exact"/>
        <w:rPr>
          <w:rFonts w:ascii="方正仿宋简体" w:eastAsia="方正仿宋简体"/>
          <w:sz w:val="28"/>
          <w:szCs w:val="28"/>
        </w:rPr>
      </w:pPr>
    </w:p>
    <w:p w:rsidR="003D21B0" w:rsidRDefault="003D21B0" w:rsidP="003C4407">
      <w:pPr>
        <w:spacing w:line="400" w:lineRule="exact"/>
        <w:rPr>
          <w:rFonts w:ascii="方正仿宋简体" w:eastAsia="方正仿宋简体"/>
          <w:sz w:val="28"/>
          <w:szCs w:val="28"/>
        </w:rPr>
      </w:pPr>
    </w:p>
    <w:p w:rsidR="003D21B0" w:rsidRDefault="003D21B0" w:rsidP="003C4407">
      <w:pPr>
        <w:spacing w:line="400" w:lineRule="exact"/>
        <w:rPr>
          <w:rFonts w:ascii="方正仿宋简体" w:eastAsia="方正仿宋简体"/>
          <w:sz w:val="28"/>
          <w:szCs w:val="28"/>
        </w:rPr>
      </w:pPr>
    </w:p>
    <w:p w:rsidR="003D21B0" w:rsidRDefault="003D21B0" w:rsidP="003C4407">
      <w:pPr>
        <w:spacing w:line="400" w:lineRule="exact"/>
        <w:rPr>
          <w:rFonts w:ascii="方正仿宋简体" w:eastAsia="方正仿宋简体"/>
          <w:sz w:val="28"/>
          <w:szCs w:val="28"/>
        </w:rPr>
      </w:pPr>
    </w:p>
    <w:p w:rsidR="003D21B0" w:rsidRDefault="003D21B0" w:rsidP="003C4407">
      <w:pPr>
        <w:spacing w:line="400" w:lineRule="exact"/>
        <w:rPr>
          <w:rFonts w:ascii="方正仿宋简体" w:eastAsia="方正仿宋简体"/>
          <w:sz w:val="28"/>
          <w:szCs w:val="28"/>
        </w:rPr>
      </w:pPr>
    </w:p>
    <w:p w:rsidR="003D21B0" w:rsidRDefault="003D21B0" w:rsidP="003C4407">
      <w:pPr>
        <w:spacing w:line="400" w:lineRule="exact"/>
        <w:rPr>
          <w:rFonts w:ascii="方正仿宋简体" w:eastAsia="方正仿宋简体"/>
          <w:sz w:val="28"/>
          <w:szCs w:val="28"/>
        </w:rPr>
      </w:pPr>
    </w:p>
    <w:p w:rsidR="003D21B0" w:rsidRDefault="003D21B0" w:rsidP="003C4407">
      <w:pPr>
        <w:spacing w:line="400" w:lineRule="exact"/>
        <w:rPr>
          <w:rFonts w:ascii="方正仿宋简体" w:eastAsia="方正仿宋简体"/>
          <w:sz w:val="28"/>
          <w:szCs w:val="28"/>
        </w:rPr>
      </w:pPr>
    </w:p>
    <w:p w:rsidR="003D21B0" w:rsidRDefault="003D21B0" w:rsidP="003C4407">
      <w:pPr>
        <w:spacing w:line="400" w:lineRule="exact"/>
        <w:rPr>
          <w:rFonts w:ascii="方正仿宋简体" w:eastAsia="方正仿宋简体"/>
          <w:sz w:val="28"/>
          <w:szCs w:val="28"/>
        </w:rPr>
      </w:pPr>
    </w:p>
    <w:p w:rsidR="003D21B0" w:rsidRDefault="003D21B0" w:rsidP="003C4407">
      <w:pPr>
        <w:spacing w:line="400" w:lineRule="exact"/>
        <w:rPr>
          <w:rFonts w:ascii="方正仿宋简体" w:eastAsia="方正仿宋简体"/>
          <w:sz w:val="28"/>
          <w:szCs w:val="28"/>
        </w:rPr>
      </w:pPr>
    </w:p>
    <w:p w:rsidR="003D21B0" w:rsidRDefault="003D21B0" w:rsidP="003C4407">
      <w:pPr>
        <w:spacing w:line="400" w:lineRule="exact"/>
        <w:rPr>
          <w:rFonts w:ascii="方正仿宋简体" w:eastAsia="方正仿宋简体"/>
          <w:sz w:val="28"/>
          <w:szCs w:val="28"/>
        </w:rPr>
      </w:pPr>
    </w:p>
    <w:p w:rsidR="003D21B0" w:rsidRDefault="003D21B0" w:rsidP="003C4407">
      <w:pPr>
        <w:spacing w:line="400" w:lineRule="exact"/>
        <w:rPr>
          <w:rFonts w:ascii="方正仿宋简体" w:eastAsia="方正仿宋简体"/>
          <w:sz w:val="28"/>
          <w:szCs w:val="28"/>
        </w:rPr>
      </w:pPr>
    </w:p>
    <w:p w:rsidR="003D21B0" w:rsidRDefault="003D21B0" w:rsidP="003C4407">
      <w:pPr>
        <w:spacing w:line="400" w:lineRule="exact"/>
        <w:rPr>
          <w:rFonts w:ascii="方正仿宋简体" w:eastAsia="方正仿宋简体"/>
          <w:sz w:val="28"/>
          <w:szCs w:val="28"/>
        </w:rPr>
      </w:pPr>
    </w:p>
    <w:p w:rsidR="003D21B0" w:rsidRDefault="003D21B0" w:rsidP="003C4407">
      <w:pPr>
        <w:spacing w:line="400" w:lineRule="exact"/>
        <w:rPr>
          <w:rFonts w:ascii="方正仿宋简体" w:eastAsia="方正仿宋简体"/>
          <w:sz w:val="28"/>
          <w:szCs w:val="28"/>
        </w:rPr>
      </w:pPr>
    </w:p>
    <w:p w:rsidR="00880021" w:rsidRDefault="00880021" w:rsidP="00880021">
      <w:pPr>
        <w:spacing w:line="400" w:lineRule="exact"/>
        <w:rPr>
          <w:rFonts w:ascii="方正仿宋简体" w:eastAsia="方正仿宋简体"/>
          <w:sz w:val="28"/>
          <w:szCs w:val="28"/>
        </w:rPr>
      </w:pPr>
    </w:p>
    <w:p w:rsidR="00880021" w:rsidRPr="00BE177A" w:rsidRDefault="00880021" w:rsidP="00880021">
      <w:pPr>
        <w:spacing w:line="560" w:lineRule="exact"/>
        <w:jc w:val="center"/>
        <w:rPr>
          <w:rFonts w:ascii="方正小标宋简体" w:eastAsia="方正小标宋简体" w:hint="eastAsia"/>
          <w:sz w:val="44"/>
          <w:szCs w:val="44"/>
        </w:rPr>
      </w:pPr>
      <w:r w:rsidRPr="00BE177A">
        <w:rPr>
          <w:rFonts w:ascii="方正小标宋简体" w:eastAsia="方正小标宋简体" w:hint="eastAsia"/>
          <w:sz w:val="44"/>
          <w:szCs w:val="44"/>
        </w:rPr>
        <w:t>中国共产党党和国家机关基层组织工作条例</w:t>
      </w:r>
    </w:p>
    <w:p w:rsidR="00880021" w:rsidRPr="00880021" w:rsidRDefault="00880021" w:rsidP="00880021">
      <w:pPr>
        <w:spacing w:line="400" w:lineRule="exact"/>
        <w:rPr>
          <w:rFonts w:ascii="方正仿宋简体" w:eastAsia="方正仿宋简体"/>
          <w:sz w:val="28"/>
          <w:szCs w:val="28"/>
        </w:rPr>
      </w:pPr>
    </w:p>
    <w:p w:rsidR="00880021" w:rsidRPr="00880021" w:rsidRDefault="00880021" w:rsidP="00880021">
      <w:pPr>
        <w:spacing w:line="400" w:lineRule="exact"/>
        <w:rPr>
          <w:rFonts w:ascii="方正楷体简体" w:eastAsia="方正楷体简体"/>
          <w:sz w:val="28"/>
          <w:szCs w:val="28"/>
        </w:rPr>
      </w:pPr>
      <w:r w:rsidRPr="00880021">
        <w:rPr>
          <w:rFonts w:ascii="方正仿宋简体" w:eastAsia="方正仿宋简体" w:hint="eastAsia"/>
          <w:sz w:val="28"/>
          <w:szCs w:val="28"/>
        </w:rPr>
        <w:t xml:space="preserve">　　</w:t>
      </w:r>
      <w:r w:rsidRPr="00880021">
        <w:rPr>
          <w:rFonts w:ascii="方正楷体简体" w:eastAsia="方正楷体简体" w:hint="eastAsia"/>
          <w:sz w:val="28"/>
          <w:szCs w:val="28"/>
        </w:rPr>
        <w:t>（2010年4月21日中共中央政治局常委会会议审议批准　2010年6月4日中共中央发布　2019年11月29日中共中央政治局会议修订）</w:t>
      </w:r>
    </w:p>
    <w:p w:rsidR="00880021" w:rsidRPr="00880021" w:rsidRDefault="00880021" w:rsidP="00880021">
      <w:pPr>
        <w:spacing w:line="400" w:lineRule="exact"/>
        <w:rPr>
          <w:rFonts w:ascii="方正仿宋简体" w:eastAsia="方正仿宋简体"/>
          <w:sz w:val="28"/>
          <w:szCs w:val="28"/>
        </w:rPr>
      </w:pPr>
    </w:p>
    <w:p w:rsidR="00880021" w:rsidRPr="00880021" w:rsidRDefault="00880021" w:rsidP="00880021">
      <w:pPr>
        <w:spacing w:line="400" w:lineRule="exact"/>
        <w:jc w:val="center"/>
        <w:rPr>
          <w:rFonts w:ascii="方正黑体简体" w:eastAsia="方正黑体简体"/>
          <w:sz w:val="28"/>
          <w:szCs w:val="28"/>
        </w:rPr>
      </w:pPr>
      <w:r w:rsidRPr="00880021">
        <w:rPr>
          <w:rFonts w:ascii="方正黑体简体" w:eastAsia="方正黑体简体" w:hint="eastAsia"/>
          <w:sz w:val="28"/>
          <w:szCs w:val="28"/>
        </w:rPr>
        <w:t>第一章　总则</w:t>
      </w:r>
    </w:p>
    <w:p w:rsidR="00880021" w:rsidRPr="00880021" w:rsidRDefault="00880021" w:rsidP="00880021">
      <w:pPr>
        <w:spacing w:line="400" w:lineRule="exact"/>
        <w:rPr>
          <w:rFonts w:ascii="方正仿宋简体" w:eastAsia="方正仿宋简体"/>
          <w:sz w:val="28"/>
          <w:szCs w:val="28"/>
        </w:rPr>
      </w:pP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第一条　为了深入贯彻习近平新时代中国特色社会主义思想，贯彻落实新时代党的建设总要求和新时代党的组织路线，坚持和完善中国特色社会主义制度、推进国家治理体系和治理能力现代化，切实加强和改进机关党的工作，充分发挥机关基层党组织作用，推动机关治理和各项事业发展，根据《中国共产党章程》和有关党内法规，制定本条例。</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第二条　机关基层党组织在上级党的委员会或者党的机关工作委员会和本单位党组（党委）（包括不设党组、党委的单位领导班子，下同）领导下，协助本单位负责人完成任务，改进工作，对包括本单位负责人在内的每个党员进行教育、管理、监督，不领导本单位业务工作。</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第三条　机关基层党组织必须高举中国特色社会主义伟大旗帜，以马克思列宁主义、毛泽东思想、邓小平理论、“三个代表”重要思想、科学发展观、习近平新时代中国特色社会主义思想为指导，坚持党的基本理论、基本路线、基本方略，增强“四个意识”、坚定“四个自信”、做到“两个维护”，以党的政治建设为统领，以提升组织力为重点，以党支部建设为基础，全面提高机关党的建设质量，在深入学习贯彻习近平新时代中国特色社会主义思想上作表率，在始终同以习近平同志为核心的党中央保持高度一致上作表率，在坚决贯彻落实党中央各项决策部署上作表率，建设让党中央放心、让人民群众满意的模范机关，促进本单位各项工作任务的完成。</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第四条　机关基层党组织工作应当遵循以下原则：</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（一）坚持和加强党的全面领导，旗帜鲜明讲政治，把政治标准、政治要求贯彻到工作全过程和事业发展各方面；</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（二）坚持党要管党、全面从严治党，抓住“关键少数”、管好“绝大多数”，始终保持党的先进性和纯洁性；</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（三）坚持围绕中心、建设队伍、服务群众，推动党建工作与业务工作深度融合、相互促进；</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（四）坚持以上率下，发挥领导机关和领导干部示范引领作用；</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lastRenderedPageBreak/>
        <w:t xml:space="preserve">　　（五）坚持继承和创新相结合，增强机关党建工作实效。</w:t>
      </w:r>
    </w:p>
    <w:p w:rsidR="00880021" w:rsidRPr="00880021" w:rsidRDefault="00880021" w:rsidP="00880021">
      <w:pPr>
        <w:spacing w:line="400" w:lineRule="exact"/>
        <w:rPr>
          <w:rFonts w:ascii="方正仿宋简体" w:eastAsia="方正仿宋简体"/>
          <w:sz w:val="28"/>
          <w:szCs w:val="28"/>
        </w:rPr>
      </w:pPr>
    </w:p>
    <w:p w:rsidR="00880021" w:rsidRPr="00880021" w:rsidRDefault="00880021" w:rsidP="00880021">
      <w:pPr>
        <w:spacing w:line="400" w:lineRule="exact"/>
        <w:jc w:val="center"/>
        <w:rPr>
          <w:rFonts w:ascii="方正黑体简体" w:eastAsia="方正黑体简体"/>
          <w:sz w:val="28"/>
          <w:szCs w:val="28"/>
        </w:rPr>
      </w:pPr>
      <w:r w:rsidRPr="00880021">
        <w:rPr>
          <w:rFonts w:ascii="方正黑体简体" w:eastAsia="方正黑体简体" w:hint="eastAsia"/>
          <w:sz w:val="28"/>
          <w:szCs w:val="28"/>
        </w:rPr>
        <w:t>第二章　组织设置</w:t>
      </w:r>
    </w:p>
    <w:p w:rsidR="00880021" w:rsidRPr="00880021" w:rsidRDefault="00880021" w:rsidP="00880021">
      <w:pPr>
        <w:spacing w:line="400" w:lineRule="exact"/>
        <w:rPr>
          <w:rFonts w:ascii="方正仿宋简体" w:eastAsia="方正仿宋简体"/>
          <w:sz w:val="28"/>
          <w:szCs w:val="28"/>
        </w:rPr>
      </w:pP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第五条　机关党员100人以上的，设立党的基层委员会。党员不足100人的，因工作需要，经上级党组织批准，也可以设立党的基层委员会。党的基层委员会由党员大会或者党员代表大会选举产生，每届任期一般为5年。</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机关党的代表大会代表实行任期制。</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第六条　机关党员50人以上、100人以下的，设立党的总支部委员会。党员不足50人的，因工作需要，经上级党组织批准，也可以设立党的总支部委员会。党的总支部委员会由党员大会选举产生，每届任期一般为3年。</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第七条　机关正式党员3人以上的，成立党支部。正式党员7人以上的党支部，设立支部委员会；正式党员不足7人的党支部，设1名书记，必要时可以设1名副书记。党的支部委员会和不设支部委员会的支部书记、副书记，每届任期一般为3年。</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第八条　机关基层党组织应当严格执行任期制度，任期届满按期进行换届选举。书记、副书记选举产生后，报上级党组织批准。</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机关党的基层委员会和不设党的基层委员会的总支部委员会的书记，应当由本单位党员负责人担任。党员人数和直属单位较多的机关党的基层委员会，设专职副书记。党支部书记原则上由本单位党员主要负责人担任。书记、副书记在任期内职务变动，应当征得上级党组织同意。</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第九条　机关党的基层委员会应当设立机关党的纪律检查委员会。机关党的纪律检查委员会书记由机关党的基层委员会副书记担任。机关党的总支部委员会和支部委员会设立纪律检查委员。</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机关党的纪律检查委员会在同级机关党的基层委员会和上级机关纪检监察工作委员会双重领导下进行工作，接受派驻纪检监察组的业务指导和监督检查。</w:t>
      </w:r>
    </w:p>
    <w:p w:rsidR="00880021" w:rsidRPr="00880021" w:rsidRDefault="00880021" w:rsidP="00880021">
      <w:pPr>
        <w:spacing w:line="400" w:lineRule="exact"/>
        <w:rPr>
          <w:rFonts w:ascii="方正仿宋简体" w:eastAsia="方正仿宋简体"/>
          <w:sz w:val="28"/>
          <w:szCs w:val="28"/>
        </w:rPr>
      </w:pPr>
    </w:p>
    <w:p w:rsidR="00880021" w:rsidRPr="00880021" w:rsidRDefault="00880021" w:rsidP="00880021">
      <w:pPr>
        <w:spacing w:line="400" w:lineRule="exact"/>
        <w:jc w:val="center"/>
        <w:rPr>
          <w:rFonts w:ascii="方正黑体简体" w:eastAsia="方正黑体简体"/>
          <w:sz w:val="28"/>
          <w:szCs w:val="28"/>
        </w:rPr>
      </w:pPr>
      <w:r w:rsidRPr="00880021">
        <w:rPr>
          <w:rFonts w:ascii="方正黑体简体" w:eastAsia="方正黑体简体" w:hint="eastAsia"/>
          <w:sz w:val="28"/>
          <w:szCs w:val="28"/>
        </w:rPr>
        <w:t>第三章　基本职责</w:t>
      </w:r>
    </w:p>
    <w:p w:rsidR="00880021" w:rsidRPr="00880021" w:rsidRDefault="00880021" w:rsidP="00880021">
      <w:pPr>
        <w:spacing w:line="400" w:lineRule="exact"/>
        <w:rPr>
          <w:rFonts w:ascii="方正仿宋简体" w:eastAsia="方正仿宋简体"/>
          <w:sz w:val="28"/>
          <w:szCs w:val="28"/>
        </w:rPr>
      </w:pP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第十条　机关党的基层委员会（含不设党的基层委员会的总支部委员会、支部委员会）的基本职责是：</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（一）深入学习和贯彻习近平新时代中国特色社会主义思想，坚持和落实中国特色社会主义根本制度、基本制度、重要制度，宣传和执行党的</w:t>
      </w:r>
      <w:r w:rsidRPr="00880021">
        <w:rPr>
          <w:rFonts w:ascii="方正仿宋简体" w:eastAsia="方正仿宋简体" w:hint="eastAsia"/>
          <w:sz w:val="28"/>
          <w:szCs w:val="28"/>
        </w:rPr>
        <w:lastRenderedPageBreak/>
        <w:t>路线、方针、政策，宣传和执行党中央、党的上级组织和本组织的决议，充分发挥党组织战斗堡垒作用和党员先锋模范作用，积极创先争优，团结、组织党内外干部和群众，努力完成本单位所担负的任务。</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二）推进“两学一做”学习教育常态化制度化，组织党员深入学习党的创新理论，学习党的路线、方针、政策和决议，学习党的基本知识和党史、新中国史、改革开放史，学习党章党规党纪和国家法律法规，学习业务知识和经济、政治、文化、社会、生态文明等各方面知识。</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三）对党员进行教育、管理、监督和服务，严格党的组织生活，维护和执行党的纪律，监督党员切实履行义务，保障党员权利不受侵犯。监督党员干部和其他任何工作人员严格遵守国家法律法规，加强党风廉政建设，坚决同各种违纪违法行为作斗争。</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（四）密切联系群众，经常了解群众对党员、党的工作的批评和意见，了解群众诉求，维护群众正当权利和利益。</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（五）对要求入党的积极分子进行教育、培养和考察，做好发展党员工作。</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（六）做好思想政治工作和意识形态工作，推进机关社会主义精神文明建设，培育和践行社会主义核心价值观。</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（七）协助党组（党委）管理机关基层党组织和群团组织的干部；配合组织人事部门对机关领导干部进行考察、考核和民主评议，对机关干部的选拔任用和奖惩提出意见。</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（八）领导机关工会、共青团、妇女组织等群团组织，支持这些组织依照各自的章程独立负责地开展工作。</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（九）按照党组织的隶属关系，领导直属单位党的工作。</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第十一条　机关党的纪律检查委员会的职责是监督、执纪、问责，主要包括：</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（一）维护党章和其他党内法规，经常对党员进行遵守纪律的教育，作出关于维护党纪的决定。</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（二）检查党组织和党员贯彻执行党的路线、方针、政策和决议的情况，对党组织和党员领导干部履行职责、行使权力进行监督。</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（三）协助机关党的基层委员会推进全面从严治党、加强党风建设和组织协调反腐败工作。</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（四）受理处置党员群众检举举报，开展谈话提醒、约谈函询。</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（五）按照有关规定，检查、处理党组织和党员违反党章和其他党内法规的案件，决定或者取消对这些案件中的党员的处分；进行问责或者提出责任追究的建议。</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lastRenderedPageBreak/>
        <w:t xml:space="preserve">　　（六）受理党员控告和申诉；保障党员权利。</w:t>
      </w:r>
    </w:p>
    <w:p w:rsidR="00880021" w:rsidRPr="00880021" w:rsidRDefault="00880021" w:rsidP="00880021">
      <w:pPr>
        <w:spacing w:line="400" w:lineRule="exact"/>
        <w:rPr>
          <w:rFonts w:ascii="方正仿宋简体" w:eastAsia="方正仿宋简体"/>
          <w:sz w:val="28"/>
          <w:szCs w:val="28"/>
        </w:rPr>
      </w:pPr>
    </w:p>
    <w:p w:rsidR="00880021" w:rsidRPr="00880021" w:rsidRDefault="00880021" w:rsidP="00880021">
      <w:pPr>
        <w:spacing w:line="400" w:lineRule="exact"/>
        <w:jc w:val="center"/>
        <w:rPr>
          <w:rFonts w:ascii="方正黑体简体" w:eastAsia="方正黑体简体"/>
          <w:sz w:val="28"/>
          <w:szCs w:val="28"/>
        </w:rPr>
      </w:pPr>
      <w:r w:rsidRPr="00880021">
        <w:rPr>
          <w:rFonts w:ascii="方正黑体简体" w:eastAsia="方正黑体简体" w:hint="eastAsia"/>
          <w:sz w:val="28"/>
          <w:szCs w:val="28"/>
        </w:rPr>
        <w:t>第四章　党的政治建设</w:t>
      </w:r>
    </w:p>
    <w:p w:rsidR="00880021" w:rsidRPr="00880021" w:rsidRDefault="00880021" w:rsidP="00880021">
      <w:pPr>
        <w:spacing w:line="400" w:lineRule="exact"/>
        <w:rPr>
          <w:rFonts w:ascii="方正仿宋简体" w:eastAsia="方正仿宋简体"/>
          <w:sz w:val="28"/>
          <w:szCs w:val="28"/>
        </w:rPr>
      </w:pP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第十二条　机关基层党组织必须把党的政治建设摆在首位，落实党的政治建设责任，推动党和国家机关彰显政治属性，在加强党的政治建设上带好头、作示范。</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第十三条　坚持以党的创新理论武装头脑，引导党员、干部学深悟透、融会贯通、真信笃行，自觉做习近平新时代中国特色社会主义思想的坚定信仰者、忠实实践者。把不忘初心、牢记使命作为加强党的建设的永恒课题和全体党员、干部的终身课题，形成长效机制，锤炼党员、干部忠诚干净担当的政治品格。发挥领导干部领学促学作用，提高党员、干部运用党的创新理论指导实践、推动工作的能力。有计划地对年轻干部进行理想信念宗旨教育。</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第十四条　坚持党的政治领导，教育引导党员、干部坚决做到“两个维护”，在思想上政治上行动上同以习近平同志为核心的党中央保持高度一致。严明党的政治纪律和政治规矩，严肃党内政治生活，发展积极健康的党内政治文化。加强对党忠诚教育，落实“四个服从”，严格执行重大事项请示报告制度。</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第十五条　提高政治能力，强化政治担当，强化制度执行力，推动党的主张和决策部署转化为本单位本领域的政策法规、制度措施，提升治理效能。发扬斗争精神，有效防范化解风险。坚持全心全意为人民服务的根本宗旨，贯彻党的群众路线，完善党员、干部联系群众制度，为群众办实事、解难事。</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第十六条　坚决反对形式主义、官僚主义、享乐主义和奢靡之风，教育引导党员、干部坚持实事求是的思想路线，树立正确政绩观，把对上负责和对下负责一致起来，转变作风，真抓实干。</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第十七条　围绕党和国家重要工作部署以及本单位业务工作，针对机关工作人员思想情况，做好思想政治工作。对机关工作人员进行政治理论教育，爱国主义、集体主义、社会主义教育，形势政策教育，纪律和廉政教育，政治品德、职业道德、社会公德、家庭美德教育，引导机关工作人员弘扬优良传统作风，保持为民务实清廉的政治本色。将解决思想问题与解决实际问题相结合，增强思想政治工作实效。定期向党的机关工作委员会和本单位党组（党委）汇报机关思想政治工作情况，提出改进工作的意见和建议。</w:t>
      </w:r>
    </w:p>
    <w:p w:rsidR="00880021" w:rsidRPr="00880021" w:rsidRDefault="00880021" w:rsidP="00880021">
      <w:pPr>
        <w:spacing w:line="400" w:lineRule="exact"/>
        <w:jc w:val="center"/>
        <w:rPr>
          <w:rFonts w:ascii="方正黑体简体" w:eastAsia="方正黑体简体"/>
          <w:sz w:val="28"/>
          <w:szCs w:val="28"/>
        </w:rPr>
      </w:pPr>
      <w:r w:rsidRPr="00880021">
        <w:rPr>
          <w:rFonts w:ascii="方正黑体简体" w:eastAsia="方正黑体简体" w:hint="eastAsia"/>
          <w:sz w:val="28"/>
          <w:szCs w:val="28"/>
        </w:rPr>
        <w:lastRenderedPageBreak/>
        <w:t>第五章　党员队伍建设</w:t>
      </w:r>
    </w:p>
    <w:p w:rsidR="00880021" w:rsidRPr="00880021" w:rsidRDefault="00880021" w:rsidP="00880021">
      <w:pPr>
        <w:spacing w:line="400" w:lineRule="exact"/>
        <w:rPr>
          <w:rFonts w:ascii="方正仿宋简体" w:eastAsia="方正仿宋简体"/>
          <w:sz w:val="28"/>
          <w:szCs w:val="28"/>
        </w:rPr>
      </w:pP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第十八条　机关基层党组织应当坚持集中教育和经常性教育相结合、组织培训和个人自学相结合，提高机关党员学习教育的针对性和实效性。组织党员和党组织领导班子成员每年参加集中培训。组织党员认真参加党内集中学习教育。落实党员领导干部讲党课制度。</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第十九条　严格执行党的组织生活制度，确保党的组织生活经常、认真、严肃。开好民主生活会和组织生活会，认真开展批评和自我批评。经常分析党员思想状况，提高“三会一课”质量，落实谈心谈话、民主评议党员和主题党日等制度，完善重温入党誓词、入党志愿书等活动。党员领导干部应当自觉参加双重组织生活，推动所在党支部建设成为先进党支部。稳妥有序处置不合格党员。</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第二十条　做好党员服务工作，建立健全党内关怀帮扶长效机制。关心党员思想、学习、工作和生活，了解党员需求，及时反映涉及党员切身利益的重要情况。关心关爱因公殉职、牺牲党员的家庭和因公伤残党员。认真做好离退休干部职工党员、流动党员的服务工作，为生活困难党员提供帮助。</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第二十一条　组织开展创建党员先锋岗、争当服务群众标兵、党员承诺践诺等活动，鼓励党员到社区为群众服务，引导和激励党员带头贯彻落实党中央决策部署、做好本职工作、完成急难险重任务，带动机关工作人员建功新时代、争创新业绩。</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第二十二条　坚持把政治标准放在首位，按照控制总量、优化结构、提高质量、发挥作用的总要求和有关规定发展党员，严格发展程序，严肃工作纪律。</w:t>
      </w:r>
    </w:p>
    <w:p w:rsidR="00880021" w:rsidRPr="00880021" w:rsidRDefault="00880021" w:rsidP="00880021">
      <w:pPr>
        <w:spacing w:line="400" w:lineRule="exact"/>
        <w:rPr>
          <w:rFonts w:ascii="方正仿宋简体" w:eastAsia="方正仿宋简体"/>
          <w:sz w:val="28"/>
          <w:szCs w:val="28"/>
        </w:rPr>
      </w:pPr>
    </w:p>
    <w:p w:rsidR="00880021" w:rsidRPr="00880021" w:rsidRDefault="00880021" w:rsidP="00880021">
      <w:pPr>
        <w:spacing w:line="400" w:lineRule="exact"/>
        <w:jc w:val="center"/>
        <w:rPr>
          <w:rFonts w:ascii="方正黑体简体" w:eastAsia="方正黑体简体"/>
          <w:sz w:val="28"/>
          <w:szCs w:val="28"/>
        </w:rPr>
      </w:pPr>
      <w:r w:rsidRPr="00880021">
        <w:rPr>
          <w:rFonts w:ascii="方正黑体简体" w:eastAsia="方正黑体简体" w:hint="eastAsia"/>
          <w:sz w:val="28"/>
          <w:szCs w:val="28"/>
        </w:rPr>
        <w:t>第六章　党内民主和监督</w:t>
      </w:r>
    </w:p>
    <w:p w:rsidR="00880021" w:rsidRPr="00880021" w:rsidRDefault="00880021" w:rsidP="00880021">
      <w:pPr>
        <w:spacing w:line="400" w:lineRule="exact"/>
        <w:rPr>
          <w:rFonts w:ascii="方正仿宋简体" w:eastAsia="方正仿宋简体"/>
          <w:sz w:val="28"/>
          <w:szCs w:val="28"/>
        </w:rPr>
      </w:pP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第二十三条　机关基层党组织必须坚持民主集中制，加强机关党内基层民主建设，切实推进党内民主，充分发挥机关基层党组织和广大党员的积极性、主动性、创造性，坚决维护党的集中统一。</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第二十四条　坚持集体领导制度，凡属重要事项都应当按照集体领导、民主集中、个别酝酿、会议决定的原则，由集体讨论、按少数服从多数作出决定。机关基层党组织负责人应当带头发扬民主，自觉接受党员监督。</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第二十五条　尊重党员主体地位，保障党员民主权利，落实机关党员知情权、参与权、选举权、监督权。推进党务公开，健全党内情况通报制</w:t>
      </w:r>
      <w:r w:rsidRPr="00880021">
        <w:rPr>
          <w:rFonts w:ascii="方正仿宋简体" w:eastAsia="方正仿宋简体" w:hint="eastAsia"/>
          <w:sz w:val="28"/>
          <w:szCs w:val="28"/>
        </w:rPr>
        <w:lastRenderedPageBreak/>
        <w:t>度、情况反映制度，畅通党员参与讨论党内事务的途径，拓宽党员表达意见渠道。机关基层党组织讨论决定重要事项前，应当充分听取党员的意见。</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第二十六条　机关基层党组织应当加强对党员特别是党员领导干部的日常监督，保证党员严格遵守党章党规党纪、严格遵守和执行制度、做到忠诚干净担当，维护党的团结和统一，增强党组织的创造力、凝聚力、战斗力。</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（一）定期检查、通报党员参加组织生活的情况，向上级党组织报告党员领导干部参加双重组织生活的情况；</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（二）督促开好党员领导干部民主生活会，加强对本单位内设机构和直属单位党员领导干部民主生活会的指导；</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（三）机关基层党组织专职副书记列席本单位党员领导干部民主生活会和党组（党委）以及本单位负责人召开的有关会议；</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（四）了解并掌握机关党员以及领导干部的思想、作风和工作情况，及时向上级党组织和本单位党组（党委）反映；</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（五）了解党员、干部落实廉政风险防控措施情况，发现问题及时向上级党组织和本单位党组（党委）报告；</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（六）每年至少召开1次机关党员干部大会，听取本单位主要负责人通报工作情况；</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（七）做好群众来信来访工作；</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（八）支持党员行使监督权利，履行监督义务，防止各种形式的打击报复。</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第二十七条　机关基层党组织应当对党员、干部平时多过问、多提醒，及时发现和纠正苗头性、倾向性问题，问题严重的向上级党组织报告。对违犯党纪的党组织和党员依规依纪恰当予以处理。</w:t>
      </w:r>
    </w:p>
    <w:p w:rsidR="00880021" w:rsidRPr="00880021" w:rsidRDefault="00880021" w:rsidP="00880021">
      <w:pPr>
        <w:spacing w:line="400" w:lineRule="exact"/>
        <w:rPr>
          <w:rFonts w:ascii="方正仿宋简体" w:eastAsia="方正仿宋简体"/>
          <w:sz w:val="28"/>
          <w:szCs w:val="28"/>
        </w:rPr>
      </w:pPr>
    </w:p>
    <w:p w:rsidR="00880021" w:rsidRPr="00880021" w:rsidRDefault="00880021" w:rsidP="00880021">
      <w:pPr>
        <w:spacing w:line="400" w:lineRule="exact"/>
        <w:jc w:val="center"/>
        <w:rPr>
          <w:rFonts w:ascii="方正黑体简体" w:eastAsia="方正黑体简体"/>
          <w:sz w:val="28"/>
          <w:szCs w:val="28"/>
        </w:rPr>
      </w:pPr>
      <w:r w:rsidRPr="00880021">
        <w:rPr>
          <w:rFonts w:ascii="方正黑体简体" w:eastAsia="方正黑体简体" w:hint="eastAsia"/>
          <w:sz w:val="28"/>
          <w:szCs w:val="28"/>
        </w:rPr>
        <w:t>第七章　党务工作人员队伍建设</w:t>
      </w:r>
    </w:p>
    <w:p w:rsidR="00880021" w:rsidRPr="00880021" w:rsidRDefault="00880021" w:rsidP="00880021">
      <w:pPr>
        <w:spacing w:line="400" w:lineRule="exact"/>
        <w:rPr>
          <w:rFonts w:ascii="方正仿宋简体" w:eastAsia="方正仿宋简体"/>
          <w:sz w:val="28"/>
          <w:szCs w:val="28"/>
        </w:rPr>
      </w:pP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第二十八条　机关基层党组织根据工作需要，本着有利于加强党的工作和精干高效的原则，设置办事机构，配备必要的工作人员。</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第二十九条　坚持把党务工作岗位作为培养锻炼干部的重要平台，注重选拔政治强、业务精、作风好的干部专兼职从事党务工作，建设一支高素质专业化的机关党务工作人员队伍。</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第三十条　机关专职党务工作人员的配备，一般占机关工作人员总数的1%至2%。机关工作人员较少的单位，应当保证有专人负责。机关党建任务较重、工作力量不足的单位，应当适当增加人员。机关专职党务工作人</w:t>
      </w:r>
      <w:r w:rsidRPr="00880021">
        <w:rPr>
          <w:rFonts w:ascii="方正仿宋简体" w:eastAsia="方正仿宋简体" w:hint="eastAsia"/>
          <w:sz w:val="28"/>
          <w:szCs w:val="28"/>
        </w:rPr>
        <w:lastRenderedPageBreak/>
        <w:t>员的编制，列入机关行政编制。</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第三十一条　按照守信念、讲奉献、有本领、重品行的要求，加强机关基层党组织书记队伍建设。以明确责任、考核监督、保障服务为重点，加强对机关基层党组织领导班子的管理。定期安排机关党务工作人员特别是机关基层党组织负责人轮训。对新任机关基层党组织负责人进行任职培训。</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第三十二条　有计划地安排机关专职党务工作人员与行政、业务工作人员之间的双向交流。把兼职的党务工作人员开展党务工作情况作为干部年度考核和评优评先的重要参考。及时发现、表彰和宣传机关党务工作人员中的先进典型。</w:t>
      </w:r>
    </w:p>
    <w:p w:rsidR="00880021" w:rsidRPr="00880021" w:rsidRDefault="00880021" w:rsidP="00880021">
      <w:pPr>
        <w:spacing w:line="400" w:lineRule="exact"/>
        <w:rPr>
          <w:rFonts w:ascii="方正仿宋简体" w:eastAsia="方正仿宋简体"/>
          <w:sz w:val="28"/>
          <w:szCs w:val="28"/>
        </w:rPr>
      </w:pPr>
    </w:p>
    <w:p w:rsidR="00880021" w:rsidRPr="00880021" w:rsidRDefault="00880021" w:rsidP="00880021">
      <w:pPr>
        <w:spacing w:line="400" w:lineRule="exact"/>
        <w:jc w:val="center"/>
        <w:rPr>
          <w:rFonts w:ascii="方正黑体简体" w:eastAsia="方正黑体简体"/>
          <w:sz w:val="28"/>
          <w:szCs w:val="28"/>
        </w:rPr>
      </w:pPr>
      <w:r w:rsidRPr="00880021">
        <w:rPr>
          <w:rFonts w:ascii="方正黑体简体" w:eastAsia="方正黑体简体" w:hint="eastAsia"/>
          <w:sz w:val="28"/>
          <w:szCs w:val="28"/>
        </w:rPr>
        <w:t>第八章　领导和保障</w:t>
      </w:r>
    </w:p>
    <w:p w:rsidR="00880021" w:rsidRPr="00880021" w:rsidRDefault="00880021" w:rsidP="00880021">
      <w:pPr>
        <w:spacing w:line="400" w:lineRule="exact"/>
        <w:rPr>
          <w:rFonts w:ascii="方正仿宋简体" w:eastAsia="方正仿宋简体"/>
          <w:sz w:val="28"/>
          <w:szCs w:val="28"/>
        </w:rPr>
      </w:pP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第三十三条　机关党建工作在各级党委领导下，由同级党的机关工作委员会统一领导、单位党组（党委）具体领导和管理，有关部门各负其责、密切配合，形成工作合力。</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第三十四条　党的机关工作委员会统一领导所属机关党的工作，指导督促各单位党组（党委）落实机关党建主体责任。定期对各单位党组（党委）、机关基层党组织、党员领导干部落实机关党建工作责任制、机关党建重点工作和重要制度情况进行督查，及时向同级党委报告有关情况。</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机关纪检监察工作委员会作为同级纪委监委的派出机构，在同级纪委监委、党的机关工作委员会双重领导下，领导各单位机关党的纪律检查委员会工作。</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第三十五条　党组（党委）领导机关和直属单位党组织的工作，履行全面从严治党主体责任。</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党组（党委）应当定期研究机关党建工作，督促落实各项任务。通过机关基层党组织了解机关工作人员的思想情况，以及对重要决策和领导干部廉洁自律等方面的反映和意见，支持机关基层党组织对党员特别是党员领导干部进行监督。建立健全党建工作制度体系，加强党建工作保障。</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党组（党委）主要负责人履行第一责任人职责，其他成员按照“一岗双责”要求抓好职责范围内党建工作。党组（党委）每年在本单位一定范围内通报抓机关党建工作情况、接受评议。</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第三十六条　对党组织关系实行属地管理的下级单位党建工作，党组（党委）应当加强与其所在地党委的沟通配合，及时研究解决重要问题。</w:t>
      </w:r>
    </w:p>
    <w:p w:rsidR="00880021" w:rsidRPr="00880021" w:rsidRDefault="00880021" w:rsidP="00880021">
      <w:pPr>
        <w:spacing w:line="400" w:lineRule="exact"/>
        <w:rPr>
          <w:rFonts w:ascii="方正仿宋简体" w:eastAsia="方正仿宋简体"/>
          <w:sz w:val="28"/>
          <w:szCs w:val="28"/>
        </w:rPr>
      </w:pP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lastRenderedPageBreak/>
        <w:t xml:space="preserve">　　对归口领导或者管理的单位党建工作，党组（党委）应当加强监督指导，履行全面从严治党相关责任。</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第三十七条　机关党的基层委员会（含不设党的基层委员会的总支部委员会、支部委员会）的设置调整、换届、委员会组成以及机关党的纪律检查委员会的组成，书记、副书记的任免等，经党组（党委）讨论决定后，报党的机关工作委员会审批。</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机关党的基层委员会审批预备党员或者预备党员转正，应当提前报党组（党委）讨论决定。机关不设党的基层委员会的总支部委员会、支部委员会接收预备党员或者讨论预备党员转正，应当经党组（党委）审核把关后，报党的机关工作委员会审批。</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党组（党委）按照干部管理权限，讨论决定处分党员有关事项，在作出党纪处分决定前应当与派驻纪检监察组交换意见。处分决定生效后，有关处分决定和材料应当按照要求报机关纪检监察工作委员会备案。</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第三十八条　落实机关党建责任、加强机关党建工作情况应当纳入各单位领导班子以及领导干部考核内容。地方各级党委常委会每年至少听取1次党的机关工作委员会的工作汇报。</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第三十九条　开展党组织书记抓基层党建述职评议考核工作。按照有关规定，党的机关工作委员会书记每年向同级党委述职，机关基层党组织书记每年向上级党组织述职，接受评议考核。</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第四十条　机关基层党组织开展活动，所需财政资金列入本单位部门预算，保障“三会一课”、主题党日、党员和入党积极分子教育培训、学习调研等需要。党费主要作为党员教育经费的补充。</w:t>
      </w:r>
    </w:p>
    <w:p w:rsidR="00880021" w:rsidRPr="00880021" w:rsidRDefault="00880021" w:rsidP="00880021">
      <w:pPr>
        <w:spacing w:line="400" w:lineRule="exact"/>
        <w:rPr>
          <w:rFonts w:ascii="方正仿宋简体" w:eastAsia="方正仿宋简体"/>
          <w:sz w:val="28"/>
          <w:szCs w:val="28"/>
        </w:rPr>
      </w:pPr>
    </w:p>
    <w:p w:rsidR="00880021" w:rsidRPr="00880021" w:rsidRDefault="00880021" w:rsidP="00880021">
      <w:pPr>
        <w:spacing w:line="400" w:lineRule="exact"/>
        <w:jc w:val="center"/>
        <w:rPr>
          <w:rFonts w:ascii="方正黑体简体" w:eastAsia="方正黑体简体"/>
          <w:sz w:val="28"/>
          <w:szCs w:val="28"/>
        </w:rPr>
      </w:pPr>
      <w:r w:rsidRPr="00880021">
        <w:rPr>
          <w:rFonts w:ascii="方正黑体简体" w:eastAsia="方正黑体简体" w:hint="eastAsia"/>
          <w:sz w:val="28"/>
          <w:szCs w:val="28"/>
        </w:rPr>
        <w:t>第九章　附则</w:t>
      </w:r>
    </w:p>
    <w:p w:rsidR="00880021" w:rsidRPr="00880021" w:rsidRDefault="00880021" w:rsidP="00880021">
      <w:pPr>
        <w:spacing w:line="400" w:lineRule="exact"/>
        <w:rPr>
          <w:rFonts w:ascii="方正仿宋简体" w:eastAsia="方正仿宋简体"/>
          <w:sz w:val="28"/>
          <w:szCs w:val="28"/>
        </w:rPr>
      </w:pP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第四十一条　本条例适用于县级以上各级党的机关、人大机关、行政机关、政协机关、监察机关、审判机关、检察机关以及群团机关的党组织。党组织关系在党的机关工作委员会的其他单位的基层党组织参照本条例执行，另有规定的从其规定。</w:t>
      </w:r>
    </w:p>
    <w:p w:rsidR="00880021" w:rsidRPr="00880021"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第四十二条　本条例由中央组织部负责解释。</w:t>
      </w:r>
    </w:p>
    <w:p w:rsidR="003D21B0" w:rsidRDefault="00880021" w:rsidP="00880021">
      <w:pPr>
        <w:spacing w:line="400" w:lineRule="exact"/>
        <w:rPr>
          <w:rFonts w:ascii="方正仿宋简体" w:eastAsia="方正仿宋简体"/>
          <w:sz w:val="28"/>
          <w:szCs w:val="28"/>
        </w:rPr>
      </w:pPr>
      <w:r w:rsidRPr="00880021">
        <w:rPr>
          <w:rFonts w:ascii="方正仿宋简体" w:eastAsia="方正仿宋简体" w:hint="eastAsia"/>
          <w:sz w:val="28"/>
          <w:szCs w:val="28"/>
        </w:rPr>
        <w:t xml:space="preserve">　　第四十三条　本条例自发布之日起施行。</w:t>
      </w:r>
    </w:p>
    <w:p w:rsidR="003D21B0" w:rsidRDefault="003D21B0" w:rsidP="003C4407">
      <w:pPr>
        <w:spacing w:line="400" w:lineRule="exact"/>
        <w:rPr>
          <w:rFonts w:ascii="方正仿宋简体" w:eastAsia="方正仿宋简体"/>
          <w:sz w:val="28"/>
          <w:szCs w:val="28"/>
        </w:rPr>
      </w:pPr>
    </w:p>
    <w:p w:rsidR="003D21B0" w:rsidRDefault="003D21B0" w:rsidP="003C4407">
      <w:pPr>
        <w:spacing w:line="400" w:lineRule="exact"/>
        <w:rPr>
          <w:rFonts w:ascii="方正仿宋简体" w:eastAsia="方正仿宋简体"/>
          <w:sz w:val="28"/>
          <w:szCs w:val="28"/>
        </w:rPr>
      </w:pPr>
    </w:p>
    <w:p w:rsidR="003D21B0" w:rsidRDefault="003D21B0" w:rsidP="003C4407">
      <w:pPr>
        <w:spacing w:line="400" w:lineRule="exact"/>
        <w:rPr>
          <w:rFonts w:ascii="方正仿宋简体" w:eastAsia="方正仿宋简体"/>
          <w:sz w:val="28"/>
          <w:szCs w:val="28"/>
        </w:rPr>
      </w:pPr>
    </w:p>
    <w:p w:rsidR="003D21B0" w:rsidRPr="003D21B0" w:rsidRDefault="003D21B0" w:rsidP="003C4407">
      <w:pPr>
        <w:spacing w:line="400" w:lineRule="exact"/>
        <w:rPr>
          <w:rFonts w:ascii="方正仿宋简体" w:eastAsia="方正仿宋简体"/>
          <w:sz w:val="28"/>
          <w:szCs w:val="28"/>
        </w:rPr>
      </w:pPr>
    </w:p>
    <w:p w:rsidR="002C5905" w:rsidRDefault="002C5905" w:rsidP="007B10EF">
      <w:pPr>
        <w:spacing w:line="400" w:lineRule="exact"/>
        <w:rPr>
          <w:rFonts w:ascii="方正仿宋简体" w:eastAsia="方正仿宋简体"/>
          <w:sz w:val="28"/>
          <w:szCs w:val="28"/>
        </w:rPr>
      </w:pPr>
    </w:p>
    <w:p w:rsidR="007B10EF" w:rsidRPr="00BE177A" w:rsidRDefault="007B10EF" w:rsidP="002C5905">
      <w:pPr>
        <w:spacing w:line="560" w:lineRule="exact"/>
        <w:jc w:val="center"/>
        <w:rPr>
          <w:rFonts w:ascii="方正小标宋简体" w:eastAsia="方正小标宋简体" w:hint="eastAsia"/>
          <w:sz w:val="44"/>
          <w:szCs w:val="44"/>
        </w:rPr>
      </w:pPr>
      <w:r w:rsidRPr="00BE177A">
        <w:rPr>
          <w:rFonts w:ascii="方正小标宋简体" w:eastAsia="方正小标宋简体" w:hint="eastAsia"/>
          <w:sz w:val="44"/>
          <w:szCs w:val="44"/>
        </w:rPr>
        <w:t>中国共产党普通高等学校基层组织工作条例</w:t>
      </w:r>
    </w:p>
    <w:p w:rsidR="007B10EF" w:rsidRPr="007B10EF" w:rsidRDefault="007B10EF" w:rsidP="007B10EF">
      <w:pPr>
        <w:spacing w:line="400" w:lineRule="exact"/>
        <w:rPr>
          <w:rFonts w:ascii="方正仿宋简体" w:eastAsia="方正仿宋简体"/>
          <w:sz w:val="28"/>
          <w:szCs w:val="28"/>
        </w:rPr>
      </w:pPr>
    </w:p>
    <w:p w:rsidR="007B10EF" w:rsidRPr="002C5905" w:rsidRDefault="007B10EF" w:rsidP="007B10EF">
      <w:pPr>
        <w:spacing w:line="400" w:lineRule="exact"/>
        <w:rPr>
          <w:rFonts w:ascii="方正楷体简体" w:eastAsia="方正楷体简体"/>
          <w:sz w:val="28"/>
          <w:szCs w:val="28"/>
        </w:rPr>
      </w:pPr>
      <w:r w:rsidRPr="002C5905">
        <w:rPr>
          <w:rFonts w:ascii="方正楷体简体" w:eastAsia="方正楷体简体" w:hint="eastAsia"/>
          <w:sz w:val="28"/>
          <w:szCs w:val="28"/>
        </w:rPr>
        <w:t>（2009年11月5日中共中央政治局常委会会议审议批准 2010年8月13日中共中央发布 2021年2月26日中共中央政治局会议修订 2021年4月16日中共中央发布）</w:t>
      </w:r>
    </w:p>
    <w:p w:rsidR="007B10EF" w:rsidRPr="007B10EF" w:rsidRDefault="007B10EF" w:rsidP="007B10EF">
      <w:pPr>
        <w:spacing w:line="400" w:lineRule="exact"/>
        <w:rPr>
          <w:rFonts w:ascii="方正仿宋简体" w:eastAsia="方正仿宋简体"/>
          <w:sz w:val="28"/>
          <w:szCs w:val="28"/>
        </w:rPr>
      </w:pPr>
    </w:p>
    <w:p w:rsidR="007B10EF" w:rsidRPr="002C5905" w:rsidRDefault="007B10EF" w:rsidP="002C5905">
      <w:pPr>
        <w:spacing w:line="400" w:lineRule="exact"/>
        <w:jc w:val="center"/>
        <w:rPr>
          <w:rFonts w:ascii="方正黑体简体" w:eastAsia="方正黑体简体"/>
          <w:sz w:val="28"/>
          <w:szCs w:val="28"/>
        </w:rPr>
      </w:pPr>
      <w:r w:rsidRPr="002C5905">
        <w:rPr>
          <w:rFonts w:ascii="方正黑体简体" w:eastAsia="方正黑体简体" w:hint="eastAsia"/>
          <w:sz w:val="28"/>
          <w:szCs w:val="28"/>
        </w:rPr>
        <w:t>第一章 总则</w:t>
      </w:r>
    </w:p>
    <w:p w:rsidR="007B10EF" w:rsidRPr="007B10EF" w:rsidRDefault="007B10EF" w:rsidP="007B10EF">
      <w:pPr>
        <w:spacing w:line="400" w:lineRule="exact"/>
        <w:rPr>
          <w:rFonts w:ascii="方正仿宋简体" w:eastAsia="方正仿宋简体"/>
          <w:sz w:val="28"/>
          <w:szCs w:val="28"/>
        </w:rPr>
      </w:pP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第一条 为了深入贯彻习近平新时代中国特色社会主义思想，贯彻落实新时代党的建设总要求和新时代党的组织路线，坚持和加强党对普通高等学校（以下简称高校）的全面领导，加强和改进高校党的建设，扎根中国大地办好中国特色社会主义大学，根据《中国共产党章程》和有关法律，制定本条例。</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第二条 高校党组织必须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第三条 高校实行党委领导下的校长负责制。高校党的委员会（以下简称高校党委）全面领导学校工作，支持校长按照《中华人民共和国高等教育法》的规定积极主动、独立负责地开展工作，保证教学、科研、行政管理等各项任务的完成。</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高校党委实行民主集中制，健全集体领导和个人分工负责相结合的制度。凡属重大问题都应当按照集体领导、民主集中、个别酝酿、会议决定的原则，由党委集体讨论，作出决定；党委成员应当根据集体的决定和分工，切实履行职责。</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第四条 高校党组织工作应当遵循以下原则：</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（一）坚持党管办学方向、党管干部、党管人才、党管意识形态，领导改革发展，把党的领导落实到高校办学治校全过程各方面，确保党的教育方针和党中央决策部署得到贯彻落实；</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lastRenderedPageBreak/>
        <w:t xml:space="preserve">　　（二）坚持全面从严治党，以党的政治建设为统领，把政治标准和政治要求贯穿党的思想建设、组织建设、作风建设、纪律建设以及制度建设、反腐败斗争始终；</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（三）坚持高校党的建设与人才培养、科学研究、社会服务、文化传承创新、国际交流合作等深度融合，为高校改革发展稳定、完成党和国家重大战略任务提供思想保证、政治保证、组织保证；</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（四）坚持把思想政治工作作为开展高校党的建设的重要抓手，把立德树人成效作为检验高校党的建设工作的根本标准；</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（五）坚持抓基层强基础，健全高校党的组织体系、制度体系和工作机制，全面增强高校基层党组织生机活力。</w:t>
      </w:r>
    </w:p>
    <w:p w:rsidR="007B10EF" w:rsidRPr="007B10EF" w:rsidRDefault="007B10EF" w:rsidP="007B10EF">
      <w:pPr>
        <w:spacing w:line="400" w:lineRule="exact"/>
        <w:rPr>
          <w:rFonts w:ascii="方正仿宋简体" w:eastAsia="方正仿宋简体"/>
          <w:sz w:val="28"/>
          <w:szCs w:val="28"/>
        </w:rPr>
      </w:pPr>
    </w:p>
    <w:p w:rsidR="007B10EF" w:rsidRPr="002C5905" w:rsidRDefault="007B10EF" w:rsidP="002C5905">
      <w:pPr>
        <w:spacing w:line="400" w:lineRule="exact"/>
        <w:jc w:val="center"/>
        <w:rPr>
          <w:rFonts w:ascii="方正黑体简体" w:eastAsia="方正黑体简体"/>
          <w:sz w:val="28"/>
          <w:szCs w:val="28"/>
        </w:rPr>
      </w:pPr>
      <w:r w:rsidRPr="002C5905">
        <w:rPr>
          <w:rFonts w:ascii="方正黑体简体" w:eastAsia="方正黑体简体" w:hint="eastAsia"/>
          <w:sz w:val="28"/>
          <w:szCs w:val="28"/>
        </w:rPr>
        <w:t>第二章 组织设置</w:t>
      </w:r>
    </w:p>
    <w:p w:rsidR="007B10EF" w:rsidRPr="007B10EF" w:rsidRDefault="007B10EF" w:rsidP="007B10EF">
      <w:pPr>
        <w:spacing w:line="400" w:lineRule="exact"/>
        <w:rPr>
          <w:rFonts w:ascii="方正仿宋简体" w:eastAsia="方正仿宋简体"/>
          <w:sz w:val="28"/>
          <w:szCs w:val="28"/>
        </w:rPr>
      </w:pP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第五条 高校党委由党员大会或者党员代表大会选举产生，每届任期5年。党委对党员大会或者党员代表大会负责并报告工作。</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党员代表大会代表实行任期制。</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第六条 规模较大、党员人数较多的高校，根据工作需要，经上级党组织批准，党委可以设立常务委员会（以下简称常委会）。常委会由党委全体会议选举产生，对党委负责并定期报告工作。设立常委会的党委每半年至少召开1次委员会全体会议，遇有重要情况可以随时召开。</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设立常委会的高校党委，一般设党委委员15至31人，常委会委员7至11人；不设常委会的，一般设委员7至11人。根据学校实际，经上级党组织批准，可以适当增减常委会委员或者不设常委会的委员职数。</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第七条 高校院（系）级单位根据工作需要和党员人数，经学校党委批准，设立党的基层委员会、总支部委员会、支部委员会。党的基层委员会由党员大会或者党员代表大会选举产生，党的总支部委员会、支部委员会由党员大会选举产生。院（系）党组织每届任期一般为5年。</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第八条 有正式党员7人以上的党支部，应当设立党支部委员会；正式党员不足7人的党支部，设1名书记，必要时可以设1名副书记，由党支部党员大会选举产生。党支部委员会和不设支部委员会的支部书记、副书记每届任期一般为3年。</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第九条 高校院（系）级以下单位设立党支部，应当与教学、科研、管理、服务等机构相对应。教师党支部一般按照院（系）内设的教学、科研机构设置，学生党支部一般按照年级班级或者学科专业设置。可以依托重大项目组、科研平台或者学生社区等设置师生党支部，注重在本专科低年</w:t>
      </w:r>
      <w:r w:rsidRPr="007B10EF">
        <w:rPr>
          <w:rFonts w:ascii="方正仿宋简体" w:eastAsia="方正仿宋简体" w:hint="eastAsia"/>
          <w:sz w:val="28"/>
          <w:szCs w:val="28"/>
        </w:rPr>
        <w:lastRenderedPageBreak/>
        <w:t>级建立党的组织、开展党的工作。管理、后勤等部门的党支部一般按照部门设置。将离退休教职工党员编入党的组织，开展党的活动。</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注重选拔党性强、业务精、有威信、肯奉献的党员学术带头人担任教师党支部书记。注重从优秀辅导员、骨干教师、优秀学生党员中选拔学生党支部书记。管理、后勤等部门党支部书记一般由本部门主要负责人担任。</w:t>
      </w:r>
    </w:p>
    <w:p w:rsidR="007B10EF" w:rsidRPr="007B10EF" w:rsidRDefault="007B10EF" w:rsidP="007B10EF">
      <w:pPr>
        <w:spacing w:line="400" w:lineRule="exact"/>
        <w:rPr>
          <w:rFonts w:ascii="方正仿宋简体" w:eastAsia="方正仿宋简体"/>
          <w:sz w:val="28"/>
          <w:szCs w:val="28"/>
        </w:rPr>
      </w:pPr>
    </w:p>
    <w:p w:rsidR="007B10EF" w:rsidRPr="002C5905" w:rsidRDefault="007B10EF" w:rsidP="002C5905">
      <w:pPr>
        <w:spacing w:line="400" w:lineRule="exact"/>
        <w:jc w:val="center"/>
        <w:rPr>
          <w:rFonts w:ascii="方正黑体简体" w:eastAsia="方正黑体简体"/>
          <w:sz w:val="28"/>
          <w:szCs w:val="28"/>
        </w:rPr>
      </w:pPr>
      <w:r w:rsidRPr="002C5905">
        <w:rPr>
          <w:rFonts w:ascii="方正黑体简体" w:eastAsia="方正黑体简体" w:hint="eastAsia"/>
          <w:sz w:val="28"/>
          <w:szCs w:val="28"/>
        </w:rPr>
        <w:t>第三章 主要职责</w:t>
      </w:r>
    </w:p>
    <w:p w:rsidR="007B10EF" w:rsidRPr="007B10EF" w:rsidRDefault="007B10EF" w:rsidP="007B10EF">
      <w:pPr>
        <w:spacing w:line="400" w:lineRule="exact"/>
        <w:rPr>
          <w:rFonts w:ascii="方正仿宋简体" w:eastAsia="方正仿宋简体"/>
          <w:sz w:val="28"/>
          <w:szCs w:val="28"/>
        </w:rPr>
      </w:pP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第十条 高校党委承担管党治党、办学治校主体责任，把方向、管大局、作决策、抓班子、带队伍、保落实。主要职责是：</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（三）审议确定学校基本管理制度，讨论决定学校改革发展稳定以及教学、科研、行政管理中的重大事项。</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（四）讨论决定学校内部组织机构的设置及其负责人的人选。按照干部管理权限，负责干部的教育、培训、选拔、考核和监督。加强领导班子建设、干部队伍建设和人才队伍建设。</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（五）按照党要管党、全面从严治党要求，加强学校党组织建设。落实基层党建工作责任制，发挥学校基层党组织战斗堡垒作用和党员先锋模范作用。</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（六）履行学校党风廉政建设主体责任，领导、支持内设纪检组织履行监督执纪问责职责，接受同级纪检组织和上级纪委监委及其派驻纪检监察机构的监督。</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（七）领导学校思想政治工作和德育工作，落实意识形态工作责任制，维护学校安全稳定，促进和谐校园建设。</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（八）领导学校群团组织、学术组织和教职工代表大会。</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九）做好统一战线工作。对学校内民主党派的基层组织实行政治领导，支持其依照各自章程开展活动。支持无党派人士等统一战线成员参加统一战线相关活动，发挥积极作用。加强党外知识分子工作和党外代表人</w:t>
      </w:r>
      <w:r w:rsidRPr="007B10EF">
        <w:rPr>
          <w:rFonts w:ascii="方正仿宋简体" w:eastAsia="方正仿宋简体" w:hint="eastAsia"/>
          <w:sz w:val="28"/>
          <w:szCs w:val="28"/>
        </w:rPr>
        <w:lastRenderedPageBreak/>
        <w:t>士队伍建设。加强民族和宗教工作，深入开展铸牢中华民族共同体意识教育，坚决防范和抵御各类非法传教、渗透活动。</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第十一条 高校院（系）级单位党组织应当强化政治功能，履行政治责任，保证教学科研管理等各项任务完成，支持本单位行政领导班子和负责人开展工作，健全集体领导、党政分工合作、协调运行的工作机制。主要职责是：</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（一）宣传和执行党的路线方针政策以及上级党组织的决议，并为其贯彻落实发挥保证监督作用。</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（三）加强党组织自身建设，建立健全党支部书记工作例会等制度，具体指导党支部开展工作。</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（四）领导本单位思想政治工作，加强师德师风建设，落实意识形态工作责任制。把好教师引进、课程建设、教材选用、学术活动等重要工作的政治关。</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（五）做好本单位党员、干部的教育管理工作，做好人才的教育引导和联系服务工作。</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（六）领导本单位群团组织、学术组织和教职工代表大会。做好统一战线工作。</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第十二条 教职工党支部围绕本单位改革发展稳定等开展工作，落实立德树人根本任务，发挥教育管理监督党员和组织宣传凝聚服务师生员工的作用。主要职责是：</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（一）宣传和执行党的路线方针政策以及上级党组织的决议，团结师生员工，在完成教学科研管理任务中发挥党员先锋模范作用；</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（二）参与本单位重大问题决策，支持本单位行政负责人开展工作，对教职工职称评定、岗位（职员等级）晋升、考核评价等进行政治把关；</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（三）做好党员教育、管理、监督和服务工作，定期召开组织生活会，开展批评和自我批评；</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（四）培养教育入党积极分子，做好发展党员工作；</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（五）加强师德师风建设，有针对性地做好思想政治工作；</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（六）密切联系群众，经常听取师生员工意见和诉求，维护他们的正当权利和利益。</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第十三条 学生党支部应当加强思想政治引领，筑牢学生理想信念根基，</w:t>
      </w:r>
      <w:r w:rsidRPr="007B10EF">
        <w:rPr>
          <w:rFonts w:ascii="方正仿宋简体" w:eastAsia="方正仿宋简体" w:hint="eastAsia"/>
          <w:sz w:val="28"/>
          <w:szCs w:val="28"/>
        </w:rPr>
        <w:lastRenderedPageBreak/>
        <w:t>引导学生刻苦学习、全面发展、健康成长。主要职责是：</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（一）宣传和执行党的路线方针政策以及上级党组织的决议。</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（二）加强对学生党员的教育、管理、监督和服务，定期召开组织生活会，开展批评和自我批评。发挥学生党员先锋模范作用，影响、带动广大学生明确学习目的，完成学习任务。</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（三）组织学生党员参与学生事务管理，维护学校稳定。支持、指导和帮助团支部、班委会以及学生社团根据学生特点开展工作，充分发挥保留团籍的学生党员的带动作用。</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（四）培养教育学生中的入党积极分子，按照标准和程序发展学生党员。</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（五）根据学生特点，有针对性地做好思想政治教育工作。</w:t>
      </w:r>
    </w:p>
    <w:p w:rsidR="007B10EF" w:rsidRPr="007B10EF" w:rsidRDefault="007B10EF" w:rsidP="007B10EF">
      <w:pPr>
        <w:spacing w:line="400" w:lineRule="exact"/>
        <w:rPr>
          <w:rFonts w:ascii="方正仿宋简体" w:eastAsia="方正仿宋简体"/>
          <w:sz w:val="28"/>
          <w:szCs w:val="28"/>
        </w:rPr>
      </w:pPr>
    </w:p>
    <w:p w:rsidR="007B10EF" w:rsidRPr="002C5905" w:rsidRDefault="007B10EF" w:rsidP="002C5905">
      <w:pPr>
        <w:spacing w:line="400" w:lineRule="exact"/>
        <w:jc w:val="center"/>
        <w:rPr>
          <w:rFonts w:ascii="方正黑体简体" w:eastAsia="方正黑体简体"/>
          <w:sz w:val="28"/>
          <w:szCs w:val="28"/>
        </w:rPr>
      </w:pPr>
      <w:r w:rsidRPr="002C5905">
        <w:rPr>
          <w:rFonts w:ascii="方正黑体简体" w:eastAsia="方正黑体简体" w:hint="eastAsia"/>
          <w:sz w:val="28"/>
          <w:szCs w:val="28"/>
        </w:rPr>
        <w:t>第四章 党的纪律检查工作</w:t>
      </w:r>
    </w:p>
    <w:p w:rsidR="007B10EF" w:rsidRPr="007B10EF" w:rsidRDefault="007B10EF" w:rsidP="007B10EF">
      <w:pPr>
        <w:spacing w:line="400" w:lineRule="exact"/>
        <w:rPr>
          <w:rFonts w:ascii="方正仿宋简体" w:eastAsia="方正仿宋简体"/>
          <w:sz w:val="28"/>
          <w:szCs w:val="28"/>
        </w:rPr>
      </w:pP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第十四条 高校设立党的基层纪律检查委员会（以下简称高校纪委）。高校纪委由党员大会或者党员代表大会选举产生，在同级党委和上级纪委双重领导下进行工作。上级纪委在监督检查、纪律审查等方面强化对高校纪委的领导。</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实行向高校派驻纪检监察机构的，派驻纪检监察机构根据授权履行纪检、监察职责，代表上级纪委监委对高校党委进行监督。</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第十五条 高校纪委设立专门工作机构，配备必要的工作人员。</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高校党委视具体情况在院（系）级单位党委设立纪委或者纪律检查委员。党的总支部委员会和支部委员会设纪律检查委员。</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第十六条 高校纪委是高校党内监督专责机关，履行监督执纪问责职责。主要任务是：</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（一）维护党章和其他党内法规，检查党的路线方针政策和决议的执行情况，协助高校党委推进全面从严治党、加强党风建设和组织协调反腐败工作。</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（二）经常对党员进行遵守纪律的教育，作出关于维护党纪的决定。</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（三）对党的组织和党员领导干部履行职责、行使权力进行监督，受理处置党员群众检举举报，开展谈话提醒、约谈函询。</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（四）检查和处理党的组织和党员违反党章和其他党内法规的比较重要或者复杂的案件，决定或者取消对这些案件中的党员的处分；进行问责或者提出责任追究的建议。</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（五）受理党员的控告和申诉，保障党员权利不受侵犯。</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lastRenderedPageBreak/>
        <w:t xml:space="preserve">　　高校纪委应当严格按照职责权限和工作程序处理违犯党纪的线索和案件，把处理特别重要或者复杂案件中的问题和处理结果，向同级党委和上级纪委报告。</w:t>
      </w:r>
    </w:p>
    <w:p w:rsidR="007B10EF" w:rsidRPr="007B10EF" w:rsidRDefault="007B10EF" w:rsidP="007B10EF">
      <w:pPr>
        <w:spacing w:line="400" w:lineRule="exact"/>
        <w:rPr>
          <w:rFonts w:ascii="方正仿宋简体" w:eastAsia="方正仿宋简体"/>
          <w:sz w:val="28"/>
          <w:szCs w:val="28"/>
        </w:rPr>
      </w:pPr>
    </w:p>
    <w:p w:rsidR="007B10EF" w:rsidRPr="002C5905" w:rsidRDefault="007B10EF" w:rsidP="002C5905">
      <w:pPr>
        <w:spacing w:line="400" w:lineRule="exact"/>
        <w:jc w:val="center"/>
        <w:rPr>
          <w:rFonts w:ascii="方正黑体简体" w:eastAsia="方正黑体简体"/>
          <w:sz w:val="28"/>
          <w:szCs w:val="28"/>
        </w:rPr>
      </w:pPr>
      <w:r w:rsidRPr="002C5905">
        <w:rPr>
          <w:rFonts w:ascii="方正黑体简体" w:eastAsia="方正黑体简体" w:hint="eastAsia"/>
          <w:sz w:val="28"/>
          <w:szCs w:val="28"/>
        </w:rPr>
        <w:t>第五章 党员队伍建设</w:t>
      </w:r>
    </w:p>
    <w:p w:rsidR="007B10EF" w:rsidRPr="007B10EF" w:rsidRDefault="007B10EF" w:rsidP="007B10EF">
      <w:pPr>
        <w:spacing w:line="400" w:lineRule="exact"/>
        <w:rPr>
          <w:rFonts w:ascii="方正仿宋简体" w:eastAsia="方正仿宋简体"/>
          <w:sz w:val="28"/>
          <w:szCs w:val="28"/>
        </w:rPr>
      </w:pP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第十七条 高校党组织应当构建多层次、多渠道的党员经常性学习教育体系，加强政治理论教育和党史教育，突出政治教育和政治训练，强化党章党规党纪教育、党的宗旨教育、革命传统教育、形势政策教育和知识技能教育，推进“两学一做”学习教育常态化制度化，建立和落实不忘初心、牢记使命的制度。</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第十八条 严格党的组织生活，坚持开展批评和自我批评，提高“三会一课”质量，开好民主生活会和组织生活会，健全落实谈心谈话、民主评议党员、主题党日等制度，确保党的组织生活经常、认真、严肃。</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第十九条 强化党员日常管理，及时转接党员组织关系，督促党员按期足额交纳党费。加强流动党员管理和服务，做好毕业生党员、出国（境）学习研究党员组织关系和党籍管理工作。关心党员思想、学习、工作和生活，健全党内关怀、帮扶长效机制。搭建党员发挥先锋模范作用平台，健全党员联系和服务群众工作体系。妥善处置不合格党员，严格执行党的纪律。</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第二十条 尊重党员主体地位，发扬党内民主，保障党员权利，推进党务公开。高校党组织讨论决定重要事项前，应当充分听取党员的意见，党内重要情况及时向党员通报。</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第二十一条 按照坚持标准、保证质量、改善结构、慎重发展的方针和有关规定，把政治标准放在首位，加强对入党积极分子的教育、培养和考察，加强在高层次人才、优秀青年教师和优秀学生中发展党员工作。建立党员领导干部和党员学术带头人直接联系培养教师入党积极分子制度。将团组织推优作为确定学生入党积极分子的重要渠道。建立从高中到大学、从大学到研究生阶段入党积极分子接续培养机制，加大在高校低年级学生中发展党员力度。</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第二十二条 高校党委应当设立党校。党校的主要任务是培训党员、干部和入党积极分子。</w:t>
      </w:r>
    </w:p>
    <w:p w:rsidR="007B10EF" w:rsidRDefault="007B10EF" w:rsidP="007B10EF">
      <w:pPr>
        <w:spacing w:line="400" w:lineRule="exact"/>
        <w:rPr>
          <w:rFonts w:ascii="方正仿宋简体" w:eastAsia="方正仿宋简体"/>
          <w:sz w:val="28"/>
          <w:szCs w:val="28"/>
        </w:rPr>
      </w:pPr>
    </w:p>
    <w:p w:rsidR="002C5905" w:rsidRDefault="002C5905" w:rsidP="007B10EF">
      <w:pPr>
        <w:spacing w:line="400" w:lineRule="exact"/>
        <w:rPr>
          <w:rFonts w:ascii="方正仿宋简体" w:eastAsia="方正仿宋简体"/>
          <w:sz w:val="28"/>
          <w:szCs w:val="28"/>
        </w:rPr>
      </w:pPr>
    </w:p>
    <w:p w:rsidR="002C5905" w:rsidRPr="007B10EF" w:rsidRDefault="002C5905" w:rsidP="007B10EF">
      <w:pPr>
        <w:spacing w:line="400" w:lineRule="exact"/>
        <w:rPr>
          <w:rFonts w:ascii="方正仿宋简体" w:eastAsia="方正仿宋简体"/>
          <w:sz w:val="28"/>
          <w:szCs w:val="28"/>
        </w:rPr>
      </w:pPr>
    </w:p>
    <w:p w:rsidR="007B10EF" w:rsidRPr="002C5905" w:rsidRDefault="007B10EF" w:rsidP="002C5905">
      <w:pPr>
        <w:spacing w:line="400" w:lineRule="exact"/>
        <w:jc w:val="center"/>
        <w:rPr>
          <w:rFonts w:ascii="方正黑体简体" w:eastAsia="方正黑体简体"/>
          <w:sz w:val="28"/>
          <w:szCs w:val="28"/>
        </w:rPr>
      </w:pPr>
      <w:r w:rsidRPr="002C5905">
        <w:rPr>
          <w:rFonts w:ascii="方正黑体简体" w:eastAsia="方正黑体简体" w:hint="eastAsia"/>
          <w:sz w:val="28"/>
          <w:szCs w:val="28"/>
        </w:rPr>
        <w:lastRenderedPageBreak/>
        <w:t>第六章 干部和人才工作</w:t>
      </w:r>
    </w:p>
    <w:p w:rsidR="007B10EF" w:rsidRPr="007B10EF" w:rsidRDefault="007B10EF" w:rsidP="007B10EF">
      <w:pPr>
        <w:spacing w:line="400" w:lineRule="exact"/>
        <w:rPr>
          <w:rFonts w:ascii="方正仿宋简体" w:eastAsia="方正仿宋简体"/>
          <w:sz w:val="28"/>
          <w:szCs w:val="28"/>
        </w:rPr>
      </w:pP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第二十三条 高校党委应当坚持党管干部原则，按照干部管理权限对学校干部实行统一管理。选拔任用干部，必须突出政治标准，坚持德才兼备、以德为先，坚持五湖四海、任人唯贤，坚持事业为上、公道正派，坚持注重实绩、群众公认，努力实现干部队伍革命化、年轻化、知识化、专业化，建设忠诚干净担当的高素质专业化干部队伍。</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选拔任用学校中层管理人员，由高校党委及其组织部门按照有关规定进行分析研判和动议、民主推荐、考察，充分听取有关方面意见，经高校党委（常委会）集体讨论决定，按照规定程序办理。</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第二十四条 高校院（系）级单位党组织在干部队伍建设中发挥主导作用，同本单位行政领导一起，做好本单位干部的教育、培训、选拔、考核和监督工作，以及学生辅导员、班主任的配备、管理工作。</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对院（系）级单位行政领导班子的配备及其成员的选拔，本单位党组织可以向学校党委提出建议，并协助学校党委组织部门进行考察。</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第二十五条 高校党委应当建立健全优秀年轻干部发现培养选拔制度，制定并落实年轻干部队伍建设规划，大胆选拔使用经过实践考验的优秀年轻干部。统筹做好女干部、少数民族干部和党外干部的培养选拔工作。</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第二十六条 高校党委应当坚持党管人才原则，贯彻人才强国战略，实施更加积极、更加开放、更加有效的人才政策，健全人才培养、引进、使用、评价、流动、激励机制，大力弘扬科学家精神，营造潜心育人、潜心科研、激发创造活力的工作环境，用好用活党内和党外、国内和国外等各方面优秀人才，形成人才辈出、人尽其才的良好局面。加强对人才的政治引领和政治吸纳，健全党组织联系服务专家工作制度，不断提高各类人才的思想政治素质和业务素质。</w:t>
      </w:r>
    </w:p>
    <w:p w:rsidR="007B10EF" w:rsidRPr="007B10EF" w:rsidRDefault="007B10EF" w:rsidP="007B10EF">
      <w:pPr>
        <w:spacing w:line="400" w:lineRule="exact"/>
        <w:rPr>
          <w:rFonts w:ascii="方正仿宋简体" w:eastAsia="方正仿宋简体"/>
          <w:sz w:val="28"/>
          <w:szCs w:val="28"/>
        </w:rPr>
      </w:pPr>
    </w:p>
    <w:p w:rsidR="007B10EF" w:rsidRPr="002C5905" w:rsidRDefault="007B10EF" w:rsidP="002C5905">
      <w:pPr>
        <w:spacing w:line="400" w:lineRule="exact"/>
        <w:jc w:val="center"/>
        <w:rPr>
          <w:rFonts w:ascii="方正黑体简体" w:eastAsia="方正黑体简体"/>
          <w:sz w:val="28"/>
          <w:szCs w:val="28"/>
        </w:rPr>
      </w:pPr>
      <w:r w:rsidRPr="002C5905">
        <w:rPr>
          <w:rFonts w:ascii="方正黑体简体" w:eastAsia="方正黑体简体" w:hint="eastAsia"/>
          <w:sz w:val="28"/>
          <w:szCs w:val="28"/>
        </w:rPr>
        <w:t>第七章 思想政治工作</w:t>
      </w:r>
    </w:p>
    <w:p w:rsidR="007B10EF" w:rsidRPr="007B10EF" w:rsidRDefault="007B10EF" w:rsidP="007B10EF">
      <w:pPr>
        <w:spacing w:line="400" w:lineRule="exact"/>
        <w:rPr>
          <w:rFonts w:ascii="方正仿宋简体" w:eastAsia="方正仿宋简体"/>
          <w:sz w:val="28"/>
          <w:szCs w:val="28"/>
        </w:rPr>
      </w:pP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第二十七条 高校党委应当牢牢掌握党对学校意识形态工作的领导权，统一领导学校思想政治工作。发挥行政系统、群团组织、学术组织和广大教职工的作用，共同做好思想政治工作。</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第二十八条 高校党组织应当把理想信念教育放在首位，对师生员工进行马克思列宁主义、毛泽东思想和中国特色社会主义理论体系的教育，推动习近平新时代中国特色社会主义思想进教材、进课堂、进头脑，做好党的基本路线教育，爱国主义、集体主义和社会主义思想教育，党史、新中</w:t>
      </w:r>
      <w:r w:rsidRPr="007B10EF">
        <w:rPr>
          <w:rFonts w:ascii="方正仿宋简体" w:eastAsia="方正仿宋简体" w:hint="eastAsia"/>
          <w:sz w:val="28"/>
          <w:szCs w:val="28"/>
        </w:rPr>
        <w:lastRenderedPageBreak/>
        <w:t>国史、改革开放史、社会主义发展史教育，中华优秀传统文化、革命文化、社会主义先进文化教育，国情教育、形势政策教育、社会主义民主法治教育、国家安全教育和民族团结进步教育。把培育和践行社会主义核心价值观融入大学生思想政治教育工作和师德师风建设的全过程，帮助广大师生员工树立正确的世界观、人生观和价值观，坚定中国特色社会主义道路自信、理论自信、制度自信、文化自信。</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第二十九条 高校党组织应当把立德树人作为根本任务，构建思想政治工作体系，加强意识形态阵地管理。充分发挥课堂教学的主渠道作用，办好思想政治理论课，推进课程思政建设，拓展新时代大学生思想政治教育的有效途径，形成全员全过程全方位育人的良好氛围和工作机制。</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第三十条 思想政治工作应当坚持理论联系实际，定期分析师生员工的思想动态，坚持解决思想问题与解决实际问题相结合，注重人文关怀和心理疏导，区别不同层次，采取多种方式，推动思想政治工作传统优势和信息技术高度融合，增强思想政治工作的针对性、实效性。</w:t>
      </w:r>
    </w:p>
    <w:p w:rsidR="007B10EF" w:rsidRPr="007B10EF" w:rsidRDefault="007B10EF" w:rsidP="007B10EF">
      <w:pPr>
        <w:spacing w:line="400" w:lineRule="exact"/>
        <w:rPr>
          <w:rFonts w:ascii="方正仿宋简体" w:eastAsia="方正仿宋简体"/>
          <w:sz w:val="28"/>
          <w:szCs w:val="28"/>
        </w:rPr>
      </w:pPr>
    </w:p>
    <w:p w:rsidR="007B10EF" w:rsidRPr="002C5905" w:rsidRDefault="007B10EF" w:rsidP="002C5905">
      <w:pPr>
        <w:spacing w:line="400" w:lineRule="exact"/>
        <w:jc w:val="center"/>
        <w:rPr>
          <w:rFonts w:ascii="方正黑体简体" w:eastAsia="方正黑体简体"/>
          <w:sz w:val="28"/>
          <w:szCs w:val="28"/>
        </w:rPr>
      </w:pPr>
      <w:r w:rsidRPr="002C5905">
        <w:rPr>
          <w:rFonts w:ascii="方正黑体简体" w:eastAsia="方正黑体简体" w:hint="eastAsia"/>
          <w:sz w:val="28"/>
          <w:szCs w:val="28"/>
        </w:rPr>
        <w:t>第八章 对群团组织的领导</w:t>
      </w:r>
    </w:p>
    <w:p w:rsidR="007B10EF" w:rsidRPr="007B10EF" w:rsidRDefault="007B10EF" w:rsidP="007B10EF">
      <w:pPr>
        <w:spacing w:line="400" w:lineRule="exact"/>
        <w:rPr>
          <w:rFonts w:ascii="方正仿宋简体" w:eastAsia="方正仿宋简体"/>
          <w:sz w:val="28"/>
          <w:szCs w:val="28"/>
        </w:rPr>
      </w:pP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第三十一条 高校党委应当研究工会、共青团、妇女组织等群团组织和学生会（研究生会）、学术组织工作中的重大问题，加强学生社团管理，支持他们依照法律和各自章程开展工作。</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第三十二条 高校党委领导教职工代表大会，支持教职工代表大会正确行使职权，在参与学校民主管理和民主监督、维护教职工合法权益等方面发挥积极作用。</w:t>
      </w:r>
    </w:p>
    <w:p w:rsidR="007B10EF" w:rsidRPr="007B10EF" w:rsidRDefault="007B10EF" w:rsidP="007B10EF">
      <w:pPr>
        <w:spacing w:line="400" w:lineRule="exact"/>
        <w:rPr>
          <w:rFonts w:ascii="方正仿宋简体" w:eastAsia="方正仿宋简体"/>
          <w:sz w:val="28"/>
          <w:szCs w:val="28"/>
        </w:rPr>
      </w:pPr>
    </w:p>
    <w:p w:rsidR="007B10EF" w:rsidRPr="002C5905" w:rsidRDefault="007B10EF" w:rsidP="002C5905">
      <w:pPr>
        <w:spacing w:line="400" w:lineRule="exact"/>
        <w:jc w:val="center"/>
        <w:rPr>
          <w:rFonts w:ascii="方正黑体简体" w:eastAsia="方正黑体简体"/>
          <w:sz w:val="28"/>
          <w:szCs w:val="28"/>
        </w:rPr>
      </w:pPr>
      <w:r w:rsidRPr="002C5905">
        <w:rPr>
          <w:rFonts w:ascii="方正黑体简体" w:eastAsia="方正黑体简体" w:hint="eastAsia"/>
          <w:sz w:val="28"/>
          <w:szCs w:val="28"/>
        </w:rPr>
        <w:t>第九章 领导和保障</w:t>
      </w:r>
    </w:p>
    <w:p w:rsidR="007B10EF" w:rsidRPr="007B10EF" w:rsidRDefault="007B10EF" w:rsidP="007B10EF">
      <w:pPr>
        <w:spacing w:line="400" w:lineRule="exact"/>
        <w:rPr>
          <w:rFonts w:ascii="方正仿宋简体" w:eastAsia="方正仿宋简体"/>
          <w:sz w:val="28"/>
          <w:szCs w:val="28"/>
        </w:rPr>
      </w:pP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第三十三条 各级党委及其有关部门、有关国家机关党组（党委）应当把高校基层党组织建设作为党建工作的重要内容，摆在突出位置，纳入整体部署，坚持属地管理原则，坚持管班子管业务与管党建管思想政治工作相结合，形成党委统一领导，教育工作领导小组牵头协调，纪检机关和组织、宣传、统战、教育工作等部门密切协作、齐抓共管的工作格局。</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第三十四条 各级党委及其有关部门、有关国家机关党组（党委）应当合理设置负责高校党建工作的部门和机构，各级党委教育工作部门应当有内设机构具体承担高校党建工作职能，配齐配强工作人员。</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高校党委根据工作需要，本着精干高效和有利于加强党建工作的原则，</w:t>
      </w:r>
      <w:r w:rsidRPr="007B10EF">
        <w:rPr>
          <w:rFonts w:ascii="方正仿宋简体" w:eastAsia="方正仿宋简体" w:hint="eastAsia"/>
          <w:sz w:val="28"/>
          <w:szCs w:val="28"/>
        </w:rPr>
        <w:lastRenderedPageBreak/>
        <w:t>设立办公室、组织部、宣传部、统战部和教师工作、学生工作、保卫工作部门等机构。</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第三十五条 按照社会主义政治家、教育家标准，选好配强高校党委书记、校长，把政治过硬、品行优良、业务精通、锐意进取、敢于担当的优秀干部选配到学校领导岗位。学校行政领导班子成员是党员的，一般应当进入党委常委会或者不设常委会的党委。纪委书记、组织部长、宣传部长、统战部长一般应当由党委常委或者不设常委会的党委委员担任。</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高校应当按照专职为主、专兼结合、数量充足、素质优良的要求，将党务工作和思想政治工作队伍建设纳入学校人才队伍建设总体规划，完善选拔、培养、激励机制。专职党务工作人员和思想政治工作人员应当在编制内配足，总数不低于全校师生人数的1%，每个院（系）至少配备1至2名专职组织员。专职辅导员岗位按照师生比不低于1:200的比例设置，专职思想政治理论课教师岗位按照师生比不低于1:350的比例核定。完善保障机制，为学校党的建设和思想政治工作提供经费和物质支持。</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第三十六条 高校党的建设和思想政治工作情况应当纳入巡视巡察，作为学校领导班子综合评价和领导人员选拔任用的重要依据，作为“双一流”建设等工作成效评估的重要内容。开展党组织书记抓基层党建述职评议考核工作，强化考核结果运用。对党的建设和思想政治工作重视不够、落实不力的，应当及时提醒、约谈；对出现严重问题的，按照有关规定严肃追责问责，督促抓好问题的整改落实。</w:t>
      </w:r>
    </w:p>
    <w:p w:rsidR="007B10EF" w:rsidRPr="007B10EF" w:rsidRDefault="007B10EF" w:rsidP="007B10EF">
      <w:pPr>
        <w:spacing w:line="400" w:lineRule="exact"/>
        <w:rPr>
          <w:rFonts w:ascii="方正仿宋简体" w:eastAsia="方正仿宋简体"/>
          <w:sz w:val="28"/>
          <w:szCs w:val="28"/>
        </w:rPr>
      </w:pPr>
    </w:p>
    <w:p w:rsidR="007B10EF" w:rsidRPr="002C5905" w:rsidRDefault="007B10EF" w:rsidP="002C5905">
      <w:pPr>
        <w:spacing w:line="400" w:lineRule="exact"/>
        <w:jc w:val="center"/>
        <w:rPr>
          <w:rFonts w:ascii="方正黑体简体" w:eastAsia="方正黑体简体"/>
          <w:sz w:val="28"/>
          <w:szCs w:val="28"/>
        </w:rPr>
      </w:pPr>
      <w:r w:rsidRPr="002C5905">
        <w:rPr>
          <w:rFonts w:ascii="方正黑体简体" w:eastAsia="方正黑体简体" w:hint="eastAsia"/>
          <w:sz w:val="28"/>
          <w:szCs w:val="28"/>
        </w:rPr>
        <w:t>第十章 附则</w:t>
      </w:r>
    </w:p>
    <w:p w:rsidR="007B10EF" w:rsidRPr="007B10EF" w:rsidRDefault="007B10EF" w:rsidP="007B10EF">
      <w:pPr>
        <w:spacing w:line="400" w:lineRule="exact"/>
        <w:rPr>
          <w:rFonts w:ascii="方正仿宋简体" w:eastAsia="方正仿宋简体"/>
          <w:sz w:val="28"/>
          <w:szCs w:val="28"/>
        </w:rPr>
      </w:pP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第三十七条 本条例适用于国家举办的普通高等学校。</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军队系统院校党组织的工作，按照中共中央、中央军事委员会有关规定执行。</w:t>
      </w:r>
    </w:p>
    <w:p w:rsidR="007B10EF" w:rsidRPr="007B10EF"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第三十八条 本条例由中央组织部负责解释。</w:t>
      </w:r>
    </w:p>
    <w:p w:rsidR="003C4407" w:rsidRDefault="007B10EF" w:rsidP="007B10EF">
      <w:pPr>
        <w:spacing w:line="400" w:lineRule="exact"/>
        <w:rPr>
          <w:rFonts w:ascii="方正仿宋简体" w:eastAsia="方正仿宋简体"/>
          <w:sz w:val="28"/>
          <w:szCs w:val="28"/>
        </w:rPr>
      </w:pPr>
      <w:r w:rsidRPr="007B10EF">
        <w:rPr>
          <w:rFonts w:ascii="方正仿宋简体" w:eastAsia="方正仿宋简体" w:hint="eastAsia"/>
          <w:sz w:val="28"/>
          <w:szCs w:val="28"/>
        </w:rPr>
        <w:t xml:space="preserve">　　第三十九条 本条例自发布之日起施行。</w:t>
      </w: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6E21F8" w:rsidRDefault="006E21F8" w:rsidP="004E03E2">
      <w:pPr>
        <w:spacing w:line="400" w:lineRule="exact"/>
        <w:rPr>
          <w:rFonts w:ascii="方正仿宋简体" w:eastAsia="方正仿宋简体"/>
          <w:sz w:val="28"/>
          <w:szCs w:val="28"/>
        </w:rPr>
      </w:pPr>
    </w:p>
    <w:p w:rsidR="004E03E2" w:rsidRPr="00BE177A" w:rsidRDefault="004E03E2" w:rsidP="006E21F8">
      <w:pPr>
        <w:spacing w:line="560" w:lineRule="exact"/>
        <w:jc w:val="center"/>
        <w:rPr>
          <w:rFonts w:ascii="方正小标宋简体" w:eastAsia="方正小标宋简体" w:hint="eastAsia"/>
          <w:sz w:val="44"/>
          <w:szCs w:val="44"/>
        </w:rPr>
      </w:pPr>
      <w:r w:rsidRPr="00BE177A">
        <w:rPr>
          <w:rFonts w:ascii="方正小标宋简体" w:eastAsia="方正小标宋简体" w:hint="eastAsia"/>
          <w:sz w:val="44"/>
          <w:szCs w:val="44"/>
        </w:rPr>
        <w:t>中国共产党统一战线工作条例</w:t>
      </w:r>
    </w:p>
    <w:p w:rsidR="004E03E2" w:rsidRPr="004E03E2" w:rsidRDefault="004E03E2" w:rsidP="004E03E2">
      <w:pPr>
        <w:spacing w:line="400" w:lineRule="exact"/>
        <w:rPr>
          <w:rFonts w:ascii="方正仿宋简体" w:eastAsia="方正仿宋简体"/>
          <w:sz w:val="28"/>
          <w:szCs w:val="28"/>
        </w:rPr>
      </w:pPr>
    </w:p>
    <w:p w:rsidR="004E03E2" w:rsidRPr="006E21F8" w:rsidRDefault="004E03E2" w:rsidP="004E03E2">
      <w:pPr>
        <w:spacing w:line="400" w:lineRule="exact"/>
        <w:rPr>
          <w:rFonts w:ascii="方正楷体简体" w:eastAsia="方正楷体简体"/>
          <w:sz w:val="28"/>
          <w:szCs w:val="28"/>
        </w:rPr>
      </w:pPr>
      <w:r w:rsidRPr="006E21F8">
        <w:rPr>
          <w:rFonts w:ascii="方正楷体简体" w:eastAsia="方正楷体简体" w:hint="eastAsia"/>
          <w:sz w:val="28"/>
          <w:szCs w:val="28"/>
        </w:rPr>
        <w:t>（2015年4月30日中共中央政治局会议审议批准　2015年5月18日中共中央发布　2020年11月30日中共中央政治局会议修订　2020年12月21日中共中央发布）</w:t>
      </w:r>
    </w:p>
    <w:p w:rsidR="004E03E2" w:rsidRPr="004E03E2" w:rsidRDefault="004E03E2" w:rsidP="004E03E2">
      <w:pPr>
        <w:spacing w:line="400" w:lineRule="exact"/>
        <w:rPr>
          <w:rFonts w:ascii="方正仿宋简体" w:eastAsia="方正仿宋简体"/>
          <w:sz w:val="28"/>
          <w:szCs w:val="28"/>
        </w:rPr>
      </w:pPr>
    </w:p>
    <w:p w:rsidR="004E03E2" w:rsidRPr="006E21F8" w:rsidRDefault="004E03E2" w:rsidP="006E21F8">
      <w:pPr>
        <w:spacing w:line="400" w:lineRule="exact"/>
        <w:jc w:val="center"/>
        <w:rPr>
          <w:rFonts w:ascii="方正黑体简体" w:eastAsia="方正黑体简体"/>
          <w:sz w:val="28"/>
          <w:szCs w:val="28"/>
        </w:rPr>
      </w:pPr>
      <w:r w:rsidRPr="006E21F8">
        <w:rPr>
          <w:rFonts w:ascii="方正黑体简体" w:eastAsia="方正黑体简体" w:hint="eastAsia"/>
          <w:sz w:val="28"/>
          <w:szCs w:val="28"/>
        </w:rPr>
        <w:t>第一章　总则</w:t>
      </w:r>
    </w:p>
    <w:p w:rsidR="004E03E2" w:rsidRPr="004E03E2" w:rsidRDefault="004E03E2" w:rsidP="004E03E2">
      <w:pPr>
        <w:spacing w:line="400" w:lineRule="exact"/>
        <w:rPr>
          <w:rFonts w:ascii="方正仿宋简体" w:eastAsia="方正仿宋简体"/>
          <w:sz w:val="28"/>
          <w:szCs w:val="28"/>
        </w:rPr>
      </w:pP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第一条　为了加强党对统一战线工作的集中统一领导，提高统一战线工作的科学化规范化制度化水平，巩固和发展爱国统一战线，根据《中国共产党章程》，制定本条例。</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第二条　本条例所称统一战线，是指中国共产党领导的、以工农联盟为基础的，包括全体社会主义劳动者、社会主义事业的建设者、拥护社会主义的爱国者、拥护祖国统一和致力于中华民族伟大复兴的爱国者的联盟。</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统一战线是中国共产党凝聚人心、汇聚力量的政治优势和战略方针，是夺取革命、建设、改革事业胜利的重要法宝，是增强党的阶级基础、扩大党的群众基础、巩固党的执政地位的重要法宝，是全面建设社会主义现代化国家、实现中华民族伟大复兴的重要法宝。</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第三条　新时代统一战线工作的指导思想和主要任务是：在中国共产党领导下，以马克思列宁主义、毛泽东思想、邓小平理论、“三个代表”重要思想、科学发展观、习近平新时代中国特色社会主义思想为指导，坚定不移走中国特色社会主义道路，增强“四个意识”、坚定“四个自信”、做到“两个维护”，深入学习贯彻习近平总书记关于加强和改进统一战线工作的重要思想，围绕统筹推进“五位一体”总体布局、协调推进“四个全面”战略布局，积极促进政党关系、民族关系、宗教关系、阶层关系、海内外同胞关系和谐，巩固和发展最广泛的爱国统一战线，为全面建设社会主义现代化国家、实现中华民族伟大复兴服务，为坚持和完善中国特色社会主义制度、推进国家治理体系和治理能力现代化服务，为维护社会和谐稳定、维护国家主权安全发展利益服务，为保持香港澳门长期繁荣稳定、实现祖国完全统一服务。</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第四条　统一战线工作的原则是：</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（一）坚持中国共产党的领导；</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（二）坚持高举爱国主义、社会主义旗帜；</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lastRenderedPageBreak/>
        <w:t xml:space="preserve">　　（三）坚持围绕中心、服务大局；</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（四）坚持大团结大联合；</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（五）坚持正确处理一致性和多样性关系；</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（六）坚持尊重、维护和照顾同盟者利益；</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（七）坚持广交、深交党外朋友；</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（八）坚持大统战工作格局。</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第五条　统一战线工作范围是：</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（一）民主党派成员；</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（二）无党派人士；</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（三）党外知识分子；</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（四）少数民族人士；</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（五）宗教界人士；</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（六）非公有制经济人士；</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（七）新的社会阶层人士；</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（八）出国和归国留学人员；</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（九）香港同胞、澳门同胞；</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（十）台湾同胞及其在大陆的亲属；</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（十一）华侨、归侨及侨眷；</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（十二）其他需要联系和团结的人员。</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统一战线工作对象为党外人士，重点是其中的代表人士。　　</w:t>
      </w:r>
    </w:p>
    <w:p w:rsidR="004E03E2" w:rsidRPr="004E03E2" w:rsidRDefault="004E03E2" w:rsidP="004E03E2">
      <w:pPr>
        <w:spacing w:line="400" w:lineRule="exact"/>
        <w:rPr>
          <w:rFonts w:ascii="方正仿宋简体" w:eastAsia="方正仿宋简体"/>
          <w:sz w:val="28"/>
          <w:szCs w:val="28"/>
        </w:rPr>
      </w:pPr>
    </w:p>
    <w:p w:rsidR="004E03E2" w:rsidRPr="006E21F8" w:rsidRDefault="004E03E2" w:rsidP="006E21F8">
      <w:pPr>
        <w:spacing w:line="400" w:lineRule="exact"/>
        <w:jc w:val="center"/>
        <w:rPr>
          <w:rFonts w:ascii="方正黑体简体" w:eastAsia="方正黑体简体"/>
          <w:sz w:val="28"/>
          <w:szCs w:val="28"/>
        </w:rPr>
      </w:pPr>
      <w:r w:rsidRPr="006E21F8">
        <w:rPr>
          <w:rFonts w:ascii="方正黑体简体" w:eastAsia="方正黑体简体" w:hint="eastAsia"/>
          <w:sz w:val="28"/>
          <w:szCs w:val="28"/>
        </w:rPr>
        <w:t>第二章　组织领导和职责</w:t>
      </w:r>
    </w:p>
    <w:p w:rsidR="004E03E2" w:rsidRPr="004E03E2" w:rsidRDefault="004E03E2" w:rsidP="004E03E2">
      <w:pPr>
        <w:spacing w:line="400" w:lineRule="exact"/>
        <w:rPr>
          <w:rFonts w:ascii="方正仿宋简体" w:eastAsia="方正仿宋简体"/>
          <w:sz w:val="28"/>
          <w:szCs w:val="28"/>
        </w:rPr>
      </w:pP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第六条　加强党对统一战线工作的集中统一领导，确保党在统一战线工作中总揽全局、协调各方，保证统一战线工作始终沿着正确政治方向前进。</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构建党委统一领导、统战部门牵头协调、有关方面各负其责的大统战工作格局。</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第七条　党中央成立统一战线工作领导小组。中央统一战线工作领导小组在中央政治局及其常委会领导下开展工作，对学习贯彻落实党中央关于统一战线工作的重大理论方针政策和涉及统一战线工作的法律法规进行研究部署、协调指导和督促检查，研究统一战线重大问题，向党中央提出建议。</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中央统一战线工作领导小组办公室设在中央统战部。</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第八条　地方党委对本地区统一战线工作负主体责任，主要职责是：</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lastRenderedPageBreak/>
        <w:t xml:space="preserve">　　（一）贯彻落实党中央以及上级党委关于统一战线工作的决策部署和工作要求，指导和督促检查下级党组织做好统一战线工作，重视加强基层统一战线工作；</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（二）定期研究统一战线重大问题、部署重要工作，每年向党中央或者上一级党委报告统一战线工作情况；</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（三）按照权限制定统一战线工作相关党内法规、规范性文件和重要政策，推动制定统一战线工作相关地方性法规，并组织实施；</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四）组织开展统一战线理论方针政策的学习、研究、宣传和教育，把统一战线理论方针政策纳入党委理论学习中心组学习内容和党校（行政学院）、干部学院、社会主义学院教学内容，把统一战线工作纳入宣传工作计划，把统一战线知识纳入国民教育内容；</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（五）落实党中央关于统一战线工作部门和统战干部队伍建设的要求，选优配强统战系统领导班子和主要负责人，加强统战干部、人才队伍建设；</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（六）领导同级人大、政府、政协、监察委员会、法院、检察院和有关人民团体、企事业单位等做好本部门本单位本领域统一战线工作；</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（七）发现、培养、使用、管理党外代表人士，健全领导干部与党外代表人士联谊交友制度。</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其他部门、单位的党组（党委）参照前款规定履行相应统一战线工作职责。中央和国家机关工委以及各级党的机关工委依照授权，加强对党和国家机关统一战线工作的指导和监督检查。</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各级党委（党组）主要负责人为本地区本部门本单位统一战线工作第一责任人。党委（党组）领导班子成员应当带头学习、宣传和贯彻落实统一战线理论方针政策和法律法规，带头参加统一战线重要活动，带头广交深交党外朋友。</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地方党委成立统一战线工作领导小组，组长一般由同级党委书记担任。</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第九条　党中央以及地方党委设置统战部。统战部是党委主管统一战线工作的职能部门，是党委在统一战线工作方面的参谋机构、组织协调机构、具体执行机构、督促检查机构，承担了解情况、掌握政策、协调关系、安排人事、增进共识、加强团结等职责，主要是：</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（一）贯彻落实党对统一战线工作的理论方针政策和决策部署，拟订统一战线工作政策和规划，向同级党委请示报告统一战线工作并提出意见建议。</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（二）统筹协调指导统一战线工作，组织协调开展日常监督检查。</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（三）负责发现、联系和培养党外代表人士，在同级党委领导下做好党外代表人士的政治安排，协同有关部门做好安排党外代表人士担任政府</w:t>
      </w:r>
      <w:r w:rsidRPr="004E03E2">
        <w:rPr>
          <w:rFonts w:ascii="方正仿宋简体" w:eastAsia="方正仿宋简体" w:hint="eastAsia"/>
          <w:sz w:val="28"/>
          <w:szCs w:val="28"/>
        </w:rPr>
        <w:lastRenderedPageBreak/>
        <w:t>和审判机关、检察机关等领导职务的工作。</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（四）联系民主党派，牵头协调无党派人士工作，支持民主党派和无党派人士履行职责、发挥作用，支持、帮助民主党派和无党派人士加强自身建设。</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（五）开展党外知识分子统一战线工作。</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（六）统筹协调民族工作，领导民族工作部门依法管理民族事务。</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（七）统一管理宗教工作，领导宗教工作部门依法管理宗教事务。</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（八）参与制定、推动落实鼓励支持引导非公有制经济发展的方针政策，统筹开展非公有制经济人士统一战线工作。</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（九）统筹开展新的社会阶层人士统一战线工作。</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（十）会同有关部门开展港澳统一战线工作，开展对台统一战线工作。</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（十一）统一领导海外统一战线工作，统一管理侨务工作，统筹协调有关部门和社会团体涉侨工作。</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（十二）协调推进统一战线领域法治建设。</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（十三）在统一战线工作中落实意识形态工作责任制，负责开展统一战线宣传工作。</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十四）指导下级党委统一战线工作，协助管理下一级党委统战部部长；协调政府有关部门统一战线工作，协助做好民族、宗教等工作部门领导班子成员推荐工作；加强同政协组织的沟通协调配合；加强对参事室、文史研究馆的工作指导；领导工商联党组，指导工商联工作；指导和管理社会主义学院；做好统一战线有关单位和团体管理工作。</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（十五）完成同级党委和上级党委统战部交办的其他任务。</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第十条　统一战线工作任务重的党中央以及省、市两级党委派出机关设置统一战线工作机构。乡（镇、街道）党组织应当有人员负责统一战线工作，其中统一战线工作任务重的明确专人负责。有关人民团体明确相关机构负责统一战线工作。统一战线工作任务重的高等学校、科研院所党委设置统一战线工作机构，其他高等学校、科研院所党委应当明确相应机构负责统一战线工作。统一战线工作任务重的大型国有企业党委（党组）明确机构和人员负责统一战线工作。统一战线工作任务重的其他单位党组（党委）明确相关机构负责统一战线工作。</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第十一条　省、市两级党委统战部部长一般由同级党委常委担任，县级党委统战部部长由同级党委常委担任或者兼任，分管日常工作的副部长按照同级党委部门正职领导干部配备。民族、宗教工作部门主要负责人具备条件的，可以担任同级党委统战部副部长。工商联党组书记由同级党委统战部副部长担任。高等学校党委统战部部长担任党委常委或者不设常委</w:t>
      </w:r>
      <w:r w:rsidRPr="004E03E2">
        <w:rPr>
          <w:rFonts w:ascii="方正仿宋简体" w:eastAsia="方正仿宋简体" w:hint="eastAsia"/>
          <w:sz w:val="28"/>
          <w:szCs w:val="28"/>
        </w:rPr>
        <w:lastRenderedPageBreak/>
        <w:t>会的党委委员。</w:t>
      </w:r>
    </w:p>
    <w:p w:rsidR="004E03E2" w:rsidRPr="004E03E2" w:rsidRDefault="004E03E2" w:rsidP="004E03E2">
      <w:pPr>
        <w:spacing w:line="400" w:lineRule="exact"/>
        <w:rPr>
          <w:rFonts w:ascii="方正仿宋简体" w:eastAsia="方正仿宋简体"/>
          <w:sz w:val="28"/>
          <w:szCs w:val="28"/>
        </w:rPr>
      </w:pPr>
    </w:p>
    <w:p w:rsidR="004E03E2" w:rsidRPr="006E21F8" w:rsidRDefault="004E03E2" w:rsidP="006E21F8">
      <w:pPr>
        <w:spacing w:line="400" w:lineRule="exact"/>
        <w:jc w:val="center"/>
        <w:rPr>
          <w:rFonts w:ascii="方正黑体简体" w:eastAsia="方正黑体简体"/>
          <w:sz w:val="28"/>
          <w:szCs w:val="28"/>
        </w:rPr>
      </w:pPr>
      <w:r w:rsidRPr="006E21F8">
        <w:rPr>
          <w:rFonts w:ascii="方正黑体简体" w:eastAsia="方正黑体简体" w:hint="eastAsia"/>
          <w:sz w:val="28"/>
          <w:szCs w:val="28"/>
        </w:rPr>
        <w:t>第三章　民主党派和无党派人士工作</w:t>
      </w:r>
    </w:p>
    <w:p w:rsidR="004E03E2" w:rsidRPr="004E03E2" w:rsidRDefault="004E03E2" w:rsidP="004E03E2">
      <w:pPr>
        <w:spacing w:line="400" w:lineRule="exact"/>
        <w:rPr>
          <w:rFonts w:ascii="方正仿宋简体" w:eastAsia="方正仿宋简体"/>
          <w:sz w:val="28"/>
          <w:szCs w:val="28"/>
        </w:rPr>
      </w:pP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第十二条　中国共产党领导的多党合作和政治协商制度是中国特色社会主义新型政党制度，是我国的一项基本政治制度。中国共产党同各民主党派实行长期共存、互相监督、肝胆相照、荣辱与共的基本方针。</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民主党派是接受中国共产党领导、同中国共产党通力合作的亲密友党，是中国共产党的好参谋、好帮手、好同事，是中国特色社会主义参政党。</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无党派人士是指没有参加任何政党、有参政议政愿望和能力、对社会有积极贡献和一定影响的人士，其主体是知识分子。</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民主党派的基本职能是参政议政、民主监督、参加中国共产党领导的政治协商。无党派人士参照民主党派履行职能。</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第十三条　政党协商是中国共产党同民主党派的政治协商。无党派人士是政治协商的重要组成部分，参加政党协商。政党协商主要包括以下内容：中国共产党全国和地方各级代表大会、党中央和地方各级党委有关重要文件的制定、修改；宪法的修改建议，有关重要法律的制定、修改建议，有关重要地方性法规的制定、修改建议；人大常委会、政府、政协领导班子成员和监察委员会主任、法院院长、检察院检察长建议人选；关系统一战线和多党合作的重大问题。</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党中央以及地方党委应当按照规定程序开展政党协商。</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支持民主党派和无党派人士参与人大协商、政府协商、政协协商以及其他方面的协商。</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第十四条　支持民主党派和无党派人士参政的主要内容是：参加国家政权，参与重要方针政策、重要领导人选的协商，参与国家事务的管理，参与国家方针政策、法律法规的制定和执行。</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中共中央领导同志的国内考察调研以及重要外事活动，根据统一安排和工作需要，可以邀请民主党派中央负责人、无党派代表人士参加。</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第十五条　中国共产党和各民主党派实行互相监督。中国共产党处于领导和执政地位，自觉接受民主党派的监督。</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支持民主党派和无党派人士在坚持四项基本原则基础上，在政治协商、调研考察，参与党和国家有关重大方针政策、决策部署执行和实施情况的监督检查，受党委委托就有关重大问题进行专项监督等工作中，通过提出意见、批评、建议等方式，对中国共产党进行民主监督。</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第十六条　各级党委应当支持民主党派加强思想政治建设、组织建设、</w:t>
      </w:r>
      <w:r w:rsidRPr="004E03E2">
        <w:rPr>
          <w:rFonts w:ascii="方正仿宋简体" w:eastAsia="方正仿宋简体" w:hint="eastAsia"/>
          <w:sz w:val="28"/>
          <w:szCs w:val="28"/>
        </w:rPr>
        <w:lastRenderedPageBreak/>
        <w:t>履职能力建设、作风建设、制度建设，支持无党派人士加强自身建设。</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帮助民主党派解决机构、编制、经费、办公场所、干部交流和挂职锻炼等方面的问题。为无党派人士履行职责提供必要保障。　　</w:t>
      </w:r>
    </w:p>
    <w:p w:rsidR="004E03E2" w:rsidRPr="004E03E2" w:rsidRDefault="004E03E2" w:rsidP="004E03E2">
      <w:pPr>
        <w:spacing w:line="400" w:lineRule="exact"/>
        <w:rPr>
          <w:rFonts w:ascii="方正仿宋简体" w:eastAsia="方正仿宋简体"/>
          <w:sz w:val="28"/>
          <w:szCs w:val="28"/>
        </w:rPr>
      </w:pPr>
    </w:p>
    <w:p w:rsidR="004E03E2" w:rsidRPr="006E21F8" w:rsidRDefault="004E03E2" w:rsidP="006E21F8">
      <w:pPr>
        <w:spacing w:line="400" w:lineRule="exact"/>
        <w:jc w:val="center"/>
        <w:rPr>
          <w:rFonts w:ascii="方正黑体简体" w:eastAsia="方正黑体简体"/>
          <w:sz w:val="28"/>
          <w:szCs w:val="28"/>
        </w:rPr>
      </w:pPr>
      <w:r w:rsidRPr="006E21F8">
        <w:rPr>
          <w:rFonts w:ascii="方正黑体简体" w:eastAsia="方正黑体简体" w:hint="eastAsia"/>
          <w:sz w:val="28"/>
          <w:szCs w:val="28"/>
        </w:rPr>
        <w:t>第四章　党外知识分子工作</w:t>
      </w:r>
    </w:p>
    <w:p w:rsidR="004E03E2" w:rsidRPr="004E03E2" w:rsidRDefault="004E03E2" w:rsidP="004E03E2">
      <w:pPr>
        <w:spacing w:line="400" w:lineRule="exact"/>
        <w:rPr>
          <w:rFonts w:ascii="方正仿宋简体" w:eastAsia="方正仿宋简体"/>
          <w:sz w:val="28"/>
          <w:szCs w:val="28"/>
        </w:rPr>
      </w:pP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第十七条　国家机关和国有企事业单位党外知识分子工作的重点对象是：具有高级职称的党外知识分子，学术带头人或者重要业务骨干中的党外知识分子，担任国家机关、高等学校、科研院所、大中型国有企业中层以上领导职务的党外知识分子，其他有成就、有影响的党外知识分子。</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国家机关和国有企事业单位党组（党委）负责本领域本单位党外知识分子工作，加强思想引导，支持发挥作用，组织党外知识分子参加统一战线工作和活动。</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第十八条　坚持广泛团结、热情服务、积极引导、发挥作用的方针，做好出国和归国留学人员统一战线工作。</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欧美同学会（中国留学人员联谊会）是党联系留学人员的桥梁纽带、做好留学人员工作的助手和留学人员之家。各省（自治区、直辖市）、副省级城市和省会城市应当建立留学人员组织。留学人员比较集中的其他城市和高等学校、科研院所等单位，可以成立留学人员组织。</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第十九条　各省（自治区、直辖市）、副省级城市和省会城市可以成立党外知识分子联谊会，做好党外知识分子思想政治引领工作。</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统战部门应当加强对党外知识分子联谊会的领导。</w:t>
      </w:r>
    </w:p>
    <w:p w:rsidR="004E03E2" w:rsidRPr="004E03E2" w:rsidRDefault="004E03E2" w:rsidP="004E03E2">
      <w:pPr>
        <w:spacing w:line="400" w:lineRule="exact"/>
        <w:rPr>
          <w:rFonts w:ascii="方正仿宋简体" w:eastAsia="方正仿宋简体"/>
          <w:sz w:val="28"/>
          <w:szCs w:val="28"/>
        </w:rPr>
      </w:pPr>
    </w:p>
    <w:p w:rsidR="004E03E2" w:rsidRPr="006E21F8" w:rsidRDefault="004E03E2" w:rsidP="006E21F8">
      <w:pPr>
        <w:spacing w:line="400" w:lineRule="exact"/>
        <w:jc w:val="center"/>
        <w:rPr>
          <w:rFonts w:ascii="方正黑体简体" w:eastAsia="方正黑体简体"/>
          <w:sz w:val="28"/>
          <w:szCs w:val="28"/>
        </w:rPr>
      </w:pPr>
      <w:r w:rsidRPr="006E21F8">
        <w:rPr>
          <w:rFonts w:ascii="方正黑体简体" w:eastAsia="方正黑体简体" w:hint="eastAsia"/>
          <w:sz w:val="28"/>
          <w:szCs w:val="28"/>
        </w:rPr>
        <w:t>第五章　民族工作</w:t>
      </w:r>
    </w:p>
    <w:p w:rsidR="004E03E2" w:rsidRPr="004E03E2" w:rsidRDefault="004E03E2" w:rsidP="004E03E2">
      <w:pPr>
        <w:spacing w:line="400" w:lineRule="exact"/>
        <w:rPr>
          <w:rFonts w:ascii="方正仿宋简体" w:eastAsia="方正仿宋简体"/>
          <w:sz w:val="28"/>
          <w:szCs w:val="28"/>
        </w:rPr>
      </w:pP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第二十条　坚定不移走中国特色解决民族问题的正确道路，以铸牢中华民族共同体意识为主线，坚持各民族一律平等，全面贯彻党的民族政策，坚持和完善民族区域自治制度，深化民族团结进步教育，促进各民族交往交流交融，实现各民族共同团结奋斗、共同繁荣发展。</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第二十一条　围绕促进民族团结、改善民生，推动民族地区经济社会发展，不断满足各族群众的美好生活需要。促进各民族文化的传承保护和创新交融，全面推广国家通用语言文字，尊重、支持各少数民族语言文字的学习和使用。大力培养民族地区各族干部，大力选拔使用少数民族干部，积极培养少数民族专业人才。</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第二十二条　全面深入持久开展马克思主义祖国观、民族观、文化观、</w:t>
      </w:r>
      <w:r w:rsidRPr="004E03E2">
        <w:rPr>
          <w:rFonts w:ascii="方正仿宋简体" w:eastAsia="方正仿宋简体" w:hint="eastAsia"/>
          <w:sz w:val="28"/>
          <w:szCs w:val="28"/>
        </w:rPr>
        <w:lastRenderedPageBreak/>
        <w:t>历史观宣传教育，开展党的民族理论、政策学习宣传，开展民族团结进步创建，增进各族群众对伟大祖国、中华民族、中华文化、中国共产党、中国特色社会主义的认同。</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巩固和发展平等团结互助和谐的社会主义民族关系，反对一切形式的民族歧视，反对大汉族主义和地方民族主义。尊重少数民族风俗习惯，保障少数民族合法权益。依法治理民族事务，妥善处理涉及民族因素的矛盾纠纷。做好城市民族工作。</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防范和打击各种渗透颠覆破坏活动、暴力恐怖活动、民族分裂活动、宗教极端活动，维护国家统一、民族团结和社会稳定。</w:t>
      </w:r>
    </w:p>
    <w:p w:rsidR="004E03E2" w:rsidRPr="004E03E2" w:rsidRDefault="004E03E2" w:rsidP="004E03E2">
      <w:pPr>
        <w:spacing w:line="400" w:lineRule="exact"/>
        <w:rPr>
          <w:rFonts w:ascii="方正仿宋简体" w:eastAsia="方正仿宋简体"/>
          <w:sz w:val="28"/>
          <w:szCs w:val="28"/>
        </w:rPr>
      </w:pPr>
    </w:p>
    <w:p w:rsidR="004E03E2" w:rsidRPr="006E21F8" w:rsidRDefault="004E03E2" w:rsidP="006E21F8">
      <w:pPr>
        <w:spacing w:line="400" w:lineRule="exact"/>
        <w:jc w:val="center"/>
        <w:rPr>
          <w:rFonts w:ascii="方正黑体简体" w:eastAsia="方正黑体简体"/>
          <w:sz w:val="28"/>
          <w:szCs w:val="28"/>
        </w:rPr>
      </w:pPr>
      <w:r w:rsidRPr="006E21F8">
        <w:rPr>
          <w:rFonts w:ascii="方正黑体简体" w:eastAsia="方正黑体简体" w:hint="eastAsia"/>
          <w:sz w:val="28"/>
          <w:szCs w:val="28"/>
        </w:rPr>
        <w:t>第六章　宗教工作</w:t>
      </w:r>
    </w:p>
    <w:p w:rsidR="004E03E2" w:rsidRPr="004E03E2" w:rsidRDefault="004E03E2" w:rsidP="004E03E2">
      <w:pPr>
        <w:spacing w:line="400" w:lineRule="exact"/>
        <w:rPr>
          <w:rFonts w:ascii="方正仿宋简体" w:eastAsia="方正仿宋简体"/>
          <w:sz w:val="28"/>
          <w:szCs w:val="28"/>
        </w:rPr>
      </w:pP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第二十三条　坚持和发展中国特色社会主义宗教理论，坚持我国宗教中国化方向，坚持以“导”的态度对待宗教，保护合法、制止非法、遏制极端、抵御渗透、打击犯罪，构建积极健康的宗教关系。</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第二十四条　坚持党的宗教工作基本方针：全面贯彻党的宗教信仰自由政策，依法管理宗教事务，坚持独立自主自办原则，积极引导宗教与社会主义社会相适应。</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尊重和保护公民信仰宗教和不信仰宗教的自由。坚持政教分离。</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提高宗教工作法治化水平，善于用法律法规规范宗教事务管理、调节涉及宗教的各种社会关系，运用法治思维和法治方式妥善处理宗教领域的矛盾和问题，教育引导宗教界人士和信教群众自觉维护宪法法律权威，在法律法规规定范围内开展活动。</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防范外国势力干预和支配我国宗教团体和宗教事务。防范和抵御境外利用宗教进行渗透。支持和鼓励宗教界在独立自主、平等友好、互相尊重的基础上开展对外交往。</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用社会主义核心价值观引领和教育宗教界人士和信教群众，支持和引导宗教界人士对宗教教义教规作出符合当代中国发展进步要求、符合中华优秀文化的阐释，促进宗教界人士和信教群众对伟大祖国、中华民族、中华文化、中国共产党、中国特色社会主义的认同。发挥宗教的积极作用，抑制宗教的消极作用。</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第二十五条　坚持政治上团结合作、信仰上互相尊重，支持宗教团体加强自身建设和人才培养，巩固和发展党同宗教界的爱国统一战线。</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共产党员应当团结信教群众，但不得信仰宗教。</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第二十六条　加强基层宗教工作，建立健全县（市、区、旗）、乡（镇、</w:t>
      </w:r>
      <w:r w:rsidRPr="004E03E2">
        <w:rPr>
          <w:rFonts w:ascii="方正仿宋简体" w:eastAsia="方正仿宋简体" w:hint="eastAsia"/>
          <w:sz w:val="28"/>
          <w:szCs w:val="28"/>
        </w:rPr>
        <w:lastRenderedPageBreak/>
        <w:t>街道）、村（社区）三级宗教工作网络和乡（镇、街道）、村（社区）两级责任制，建立健全分级负责、属地管理和责任追究制度。宗教工作任务重的乡（镇、街道），党委应当有领导干部分管宗教工作，并明确专人负责。</w:t>
      </w:r>
    </w:p>
    <w:p w:rsidR="004E03E2" w:rsidRPr="004E03E2" w:rsidRDefault="004E03E2" w:rsidP="004E03E2">
      <w:pPr>
        <w:spacing w:line="400" w:lineRule="exact"/>
        <w:rPr>
          <w:rFonts w:ascii="方正仿宋简体" w:eastAsia="方正仿宋简体"/>
          <w:sz w:val="28"/>
          <w:szCs w:val="28"/>
        </w:rPr>
      </w:pPr>
    </w:p>
    <w:p w:rsidR="004E03E2" w:rsidRPr="006E21F8" w:rsidRDefault="004E03E2" w:rsidP="006E21F8">
      <w:pPr>
        <w:spacing w:line="400" w:lineRule="exact"/>
        <w:jc w:val="center"/>
        <w:rPr>
          <w:rFonts w:ascii="方正黑体简体" w:eastAsia="方正黑体简体"/>
          <w:sz w:val="28"/>
          <w:szCs w:val="28"/>
        </w:rPr>
      </w:pPr>
      <w:r w:rsidRPr="006E21F8">
        <w:rPr>
          <w:rFonts w:ascii="方正黑体简体" w:eastAsia="方正黑体简体" w:hint="eastAsia"/>
          <w:sz w:val="28"/>
          <w:szCs w:val="28"/>
        </w:rPr>
        <w:t>第七章　非公有制经济领域统一战线工作</w:t>
      </w:r>
    </w:p>
    <w:p w:rsidR="004E03E2" w:rsidRPr="004E03E2" w:rsidRDefault="004E03E2" w:rsidP="004E03E2">
      <w:pPr>
        <w:spacing w:line="400" w:lineRule="exact"/>
        <w:rPr>
          <w:rFonts w:ascii="方正仿宋简体" w:eastAsia="方正仿宋简体"/>
          <w:sz w:val="28"/>
          <w:szCs w:val="28"/>
        </w:rPr>
      </w:pP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第二十七条　坚持和完善社会主义基本经济制度，制定、宣传和贯彻党关于发展非公有制经济的方针政策。推动构建亲清政商关系，形成有利于非公有制经济发展的政策环境、法治环境、市场环境、社会环境。引导非公有制企业践行新发展理念。</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第二十八条　全面贯彻信任、团结、服务、引导、教育的方针，深入开展理想信念教育，引导非公有制经济人士爱国、敬业、创新、守法、诚信、贡献，做合格的中国特色社会主义事业建设者。</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建立健全政企沟通协商制度。了解反映非公有制经济人士诉求，帮助其依照法定程序维护合法权益。畅通非公有制经济人士有序政治参与渠道，引导规范政治参与行为。</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培育和发展中国特色商会组织，推动统一战线工作向商会组织有效覆盖。</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第二十九条　工商联是党领导的以民营企业和民营经济人士为主体的，具有统战性、经济性和民间性有机统一基本特征的人民团体和商会组织。工商联围绕促进非公有制经济健康发展和非公有制经济人士健康成长的主题履行职责、发挥作用。</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工商联参加政治协商、参政议政、民主监督的具体内容和形式参照本条例第三章有关规定执行。</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工商联对所属商会履行业务主管单位职责，对会员开展思想政治工作、教育培训，对所属商会主要负责人进行考察考核。工商联对其他以民营企业和民营经济人士为主体的行业协会商会加强联系、指导和服务。</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第三十条　统战部、工商联按照同级党委安排，参与民营企业党建工作。工商联党组应当支持和配合做好所属会员企业党组织组建工作。</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工商联党组对所属商会党建工作履行全面从严治党主体责任。</w:t>
      </w:r>
    </w:p>
    <w:p w:rsidR="004E03E2" w:rsidRPr="004E03E2" w:rsidRDefault="004E03E2" w:rsidP="004E03E2">
      <w:pPr>
        <w:spacing w:line="400" w:lineRule="exact"/>
        <w:rPr>
          <w:rFonts w:ascii="方正仿宋简体" w:eastAsia="方正仿宋简体"/>
          <w:sz w:val="28"/>
          <w:szCs w:val="28"/>
        </w:rPr>
      </w:pPr>
    </w:p>
    <w:p w:rsidR="004E03E2" w:rsidRPr="006E21F8" w:rsidRDefault="004E03E2" w:rsidP="006E21F8">
      <w:pPr>
        <w:spacing w:line="400" w:lineRule="exact"/>
        <w:jc w:val="center"/>
        <w:rPr>
          <w:rFonts w:ascii="方正黑体简体" w:eastAsia="方正黑体简体"/>
          <w:sz w:val="28"/>
          <w:szCs w:val="28"/>
        </w:rPr>
      </w:pPr>
      <w:r w:rsidRPr="006E21F8">
        <w:rPr>
          <w:rFonts w:ascii="方正黑体简体" w:eastAsia="方正黑体简体" w:hint="eastAsia"/>
          <w:sz w:val="28"/>
          <w:szCs w:val="28"/>
        </w:rPr>
        <w:t>第八章　新的社会阶层人士统一战线工作</w:t>
      </w:r>
    </w:p>
    <w:p w:rsidR="004E03E2" w:rsidRPr="004E03E2" w:rsidRDefault="004E03E2" w:rsidP="004E03E2">
      <w:pPr>
        <w:spacing w:line="400" w:lineRule="exact"/>
        <w:rPr>
          <w:rFonts w:ascii="方正仿宋简体" w:eastAsia="方正仿宋简体"/>
          <w:sz w:val="28"/>
          <w:szCs w:val="28"/>
        </w:rPr>
      </w:pP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第三十一条　新的社会阶层人士主要包括：民营企业和外商投资企业管理技术人员、中介组织和社会组织从业人员、自由职业人员、新媒体从</w:t>
      </w:r>
      <w:r w:rsidRPr="004E03E2">
        <w:rPr>
          <w:rFonts w:ascii="方正仿宋简体" w:eastAsia="方正仿宋简体" w:hint="eastAsia"/>
          <w:sz w:val="28"/>
          <w:szCs w:val="28"/>
        </w:rPr>
        <w:lastRenderedPageBreak/>
        <w:t>业人员等。</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第三十二条　坚持信任尊重、团结引导、组织起来、发挥作用的思路，运用社会化、网络化的方法，通过实践创新基地、联谊组织等形式，分类分众施策，强化思想引领，凝聚政治共识，发挥新的社会阶层人士在建设中国特色社会主义事业中的重要作用。</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第三十三条　与新的社会阶层人士联系密切的党政部门、群众团体、社会组织等，应当发挥职能作用，健全工作机制，密切协调配合，共同做好新的社会阶层人士统一战线工作。</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新的社会阶层人士所在街道、社区、园区、企业等的党组织应当落实主体责任，把新的社会阶层人士统一战线工作纳入重要工作职责，研究解决突出问题。</w:t>
      </w:r>
    </w:p>
    <w:p w:rsidR="004E03E2" w:rsidRPr="004E03E2" w:rsidRDefault="004E03E2" w:rsidP="004E03E2">
      <w:pPr>
        <w:spacing w:line="400" w:lineRule="exact"/>
        <w:rPr>
          <w:rFonts w:ascii="方正仿宋简体" w:eastAsia="方正仿宋简体"/>
          <w:sz w:val="28"/>
          <w:szCs w:val="28"/>
        </w:rPr>
      </w:pPr>
    </w:p>
    <w:p w:rsidR="004E03E2" w:rsidRPr="006E21F8" w:rsidRDefault="004E03E2" w:rsidP="006E21F8">
      <w:pPr>
        <w:spacing w:line="400" w:lineRule="exact"/>
        <w:jc w:val="center"/>
        <w:rPr>
          <w:rFonts w:ascii="方正黑体简体" w:eastAsia="方正黑体简体"/>
          <w:sz w:val="28"/>
          <w:szCs w:val="28"/>
        </w:rPr>
      </w:pPr>
      <w:r w:rsidRPr="006E21F8">
        <w:rPr>
          <w:rFonts w:ascii="方正黑体简体" w:eastAsia="方正黑体简体" w:hint="eastAsia"/>
          <w:sz w:val="28"/>
          <w:szCs w:val="28"/>
        </w:rPr>
        <w:t>第九章　港澳台统一战线工作</w:t>
      </w:r>
    </w:p>
    <w:p w:rsidR="004E03E2" w:rsidRPr="004E03E2" w:rsidRDefault="004E03E2" w:rsidP="004E03E2">
      <w:pPr>
        <w:spacing w:line="400" w:lineRule="exact"/>
        <w:rPr>
          <w:rFonts w:ascii="方正仿宋简体" w:eastAsia="方正仿宋简体"/>
          <w:sz w:val="28"/>
          <w:szCs w:val="28"/>
        </w:rPr>
      </w:pP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第三十四条　港澳统一战线工作的主要任务是：全面准确贯彻“一国两制”、“港人治港”、“澳人治澳”、高度自治的方针，坚持和完善“一国两制”制度体系，严格依照宪法和基本法办事，支持特别行政区行政长官和政府依法施政，支持港澳融入国家发展大局，发展壮大爱国爱港、爱国爱澳力量，增强香港同胞、澳门同胞国家意识和爱国精神，维护国家主权安全发展利益，维护香港、澳门长期繁荣稳定，确保“一国两制”实践行稳致远。</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第三十五条　对台统一战线工作的主要任务是：贯彻执行党中央对台工作大政方针，坚持一个中国原则，广泛团结海内外台湾同胞，发展壮大台湾爱国统一力量，反对“台独”分裂活动，不断推进祖国和平统一进程，同心实现中华民族伟大复兴。</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第三十六条　支持民主党派和无党派人士，指导相关人民团体和社会团体，在港澳台统一战线工作中发挥作用。</w:t>
      </w:r>
    </w:p>
    <w:p w:rsidR="004E03E2" w:rsidRPr="004E03E2" w:rsidRDefault="004E03E2" w:rsidP="004E03E2">
      <w:pPr>
        <w:spacing w:line="400" w:lineRule="exact"/>
        <w:rPr>
          <w:rFonts w:ascii="方正仿宋简体" w:eastAsia="方正仿宋简体"/>
          <w:sz w:val="28"/>
          <w:szCs w:val="28"/>
        </w:rPr>
      </w:pPr>
    </w:p>
    <w:p w:rsidR="004E03E2" w:rsidRPr="006E21F8" w:rsidRDefault="004E03E2" w:rsidP="006E21F8">
      <w:pPr>
        <w:spacing w:line="400" w:lineRule="exact"/>
        <w:jc w:val="center"/>
        <w:rPr>
          <w:rFonts w:ascii="方正黑体简体" w:eastAsia="方正黑体简体"/>
          <w:sz w:val="28"/>
          <w:szCs w:val="28"/>
        </w:rPr>
      </w:pPr>
      <w:r w:rsidRPr="006E21F8">
        <w:rPr>
          <w:rFonts w:ascii="方正黑体简体" w:eastAsia="方正黑体简体" w:hint="eastAsia"/>
          <w:sz w:val="28"/>
          <w:szCs w:val="28"/>
        </w:rPr>
        <w:t>第十章　海外统一战线工作和侨务工作</w:t>
      </w:r>
    </w:p>
    <w:p w:rsidR="004E03E2" w:rsidRPr="004E03E2" w:rsidRDefault="004E03E2" w:rsidP="004E03E2">
      <w:pPr>
        <w:spacing w:line="400" w:lineRule="exact"/>
        <w:rPr>
          <w:rFonts w:ascii="方正仿宋简体" w:eastAsia="方正仿宋简体"/>
          <w:sz w:val="28"/>
          <w:szCs w:val="28"/>
        </w:rPr>
      </w:pP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第三十七条　海外统一战线工作的主要任务是：加强思想政治引领，增进华侨和出国留学人员等对祖国的热爱和对中国共产党、中国特色社会主义的理解认同；传承和弘扬中华优秀文化，促进中外文化交流；鼓励华侨参与我国改革开放和社会主义现代化建设，融入民族复兴伟业；遏制“台独”等分裂势力，维护国家核心利益；发挥促进中外友好的桥梁纽带作用，</w:t>
      </w:r>
      <w:r w:rsidRPr="004E03E2">
        <w:rPr>
          <w:rFonts w:ascii="方正仿宋简体" w:eastAsia="方正仿宋简体" w:hint="eastAsia"/>
          <w:sz w:val="28"/>
          <w:szCs w:val="28"/>
        </w:rPr>
        <w:lastRenderedPageBreak/>
        <w:t>营造良好国际环境。</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第三十八条　侨务工作的主要任务是：围绕凝心聚力同圆共享中国梦的主题，加强华侨、归侨、侨眷代表人士工作，凝聚侨心、汇集侨智、发挥侨力、维护侨益，为侨服务；统筹国内侨务和国外侨务工作，着力涵养侨务资源，引导华侨、归侨、侨眷致力于祖国现代化建设，维护和促进中国统一，实现中华民族伟大复兴，致力于增进中国人民与世界人民的友好合作交流，推动构建人类命运共同体。</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保护华侨正当权利和利益，关心华侨的生存和发展，推动和谐侨社建设，教育引导华侨遵守住在国法律，尊重当地文化习俗，更好融入主流社会，为住在国经济社会发展贡献智慧和力量，充分展现守法诚信、举止文明、关爱社会、团结和谐的大国侨民形象。</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保护归侨、侨眷合法权利和利益，适当照顾归侨、侨眷特点，积极发挥他们与海外联系广泛的优势作用。</w:t>
      </w:r>
    </w:p>
    <w:p w:rsidR="004E03E2" w:rsidRPr="004E03E2" w:rsidRDefault="004E03E2" w:rsidP="004E03E2">
      <w:pPr>
        <w:spacing w:line="400" w:lineRule="exact"/>
        <w:rPr>
          <w:rFonts w:ascii="方正仿宋简体" w:eastAsia="方正仿宋简体"/>
          <w:sz w:val="28"/>
          <w:szCs w:val="28"/>
        </w:rPr>
      </w:pPr>
    </w:p>
    <w:p w:rsidR="004E03E2" w:rsidRPr="006E21F8" w:rsidRDefault="004E03E2" w:rsidP="006E21F8">
      <w:pPr>
        <w:spacing w:line="400" w:lineRule="exact"/>
        <w:jc w:val="center"/>
        <w:rPr>
          <w:rFonts w:ascii="方正黑体简体" w:eastAsia="方正黑体简体"/>
          <w:sz w:val="28"/>
          <w:szCs w:val="28"/>
        </w:rPr>
      </w:pPr>
      <w:r w:rsidRPr="006E21F8">
        <w:rPr>
          <w:rFonts w:ascii="方正黑体简体" w:eastAsia="方正黑体简体" w:hint="eastAsia"/>
          <w:sz w:val="28"/>
          <w:szCs w:val="28"/>
        </w:rPr>
        <w:t>第十一章　党外代表人士队伍建设</w:t>
      </w:r>
    </w:p>
    <w:p w:rsidR="004E03E2" w:rsidRPr="004E03E2" w:rsidRDefault="004E03E2" w:rsidP="004E03E2">
      <w:pPr>
        <w:spacing w:line="400" w:lineRule="exact"/>
        <w:rPr>
          <w:rFonts w:ascii="方正仿宋简体" w:eastAsia="方正仿宋简体"/>
          <w:sz w:val="28"/>
          <w:szCs w:val="28"/>
        </w:rPr>
      </w:pP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第三十九条　党外代表人士是指与中国共产党团结合作、作出较大贡献、有一定社会影响的人士，其标准是政治坚定、业绩突出、群众认同。</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第四十条　加强党外代表人士的发现储备。发挥高等学校、科研院所培养和选拔党外代表人士的重要基地作用，注意从国家机关、国有企事业单位、民营企业以及新的社会阶层人士、出国和归国留学人员中发现党外代表人士。</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第四十一条　坚持政治培训为主，开展对党外代表人士的理论培训。发挥社会主义学院作为统一战线人才教育培养主阵地作用，重视发挥党校（行政学院）、干部学院的作用，合理利用高等学校等培训资源。</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加强党外代表人士的实践锻炼，将党外干部纳入党政领导干部交流总体安排。</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第四十二条　党外代表人士在各级人大代表、人大常委会委员和人大专门委员会主任委员、副主任委员以及委员中应当保持适当比例。全国人大常委会副委员长、县级以上地方各级人大常委会副主任中应当有适当数量的党外代表人士。</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全国和省级人大常委会中应当有民主党派成员或者无党派人士担任专职副秘书长。</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统战部门会商有关部门，负责人大代表、人大常委会组成人员中的党外候选人的推荐提名工作。</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lastRenderedPageBreak/>
        <w:t xml:space="preserve">　　第四十三条　省、市两级政府领导班子应当配备党外干部。县级政府领导班子从实际出发积极配备党外干部。</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各级政府部门除有特殊要求外，均可以积极配备党外干部担任领导职务，重点在行政执法监督、与群众利益密切相关、紧密联系知识分子和专业技术性强的部门配备。</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符合条件的党外干部可以担任政府部门（单位）行政正职。各省（自治区、直辖市）在政府组成部门中应当配备2名左右党外正职。</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第四十四条　党外代表人士在各级政协中应当占有较大比例，换届时委员不少于60%，常委不少于65%；在各级政协领导班子中副主席不少于50%（不包括民族自治地方）。</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全国政协和省级政协应当有民主党派成员或者无党派人士担任专职副秘书长。</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政协各专门委员会主任、副主任以及委员中的党外代表人士应当占有适当比例。</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各级政协委员人选推荐工作应当坚持广泛协商，党内的由组织部门提名，党外的由统战部门提名，其中的民主党派成员、民营经济人士应当在提名前与民主党派、工商联协商，继续提名的各界别政协委员应当听取政协党组意见。建议名单由统战部门汇总并征求有关方面意见后，由组织部门报同级党委审定，之后按照《中国人民政治协商会议章程》规定的程序办理。</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第四十五条　各级法院、检察院领导班子应当配备党外干部。</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高等学校领导班子中一般应当配备党外干部，符合条件的党外干部可以担任行政正职。加大在群团组织、科研院所、国有企业领导班子中选配党外干部的力度。</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坚持参事室统战性、咨询性和文史研究馆统战性、荣誉性的性质，党外参事、党外馆员不少于70%。参事室、文史研究馆领导班子中应当配备党外代表人士。</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监察委员会、法院、检察院和政府有关部门应当聘请党外代表人士担任特约人员。</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举荐党外代表人士在有关社会团体任职。</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第四十六条　符合条件的省级民主党派主委、工商联主席、无党派代表人士一般应当进入同级人大常委会、政府、政协领导班子。</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除特殊情况外，人大常委会、政协领导班子中的党外代表人士应当与担任同级职务的党内干部享受同等待遇。</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第四十七条　各级人大代表候选人和各级政协委员中应当有适当数量</w:t>
      </w:r>
      <w:r w:rsidRPr="004E03E2">
        <w:rPr>
          <w:rFonts w:ascii="方正仿宋简体" w:eastAsia="方正仿宋简体" w:hint="eastAsia"/>
          <w:sz w:val="28"/>
          <w:szCs w:val="28"/>
        </w:rPr>
        <w:lastRenderedPageBreak/>
        <w:t>的民营经济人士、新的社会阶层人士。</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民营企业主要出资人并以经营管理为主要职业的，在推荐安排中应当界定为民营经济人士。推荐为人大代表候选人、政协委员以及在工商联等人民团体、社会组织中任职的民营经济人士，应当经综合评价，并征求企业党组织、民营企业党建工作机构和地方工会组织等有关方面的意见。</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第四十八条　加强对党外代表人士的管理，重点了解掌握其政治表现、思想状况、履行职责、廉洁自律和个人重要事项变化情况，特别是在重大原则问题上的政治立场和态度。</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统战部门负责牵头协调党外代表人士管理工作。党委有关部门、人大常委会和政协党组、党外代表人士所在单位党组织，应当各负其责，加强日常管理考核。发挥党外代表人士所在党派和团体自我管理、自我教育、自我监督的作用。</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第四十九条　搞好党同党外代表人士的合作共事。坚持集体领导和个人分工负责相结合，保证党外干部对分管工作享有行政管理的指挥权、处理问题的决定权、人事任免的建议权。</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第五十条　各级党委应当把党外代表人士队伍建设纳入干部和人才队伍建设总体规划，在优秀年轻干部队伍中统筹考虑党外干部。</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建立健全组织部门、统战部门协作配合机制。在动议和讨论决定党外干部的任免、调动、交流前，应当征求统战部门的意见。</w:t>
      </w:r>
    </w:p>
    <w:p w:rsidR="004E03E2" w:rsidRPr="004E03E2" w:rsidRDefault="004E03E2" w:rsidP="004E03E2">
      <w:pPr>
        <w:spacing w:line="400" w:lineRule="exact"/>
        <w:rPr>
          <w:rFonts w:ascii="方正仿宋简体" w:eastAsia="方正仿宋简体"/>
          <w:sz w:val="28"/>
          <w:szCs w:val="28"/>
        </w:rPr>
      </w:pPr>
    </w:p>
    <w:p w:rsidR="004E03E2" w:rsidRPr="006E21F8" w:rsidRDefault="004E03E2" w:rsidP="006E21F8">
      <w:pPr>
        <w:spacing w:line="400" w:lineRule="exact"/>
        <w:jc w:val="center"/>
        <w:rPr>
          <w:rFonts w:ascii="方正黑体简体" w:eastAsia="方正黑体简体"/>
          <w:sz w:val="28"/>
          <w:szCs w:val="28"/>
        </w:rPr>
      </w:pPr>
      <w:r w:rsidRPr="006E21F8">
        <w:rPr>
          <w:rFonts w:ascii="方正黑体简体" w:eastAsia="方正黑体简体" w:hint="eastAsia"/>
          <w:sz w:val="28"/>
          <w:szCs w:val="28"/>
        </w:rPr>
        <w:t>第十二章　统战部门自身建设</w:t>
      </w:r>
    </w:p>
    <w:p w:rsidR="004E03E2" w:rsidRPr="004E03E2" w:rsidRDefault="004E03E2" w:rsidP="004E03E2">
      <w:pPr>
        <w:spacing w:line="400" w:lineRule="exact"/>
        <w:rPr>
          <w:rFonts w:ascii="方正仿宋简体" w:eastAsia="方正仿宋简体"/>
          <w:sz w:val="28"/>
          <w:szCs w:val="28"/>
        </w:rPr>
      </w:pP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第五十一条　加强党的政治建设，履行全面从严治党主体责任，教育引导统战干部不忘初心、牢记使命，增强“四个意识”、坚定“四个自信”、做到“两个维护”，始终在政治立场、政治方向、政治原则、政治道路上同以习近平同志为核心的党中央保持高度一致，全面贯彻党的基本理论、基本路线、基本方略，确保党的意志和主张贯彻到统一战线工作各方面和全过程。</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第五十二条　加强党的思想建设，用习近平新时代中国特色社会主义思想特别是习近平总书记关于加强和改进统一战线工作的重要思想武装头脑、指导实践、推动工作。</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第五十三条　加强党的组织建设，贯彻新时代党的组织路线，坚持民主集中制，树立和坚持正确选人用人导向，加强干部培养、交流和锻炼，打造政治坚定、业务精通、作风过硬的统战干部队伍。</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第五十四条　加强党的作风建设，坚决纠正“四风”，践行党的群众路</w:t>
      </w:r>
      <w:r w:rsidRPr="004E03E2">
        <w:rPr>
          <w:rFonts w:ascii="方正仿宋简体" w:eastAsia="方正仿宋简体" w:hint="eastAsia"/>
          <w:sz w:val="28"/>
          <w:szCs w:val="28"/>
        </w:rPr>
        <w:lastRenderedPageBreak/>
        <w:t>线，教育、引导统战干部担当作为，加强同党外人士的团结联系，对党外人士待之以诚、动之以情、晓之以理、助之以实，做到诚恳谦和、平等待人、廉洁奉公。</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第五十五条　加强党的纪律建设，做好纪检监察工作，监督约束统战干部严守政治纪律和政治规矩，始终做到知敬畏、存戒惧、守底线。</w:t>
      </w:r>
    </w:p>
    <w:p w:rsidR="004E03E2" w:rsidRPr="004E03E2" w:rsidRDefault="004E03E2" w:rsidP="004E03E2">
      <w:pPr>
        <w:spacing w:line="400" w:lineRule="exact"/>
        <w:rPr>
          <w:rFonts w:ascii="方正仿宋简体" w:eastAsia="方正仿宋简体"/>
          <w:sz w:val="28"/>
          <w:szCs w:val="28"/>
        </w:rPr>
      </w:pPr>
    </w:p>
    <w:p w:rsidR="004E03E2" w:rsidRPr="006E21F8" w:rsidRDefault="004E03E2" w:rsidP="006E21F8">
      <w:pPr>
        <w:spacing w:line="400" w:lineRule="exact"/>
        <w:jc w:val="center"/>
        <w:rPr>
          <w:rFonts w:ascii="方正黑体简体" w:eastAsia="方正黑体简体"/>
          <w:sz w:val="28"/>
          <w:szCs w:val="28"/>
        </w:rPr>
      </w:pPr>
      <w:r w:rsidRPr="006E21F8">
        <w:rPr>
          <w:rFonts w:ascii="方正黑体简体" w:eastAsia="方正黑体简体" w:hint="eastAsia"/>
          <w:sz w:val="28"/>
          <w:szCs w:val="28"/>
        </w:rPr>
        <w:t>第十三章　保障和监督</w:t>
      </w:r>
    </w:p>
    <w:p w:rsidR="004E03E2" w:rsidRPr="004E03E2" w:rsidRDefault="004E03E2" w:rsidP="004E03E2">
      <w:pPr>
        <w:spacing w:line="400" w:lineRule="exact"/>
        <w:rPr>
          <w:rFonts w:ascii="方正仿宋简体" w:eastAsia="方正仿宋简体"/>
          <w:sz w:val="28"/>
          <w:szCs w:val="28"/>
        </w:rPr>
      </w:pP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第五十六条　各级党委和政府应当制定完善支持统一战线工作的政策，做好保障工作。</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第五十七条　对统一战线工作先进集体和先进个人，按照有关规定给予表彰奖励。</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第五十八条　各级党委（党组）应当落实全面从严治党主体责任，加强对本条例执行情况的监督检查，将本条例执行情况纳入领导班子、领导干部目标管理和考核体系，纳入政治巡视巡察、监督执纪问责范围。</w:t>
      </w: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第五十九条　违反本条例有关规定的，根据情节轻重以及危害程度，对相关党组织、党的领导干部进行问责。</w:t>
      </w:r>
    </w:p>
    <w:p w:rsidR="004E03E2" w:rsidRPr="004E03E2" w:rsidRDefault="004E03E2" w:rsidP="004E03E2">
      <w:pPr>
        <w:spacing w:line="400" w:lineRule="exact"/>
        <w:rPr>
          <w:rFonts w:ascii="方正仿宋简体" w:eastAsia="方正仿宋简体"/>
          <w:sz w:val="28"/>
          <w:szCs w:val="28"/>
        </w:rPr>
      </w:pPr>
    </w:p>
    <w:p w:rsidR="004E03E2" w:rsidRPr="006E21F8" w:rsidRDefault="004E03E2" w:rsidP="006E21F8">
      <w:pPr>
        <w:spacing w:line="400" w:lineRule="exact"/>
        <w:jc w:val="center"/>
        <w:rPr>
          <w:rFonts w:ascii="方正黑体简体" w:eastAsia="方正黑体简体"/>
          <w:sz w:val="28"/>
          <w:szCs w:val="28"/>
        </w:rPr>
      </w:pPr>
      <w:r w:rsidRPr="006E21F8">
        <w:rPr>
          <w:rFonts w:ascii="方正黑体简体" w:eastAsia="方正黑体简体" w:hint="eastAsia"/>
          <w:sz w:val="28"/>
          <w:szCs w:val="28"/>
        </w:rPr>
        <w:t>第十四章　附则</w:t>
      </w:r>
    </w:p>
    <w:p w:rsidR="004E03E2" w:rsidRPr="004E03E2" w:rsidRDefault="004E03E2" w:rsidP="004E03E2">
      <w:pPr>
        <w:spacing w:line="400" w:lineRule="exact"/>
        <w:rPr>
          <w:rFonts w:ascii="方正仿宋简体" w:eastAsia="方正仿宋简体"/>
          <w:sz w:val="28"/>
          <w:szCs w:val="28"/>
        </w:rPr>
      </w:pPr>
    </w:p>
    <w:p w:rsidR="004E03E2" w:rsidRPr="004E03E2"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第六十条　本条例由中央统战部负责解释。</w:t>
      </w:r>
    </w:p>
    <w:p w:rsidR="00880021" w:rsidRDefault="004E03E2" w:rsidP="004E03E2">
      <w:pPr>
        <w:spacing w:line="400" w:lineRule="exact"/>
        <w:rPr>
          <w:rFonts w:ascii="方正仿宋简体" w:eastAsia="方正仿宋简体"/>
          <w:sz w:val="28"/>
          <w:szCs w:val="28"/>
        </w:rPr>
      </w:pPr>
      <w:r w:rsidRPr="004E03E2">
        <w:rPr>
          <w:rFonts w:ascii="方正仿宋简体" w:eastAsia="方正仿宋简体" w:hint="eastAsia"/>
          <w:sz w:val="28"/>
          <w:szCs w:val="28"/>
        </w:rPr>
        <w:t xml:space="preserve">　　第六十一条　本条例自发布之日起施行。</w:t>
      </w: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1D326F" w:rsidRDefault="001D326F" w:rsidP="00F90D10">
      <w:pPr>
        <w:spacing w:line="400" w:lineRule="exact"/>
        <w:rPr>
          <w:rFonts w:ascii="方正仿宋简体" w:eastAsia="方正仿宋简体"/>
          <w:sz w:val="28"/>
          <w:szCs w:val="28"/>
        </w:rPr>
      </w:pPr>
    </w:p>
    <w:p w:rsidR="00F90D10" w:rsidRPr="00BE177A" w:rsidRDefault="00F90D10" w:rsidP="001D326F">
      <w:pPr>
        <w:spacing w:line="560" w:lineRule="exact"/>
        <w:jc w:val="center"/>
        <w:rPr>
          <w:rFonts w:ascii="方正小标宋简体" w:eastAsia="方正小标宋简体" w:hint="eastAsia"/>
          <w:sz w:val="44"/>
          <w:szCs w:val="44"/>
        </w:rPr>
      </w:pPr>
      <w:r w:rsidRPr="00BE177A">
        <w:rPr>
          <w:rFonts w:ascii="方正小标宋简体" w:eastAsia="方正小标宋简体" w:hint="eastAsia"/>
          <w:sz w:val="44"/>
          <w:szCs w:val="44"/>
        </w:rPr>
        <w:t>中国共产党政治协商工作条例</w:t>
      </w:r>
    </w:p>
    <w:p w:rsidR="00F90D10" w:rsidRPr="00F90D10" w:rsidRDefault="00F90D10" w:rsidP="00F90D10">
      <w:pPr>
        <w:spacing w:line="400" w:lineRule="exact"/>
        <w:rPr>
          <w:rFonts w:ascii="方正仿宋简体" w:eastAsia="方正仿宋简体"/>
          <w:sz w:val="28"/>
          <w:szCs w:val="28"/>
        </w:rPr>
      </w:pPr>
    </w:p>
    <w:p w:rsidR="00F90D10" w:rsidRPr="001D326F" w:rsidRDefault="00F90D10" w:rsidP="00F90D10">
      <w:pPr>
        <w:spacing w:line="400" w:lineRule="exact"/>
        <w:rPr>
          <w:rFonts w:ascii="方正楷体简体" w:eastAsia="方正楷体简体"/>
          <w:sz w:val="28"/>
          <w:szCs w:val="28"/>
        </w:rPr>
      </w:pPr>
      <w:r w:rsidRPr="001D326F">
        <w:rPr>
          <w:rFonts w:ascii="方正楷体简体" w:eastAsia="方正楷体简体" w:hint="eastAsia"/>
          <w:sz w:val="28"/>
          <w:szCs w:val="28"/>
        </w:rPr>
        <w:t>（2022年5月27日中共中央政治局会议审议批准　2022年6月13日中共中央发布）</w:t>
      </w:r>
    </w:p>
    <w:p w:rsidR="00F90D10" w:rsidRPr="00F90D10" w:rsidRDefault="00F90D10" w:rsidP="00F90D10">
      <w:pPr>
        <w:spacing w:line="400" w:lineRule="exact"/>
        <w:rPr>
          <w:rFonts w:ascii="方正仿宋简体" w:eastAsia="方正仿宋简体"/>
          <w:sz w:val="28"/>
          <w:szCs w:val="28"/>
        </w:rPr>
      </w:pPr>
    </w:p>
    <w:p w:rsidR="00F90D10" w:rsidRPr="001D326F" w:rsidRDefault="00F90D10" w:rsidP="001D326F">
      <w:pPr>
        <w:spacing w:line="400" w:lineRule="exact"/>
        <w:jc w:val="center"/>
        <w:rPr>
          <w:rFonts w:ascii="方正黑体简体" w:eastAsia="方正黑体简体"/>
          <w:sz w:val="28"/>
          <w:szCs w:val="28"/>
        </w:rPr>
      </w:pPr>
      <w:r w:rsidRPr="001D326F">
        <w:rPr>
          <w:rFonts w:ascii="方正黑体简体" w:eastAsia="方正黑体简体" w:hint="eastAsia"/>
          <w:sz w:val="28"/>
          <w:szCs w:val="28"/>
        </w:rPr>
        <w:t>第一章　总则</w:t>
      </w:r>
    </w:p>
    <w:p w:rsidR="00F90D10" w:rsidRPr="00F90D10" w:rsidRDefault="00F90D10" w:rsidP="00F90D10">
      <w:pPr>
        <w:spacing w:line="400" w:lineRule="exact"/>
        <w:rPr>
          <w:rFonts w:ascii="方正仿宋简体" w:eastAsia="方正仿宋简体"/>
          <w:sz w:val="28"/>
          <w:szCs w:val="28"/>
        </w:rPr>
      </w:pP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第一条　为了加强党对政治协商工作的领导，提高政治协商工作的科学化制度化规范化水平，坚持和完善中国共产党领导的多党合作和政治协商制度，巩固和发展爱国统一战线，根据《中国共产党章程》，制定本条例。</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第二条　本条例所称政治协商，是在中国共产党领导下，中国共产党同各民主党派和各界代表人士围绕党和国家大政方针、经济社会发展重要问题以及其他重要事项开展的协商。</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政治协商是中国共产党领导的多党合作和政治协商制度的重要组成部分，是社会主义协商民主的重要形式，是凝聚智慧、增进共识、促进科学民主决策的重要途径。</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第三条　政治协商的基本方式是：</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（一）中国共产党同各民主党派、无党派人士直接开展的协商，简称政党协商；</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（二）中国共产党在人民政协同各民主党派和各界代表人士开展的协商，简称人民政协政治协商。</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第四条　政治协商工作坚持以习近平新时代中国特色社会主义思想为指导，深入贯彻习近平总书记关于加强和改进统一战线工作的重要思想、关于加强和改进人民政协工作的重要思想，增强“四个意识”、坚定“四个自信”、做到“两个维护”，贯彻落实发展全过程人民民主要求，坚持和完善中国共产党领导的多党合作和政治协商制度，坚持大团结大联合，坚持一致性和多样性相统一，通过党领导下的政治协商工作的制度体系和工作机制，提升政治协商效能，为全面建设社会主义现代化国家、实现中华民族伟大复兴凝聚起共同奋斗的力量。</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第五条　政治协商工作应当遵循以下原则：</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（一）坚持党的全面领导；</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（二）坚持围绕中心、服务大局；</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（三）坚持发扬民主、坦诚协商；</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lastRenderedPageBreak/>
        <w:t xml:space="preserve">　　（四）坚持政治引领、凝聚共识。</w:t>
      </w:r>
    </w:p>
    <w:p w:rsidR="00F90D10" w:rsidRPr="00F90D10" w:rsidRDefault="00F90D10" w:rsidP="00F90D10">
      <w:pPr>
        <w:spacing w:line="400" w:lineRule="exact"/>
        <w:rPr>
          <w:rFonts w:ascii="方正仿宋简体" w:eastAsia="方正仿宋简体"/>
          <w:sz w:val="28"/>
          <w:szCs w:val="28"/>
        </w:rPr>
      </w:pPr>
    </w:p>
    <w:p w:rsidR="00F90D10" w:rsidRPr="001D326F" w:rsidRDefault="00F90D10" w:rsidP="001D326F">
      <w:pPr>
        <w:spacing w:line="400" w:lineRule="exact"/>
        <w:jc w:val="center"/>
        <w:rPr>
          <w:rFonts w:ascii="方正黑体简体" w:eastAsia="方正黑体简体"/>
          <w:sz w:val="28"/>
          <w:szCs w:val="28"/>
        </w:rPr>
      </w:pPr>
      <w:r w:rsidRPr="001D326F">
        <w:rPr>
          <w:rFonts w:ascii="方正黑体简体" w:eastAsia="方正黑体简体" w:hint="eastAsia"/>
          <w:sz w:val="28"/>
          <w:szCs w:val="28"/>
        </w:rPr>
        <w:t>第二章　组织领导和职责</w:t>
      </w:r>
    </w:p>
    <w:p w:rsidR="00F90D10" w:rsidRPr="00F90D10" w:rsidRDefault="00F90D10" w:rsidP="00F90D10">
      <w:pPr>
        <w:spacing w:line="400" w:lineRule="exact"/>
        <w:rPr>
          <w:rFonts w:ascii="方正仿宋简体" w:eastAsia="方正仿宋简体"/>
          <w:sz w:val="28"/>
          <w:szCs w:val="28"/>
        </w:rPr>
      </w:pP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第六条　党中央对政治协商工作实行集中统一领导，统一制定政治协商工作大政方针，研究决定事关政治协商工作全局和长远发展的重大事项，保证政治协商始终坚持正确政治方向。</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党中央组织开展中央层面的政党协商，领导和支持全国政协依照《中国人民政治协商会议章程》和有关规定做好政治协商工作。</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第七条　地方党委在政治协商工作中的主要职责是：</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（一）贯彻落实党中央关于政治协商工作的方针政策和决策部署以及上级党委工作要求，指导下级党组织做好政治协商有关工作；</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（二）把政治协商工作纳入党委重要议事日程，及时研究解决政治协商工作中的重要问题；</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（三）按照规定与同级民主党派组织、无党派人士开展政党协商，领导和支持本级政协做好政治协商工作；</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（四）支持民主党派、无党派人士提高政治协商能力，更好履行职责、发挥作用。</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第八条　党委统战部在政治协商工作中的主要职责是：</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（一）贯彻落实党中央关于政治协商工作的方针政策和决策部署以及上级党委、同级党委工作要求；</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（二）受党委委托，组织开展政党协商，向党委请示报告政党协商工作并提出意见建议；</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（三）完成党委交办的政治协商其他有关工作。</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第九条　政协党组在人民政协政治协商工作中的主要职责是：</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（一）贯彻落实党中央关于政治协商工作的方针政策和决策部署以及上级党委、同级党委工作要求，依规依章程组织开展人民政协政治协商工作；</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（二）坚持民主集中制，严格执行重大事项请示报告制度，重要协商活动报经党委批准，执行落实情况及时向党委报告；</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（三）加强政协委员队伍建设，引导委员深入学习党的理论和路线方针政策，认真履行协商职责，切实提高协商能力，发挥党员委员在政治协商中的政治引领作用；</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（四）完成党委交办的人民政协政治协商其他有关工作。</w:t>
      </w:r>
    </w:p>
    <w:p w:rsidR="001D326F" w:rsidRDefault="001D326F" w:rsidP="00F90D10">
      <w:pPr>
        <w:spacing w:line="400" w:lineRule="exact"/>
        <w:rPr>
          <w:rFonts w:ascii="方正仿宋简体" w:eastAsia="方正仿宋简体"/>
          <w:sz w:val="28"/>
          <w:szCs w:val="28"/>
        </w:rPr>
      </w:pPr>
    </w:p>
    <w:p w:rsidR="00F90D10" w:rsidRPr="001D326F" w:rsidRDefault="00F90D10" w:rsidP="001D326F">
      <w:pPr>
        <w:spacing w:line="400" w:lineRule="exact"/>
        <w:jc w:val="center"/>
        <w:rPr>
          <w:rFonts w:ascii="方正黑体简体" w:eastAsia="方正黑体简体"/>
          <w:sz w:val="28"/>
          <w:szCs w:val="28"/>
        </w:rPr>
      </w:pPr>
      <w:r w:rsidRPr="001D326F">
        <w:rPr>
          <w:rFonts w:ascii="方正黑体简体" w:eastAsia="方正黑体简体" w:hint="eastAsia"/>
          <w:sz w:val="28"/>
          <w:szCs w:val="28"/>
        </w:rPr>
        <w:lastRenderedPageBreak/>
        <w:t>第三章　政治协商对象和内容</w:t>
      </w:r>
    </w:p>
    <w:p w:rsidR="00F90D10" w:rsidRPr="00F90D10" w:rsidRDefault="00F90D10" w:rsidP="00F90D10">
      <w:pPr>
        <w:spacing w:line="400" w:lineRule="exact"/>
        <w:rPr>
          <w:rFonts w:ascii="方正仿宋简体" w:eastAsia="方正仿宋简体"/>
          <w:sz w:val="28"/>
          <w:szCs w:val="28"/>
        </w:rPr>
      </w:pP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第十条　政党协商的对象是：</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（一）民主党派；</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（二）无党派人士。</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工商联应邀参加政党协商。</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第十一条　人民政协政治协商的对象是参加政协的各有关方面，包括：</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（一）民主党派；</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（二）无党派人士；</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（三）人民团体；</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（四）其他各界代表人士。</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第十二条　政党协商主要内容是：</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（一）中国共产党全国和地方各级代表大会、党中央以及地方党委有关重要文件的制定、修改；</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（二）宪法的修改建议，有关重要法律的制定、修改建议，有关重要地方性法规的制定、修改建议；</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（三）关系国民经济和社会发展的有关重大问题；</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（四）换届时人大常委会、政府、政协领导班子成员和监察委员会主任、法院院长、检察院检察长的建议人选；</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（五）关系统一战线和多党合作的重大问题。</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第十三条　人民政协政治协商主要内容是：</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（一）列入政协全体会议议程的重要事项；</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（二）国家方针政策和地方重要举措，经济建设、政治建设、文化建设、社会建设、生态文明建设重要问题；</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（三）有关统一战线的重要问题。</w:t>
      </w:r>
    </w:p>
    <w:p w:rsidR="00F90D10" w:rsidRPr="00F90D10" w:rsidRDefault="00F90D10" w:rsidP="00F90D10">
      <w:pPr>
        <w:spacing w:line="400" w:lineRule="exact"/>
        <w:rPr>
          <w:rFonts w:ascii="方正仿宋简体" w:eastAsia="方正仿宋简体"/>
          <w:sz w:val="28"/>
          <w:szCs w:val="28"/>
        </w:rPr>
      </w:pPr>
    </w:p>
    <w:p w:rsidR="00F90D10" w:rsidRPr="001D326F" w:rsidRDefault="00F90D10" w:rsidP="001D326F">
      <w:pPr>
        <w:spacing w:line="400" w:lineRule="exact"/>
        <w:jc w:val="center"/>
        <w:rPr>
          <w:rFonts w:ascii="方正黑体简体" w:eastAsia="方正黑体简体"/>
          <w:sz w:val="28"/>
          <w:szCs w:val="28"/>
        </w:rPr>
      </w:pPr>
      <w:r w:rsidRPr="001D326F">
        <w:rPr>
          <w:rFonts w:ascii="方正黑体简体" w:eastAsia="方正黑体简体" w:hint="eastAsia"/>
          <w:sz w:val="28"/>
          <w:szCs w:val="28"/>
        </w:rPr>
        <w:t>第四章　政治协商活动筹备</w:t>
      </w:r>
    </w:p>
    <w:p w:rsidR="00F90D10" w:rsidRPr="00F90D10" w:rsidRDefault="00F90D10" w:rsidP="00F90D10">
      <w:pPr>
        <w:spacing w:line="400" w:lineRule="exact"/>
        <w:rPr>
          <w:rFonts w:ascii="方正仿宋简体" w:eastAsia="方正仿宋简体"/>
          <w:sz w:val="28"/>
          <w:szCs w:val="28"/>
        </w:rPr>
      </w:pP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第十四条　各级党委加强对政治协商活动的研究部署，统筹安排政党协商和人民政协政治协商，增强协商活动计划性，提高协商议题针对性，支持各方面做好协商准备。</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第十五条　政党协商年度计划由党委办公厅（室）会同党委统战部在听取有关部门、民主党派组织、无党派人士意见建议的基础上研究提出，经党委常委会会议审议通过后，通报同级民主党派组织。</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第十六条　根据政党协商年度计划，同级民主党派组织、无党派人士</w:t>
      </w:r>
      <w:r w:rsidRPr="00F90D10">
        <w:rPr>
          <w:rFonts w:ascii="方正仿宋简体" w:eastAsia="方正仿宋简体" w:hint="eastAsia"/>
          <w:sz w:val="28"/>
          <w:szCs w:val="28"/>
        </w:rPr>
        <w:lastRenderedPageBreak/>
        <w:t>就经济社会发展重要问题开展年度重点考察调研，由党委统战部组织实施并做好统筹协调；支持民主党派组织、无党派人士结合自身特色以及政党协商年度计划内容开展经常性考察调研，形成调研成果，为协商活动提供参考。</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第十七条　党委办公厅（室）会同党委统战部，根据政党协商年度计划制定具体工作方案。党委统战部会同有关部门提前组织民主党派组织负责同志、无党派代表人士阅读文件，通报有关情况。</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第十八条　政协党组就人民政协政治协商议题征求有关方面意见后，提出年度协商议题安排，形成年度协商计划草案，报党委常委会会议确定，并按照程序审议通过后实施。</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第十九条　各级党委和政府支持政协围绕协商议题开展调研。根据工作需要，可以安排有关党政机关在政协考察调研时介绍情况，与委员交换意见，共同进行研究。重要调研成果报党委以及有关部门。</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第二十条　人民政协政治协商活动具体工作方案应当根据批准的年度协商计划制定。议题涉及的有关法律法规和政策措施等书面材料可以视情提前印发，供参加协商的各方参阅。</w:t>
      </w:r>
    </w:p>
    <w:p w:rsidR="00F90D10" w:rsidRPr="00F90D10" w:rsidRDefault="00F90D10" w:rsidP="00F90D10">
      <w:pPr>
        <w:spacing w:line="400" w:lineRule="exact"/>
        <w:rPr>
          <w:rFonts w:ascii="方正仿宋简体" w:eastAsia="方正仿宋简体"/>
          <w:sz w:val="28"/>
          <w:szCs w:val="28"/>
        </w:rPr>
      </w:pPr>
    </w:p>
    <w:p w:rsidR="00F90D10" w:rsidRPr="001D326F" w:rsidRDefault="00F90D10" w:rsidP="001D326F">
      <w:pPr>
        <w:spacing w:line="400" w:lineRule="exact"/>
        <w:jc w:val="center"/>
        <w:rPr>
          <w:rFonts w:ascii="方正黑体简体" w:eastAsia="方正黑体简体"/>
          <w:sz w:val="28"/>
          <w:szCs w:val="28"/>
        </w:rPr>
      </w:pPr>
      <w:r w:rsidRPr="001D326F">
        <w:rPr>
          <w:rFonts w:ascii="方正黑体简体" w:eastAsia="方正黑体简体" w:hint="eastAsia"/>
          <w:sz w:val="28"/>
          <w:szCs w:val="28"/>
        </w:rPr>
        <w:t>第五章　政治协商活动开展</w:t>
      </w:r>
    </w:p>
    <w:p w:rsidR="00F90D10" w:rsidRPr="00F90D10" w:rsidRDefault="00F90D10" w:rsidP="00F90D10">
      <w:pPr>
        <w:spacing w:line="400" w:lineRule="exact"/>
        <w:rPr>
          <w:rFonts w:ascii="方正仿宋简体" w:eastAsia="方正仿宋简体"/>
          <w:sz w:val="28"/>
          <w:szCs w:val="28"/>
        </w:rPr>
      </w:pP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第二十一条　各级党委应当按照形式与内容相匹配的要求，合理运用协商形式，保证协商活动有序开展。</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在政治协商活动中，应当鼓励和支持参加协商的各方讲真话、建诤言，加强互动交流，营造宽松民主和谐的协商氛围。</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第二十二条　各级党委主要通过以下形式开展政党协商：</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（一）会议协商。党委负责同志主持召开专题协商座谈会、人事协商座谈会、调研协商座谈会和其他协商座谈会，听取同级民主党派组织、无党派代表人士的意见建议。</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（二）约谈协商。党委负责同志可以根据需要，不定期邀请同级民主党派组织负责同志、无党派代表人士就共同关心的问题当面沟通情况、交换意见，或者应同级民主党派组织主要负责同志约请，个别听取意见。</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三）书面协商。党委可以就有关重要文件、重要事项书面征求同级民主党派组织、无党派人士的意见建议，民主党派组织、无党派人士以书面形式反馈协商意见。支持民主党派组织及其负责同志以书面形式直接向同级党委反映情况、提出意见建议。</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第二十三条　各级党委支持政协主要通过以下形式开展人民政协政治</w:t>
      </w:r>
      <w:r w:rsidRPr="00F90D10">
        <w:rPr>
          <w:rFonts w:ascii="方正仿宋简体" w:eastAsia="方正仿宋简体" w:hint="eastAsia"/>
          <w:sz w:val="28"/>
          <w:szCs w:val="28"/>
        </w:rPr>
        <w:lastRenderedPageBreak/>
        <w:t>协商：</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（一）全体会议。中央政治局常委同志等应邀出席全国政协全体会议，同委员共商国是；地方党委负责同志等应邀出席地方政协全体会议，参加讨论，听取意见建议。</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（二）专题议政性常务委员会会议。党委和政府有关负责同志应邀出席有关常务委员会会议并作报告，听取意见并根据需要进行互动交流。</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（三）专题协商会。党委和政府有关负责同志应邀出席专题协商会并发表意见，有关部门负责同志介绍情况，开展互动交流。</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（四）协商座谈会。根据情况采取相应的协商形式，由政协主席或者副主席、专门委员会负责同志主持。与议题有关的部门负责同志应邀到会介绍情况、听取并交流意见。</w:t>
      </w:r>
    </w:p>
    <w:p w:rsidR="00F90D10" w:rsidRPr="00F90D10" w:rsidRDefault="00F90D10" w:rsidP="00F90D10">
      <w:pPr>
        <w:spacing w:line="400" w:lineRule="exact"/>
        <w:rPr>
          <w:rFonts w:ascii="方正仿宋简体" w:eastAsia="方正仿宋简体"/>
          <w:sz w:val="28"/>
          <w:szCs w:val="28"/>
        </w:rPr>
      </w:pPr>
    </w:p>
    <w:p w:rsidR="00F90D10" w:rsidRPr="001D326F" w:rsidRDefault="00F90D10" w:rsidP="001D326F">
      <w:pPr>
        <w:spacing w:line="400" w:lineRule="exact"/>
        <w:jc w:val="center"/>
        <w:rPr>
          <w:rFonts w:ascii="方正黑体简体" w:eastAsia="方正黑体简体"/>
          <w:sz w:val="28"/>
          <w:szCs w:val="28"/>
        </w:rPr>
      </w:pPr>
      <w:r w:rsidRPr="001D326F">
        <w:rPr>
          <w:rFonts w:ascii="方正黑体简体" w:eastAsia="方正黑体简体" w:hint="eastAsia"/>
          <w:sz w:val="28"/>
          <w:szCs w:val="28"/>
        </w:rPr>
        <w:t>第六章　政治协商成果运用和反馈</w:t>
      </w:r>
    </w:p>
    <w:p w:rsidR="00F90D10" w:rsidRPr="00F90D10" w:rsidRDefault="00F90D10" w:rsidP="00F90D10">
      <w:pPr>
        <w:spacing w:line="400" w:lineRule="exact"/>
        <w:rPr>
          <w:rFonts w:ascii="方正仿宋简体" w:eastAsia="方正仿宋简体"/>
          <w:sz w:val="28"/>
          <w:szCs w:val="28"/>
        </w:rPr>
      </w:pP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第二十四条　各级党委应当重视协商意见研究办理，可以结合实际建立健全政治协商成果运用和反馈制度，重要协商成果可以作为决策参考。</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第二十五条　党委办公厅（室）会同党委统战部梳理汇总政党协商意见，视情交付有关部门研究办理，办理情况按照规定反馈同级民主党派组织、无党派代表人士。</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第二十六条　政协党组按照规定梳理形成人民政协政治协商活动成果，重要协商活动成果报送党委。党委和政府负责同志对有关部门落实协商成果有明确要求的，党委和政府办公厅（室）应当加强督促检查，并将落实情况抄送同级政协办公厅（室）。</w:t>
      </w:r>
    </w:p>
    <w:p w:rsidR="00F90D10" w:rsidRPr="00F90D10" w:rsidRDefault="00F90D10" w:rsidP="00F90D10">
      <w:pPr>
        <w:spacing w:line="400" w:lineRule="exact"/>
        <w:rPr>
          <w:rFonts w:ascii="方正仿宋简体" w:eastAsia="方正仿宋简体"/>
          <w:sz w:val="28"/>
          <w:szCs w:val="28"/>
        </w:rPr>
      </w:pPr>
    </w:p>
    <w:p w:rsidR="00F90D10" w:rsidRPr="001D326F" w:rsidRDefault="00F90D10" w:rsidP="001D326F">
      <w:pPr>
        <w:spacing w:line="400" w:lineRule="exact"/>
        <w:jc w:val="center"/>
        <w:rPr>
          <w:rFonts w:ascii="方正黑体简体" w:eastAsia="方正黑体简体"/>
          <w:sz w:val="28"/>
          <w:szCs w:val="28"/>
        </w:rPr>
      </w:pPr>
      <w:r w:rsidRPr="001D326F">
        <w:rPr>
          <w:rFonts w:ascii="方正黑体简体" w:eastAsia="方正黑体简体" w:hint="eastAsia"/>
          <w:sz w:val="28"/>
          <w:szCs w:val="28"/>
        </w:rPr>
        <w:t>第七章　政治协商保障机制</w:t>
      </w:r>
    </w:p>
    <w:p w:rsidR="00F90D10" w:rsidRPr="00F90D10" w:rsidRDefault="00F90D10" w:rsidP="00F90D10">
      <w:pPr>
        <w:spacing w:line="400" w:lineRule="exact"/>
        <w:rPr>
          <w:rFonts w:ascii="方正仿宋简体" w:eastAsia="方正仿宋简体"/>
          <w:sz w:val="28"/>
          <w:szCs w:val="28"/>
        </w:rPr>
      </w:pP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第二十七条　各级党委应当结合实际完善政治协商工作机制，支持和推动有关单位和部门参与政治协商有关工作。</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完善党委、政府、监察委员会、法院、检察院与各民主党派、各界代表人士的工作联系机制，为各民主党派和各界代表人士知情明政创造条件。</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党委有关部门，有关政府部门、人民团体、企事业单位的党组（党委）为本单位本部门的民主党派成员、无党派人士和政协委员参加政治协商创造有利条件，提供必要保障。</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第二十八条　党委负责同志开展考察调研，根据工作需要，可以邀请同级民主党派组织负责同志、无党派代表人士参加。</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lastRenderedPageBreak/>
        <w:t xml:space="preserve">　　监察委员会，法院、检察院和有关政府部门党组（党委）可以根据工作需要向同级民主党派组织、无党派人士介绍有关情况，视情邀请同级民主党派组织、无党派人士列席有关工作会议、参加专项调研和检查督导等。</w:t>
      </w: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第二十九条　支持各民主党派、无党派人士在政协参与国家方针政策和地方重要举措的讨论协商，对各民主党派以本党派名义在政协发表意见、提出建议等作出机制性安排。</w:t>
      </w:r>
    </w:p>
    <w:p w:rsidR="00F90D10" w:rsidRPr="00F90D10" w:rsidRDefault="00F90D10" w:rsidP="00F90D10">
      <w:pPr>
        <w:spacing w:line="400" w:lineRule="exact"/>
        <w:rPr>
          <w:rFonts w:ascii="方正仿宋简体" w:eastAsia="方正仿宋简体"/>
          <w:sz w:val="28"/>
          <w:szCs w:val="28"/>
        </w:rPr>
      </w:pPr>
    </w:p>
    <w:p w:rsidR="00F90D10" w:rsidRPr="001D326F" w:rsidRDefault="00F90D10" w:rsidP="001D326F">
      <w:pPr>
        <w:spacing w:line="400" w:lineRule="exact"/>
        <w:jc w:val="center"/>
        <w:rPr>
          <w:rFonts w:ascii="方正黑体简体" w:eastAsia="方正黑体简体"/>
          <w:sz w:val="28"/>
          <w:szCs w:val="28"/>
        </w:rPr>
      </w:pPr>
      <w:r w:rsidRPr="001D326F">
        <w:rPr>
          <w:rFonts w:ascii="方正黑体简体" w:eastAsia="方正黑体简体" w:hint="eastAsia"/>
          <w:sz w:val="28"/>
          <w:szCs w:val="28"/>
        </w:rPr>
        <w:t>第八章　附则</w:t>
      </w:r>
    </w:p>
    <w:p w:rsidR="00F90D10" w:rsidRPr="00F90D10" w:rsidRDefault="00F90D10" w:rsidP="00F90D10">
      <w:pPr>
        <w:spacing w:line="400" w:lineRule="exact"/>
        <w:rPr>
          <w:rFonts w:ascii="方正仿宋简体" w:eastAsia="方正仿宋简体"/>
          <w:sz w:val="28"/>
          <w:szCs w:val="28"/>
        </w:rPr>
      </w:pPr>
    </w:p>
    <w:p w:rsidR="00F90D10" w:rsidRPr="00F90D10"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第三十条　本条例由中央统战部负责解释。</w:t>
      </w:r>
    </w:p>
    <w:p w:rsidR="00880021" w:rsidRDefault="00F90D10" w:rsidP="00F90D10">
      <w:pPr>
        <w:spacing w:line="400" w:lineRule="exact"/>
        <w:rPr>
          <w:rFonts w:ascii="方正仿宋简体" w:eastAsia="方正仿宋简体"/>
          <w:sz w:val="28"/>
          <w:szCs w:val="28"/>
        </w:rPr>
      </w:pPr>
      <w:r w:rsidRPr="00F90D10">
        <w:rPr>
          <w:rFonts w:ascii="方正仿宋简体" w:eastAsia="方正仿宋简体" w:hint="eastAsia"/>
          <w:sz w:val="28"/>
          <w:szCs w:val="28"/>
        </w:rPr>
        <w:t xml:space="preserve">　　第三十一条　本条例自发布之日起施行。</w:t>
      </w: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hint="eastAsia"/>
          <w:sz w:val="28"/>
          <w:szCs w:val="28"/>
        </w:rPr>
      </w:pPr>
    </w:p>
    <w:p w:rsidR="008E7729" w:rsidRDefault="008E7729" w:rsidP="003C4407">
      <w:pPr>
        <w:spacing w:line="400" w:lineRule="exact"/>
        <w:rPr>
          <w:rFonts w:ascii="方正仿宋简体" w:eastAsia="方正仿宋简体" w:hint="eastAsia"/>
          <w:sz w:val="28"/>
          <w:szCs w:val="28"/>
        </w:rPr>
      </w:pPr>
    </w:p>
    <w:p w:rsidR="008E7729" w:rsidRDefault="008E7729" w:rsidP="003C4407">
      <w:pPr>
        <w:spacing w:line="400" w:lineRule="exact"/>
        <w:rPr>
          <w:rFonts w:ascii="方正仿宋简体" w:eastAsia="方正仿宋简体" w:hint="eastAsia"/>
          <w:sz w:val="28"/>
          <w:szCs w:val="28"/>
        </w:rPr>
      </w:pPr>
    </w:p>
    <w:p w:rsidR="008E7729" w:rsidRDefault="008E7729" w:rsidP="003C4407">
      <w:pPr>
        <w:spacing w:line="400" w:lineRule="exact"/>
        <w:rPr>
          <w:rFonts w:ascii="方正仿宋简体" w:eastAsia="方正仿宋简体" w:hint="eastAsia"/>
          <w:sz w:val="28"/>
          <w:szCs w:val="28"/>
        </w:rPr>
      </w:pPr>
    </w:p>
    <w:p w:rsidR="008E7729" w:rsidRDefault="008E7729" w:rsidP="003C4407">
      <w:pPr>
        <w:spacing w:line="400" w:lineRule="exact"/>
        <w:rPr>
          <w:rFonts w:ascii="方正仿宋简体" w:eastAsia="方正仿宋简体" w:hint="eastAsia"/>
          <w:sz w:val="28"/>
          <w:szCs w:val="28"/>
        </w:rPr>
      </w:pPr>
    </w:p>
    <w:p w:rsidR="008E7729" w:rsidRDefault="008E7729"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291461" w:rsidRPr="00BE177A" w:rsidRDefault="00291461" w:rsidP="0055634D">
      <w:pPr>
        <w:spacing w:line="560" w:lineRule="exact"/>
        <w:jc w:val="center"/>
        <w:rPr>
          <w:rFonts w:ascii="方正小标宋简体" w:eastAsia="方正小标宋简体" w:hint="eastAsia"/>
          <w:sz w:val="44"/>
          <w:szCs w:val="44"/>
        </w:rPr>
      </w:pPr>
      <w:r w:rsidRPr="00BE177A">
        <w:rPr>
          <w:rFonts w:ascii="方正小标宋简体" w:eastAsia="方正小标宋简体" w:hint="eastAsia"/>
          <w:sz w:val="44"/>
          <w:szCs w:val="44"/>
        </w:rPr>
        <w:t>中国共产党机构编制工作条例</w:t>
      </w:r>
    </w:p>
    <w:p w:rsidR="00291461" w:rsidRPr="00291461" w:rsidRDefault="00291461" w:rsidP="00291461">
      <w:pPr>
        <w:spacing w:line="400" w:lineRule="exact"/>
        <w:rPr>
          <w:rFonts w:ascii="方正仿宋简体" w:eastAsia="方正仿宋简体"/>
          <w:sz w:val="28"/>
          <w:szCs w:val="28"/>
        </w:rPr>
      </w:pPr>
    </w:p>
    <w:p w:rsidR="00291461" w:rsidRPr="0055634D" w:rsidRDefault="00291461" w:rsidP="0055634D">
      <w:pPr>
        <w:spacing w:line="400" w:lineRule="exact"/>
        <w:jc w:val="center"/>
        <w:rPr>
          <w:rFonts w:ascii="方正黑体简体" w:eastAsia="方正黑体简体"/>
          <w:sz w:val="28"/>
          <w:szCs w:val="28"/>
        </w:rPr>
      </w:pPr>
      <w:r w:rsidRPr="0055634D">
        <w:rPr>
          <w:rFonts w:ascii="方正黑体简体" w:eastAsia="方正黑体简体" w:hint="eastAsia"/>
          <w:sz w:val="28"/>
          <w:szCs w:val="28"/>
        </w:rPr>
        <w:t>第一章　总则</w:t>
      </w:r>
    </w:p>
    <w:p w:rsidR="00291461" w:rsidRPr="00291461" w:rsidRDefault="00291461" w:rsidP="00291461">
      <w:pPr>
        <w:spacing w:line="400" w:lineRule="exact"/>
        <w:rPr>
          <w:rFonts w:ascii="方正仿宋简体" w:eastAsia="方正仿宋简体"/>
          <w:sz w:val="28"/>
          <w:szCs w:val="28"/>
        </w:rPr>
      </w:pP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第一条　为了加强党对机构编制工作的集中统一领导，规范党和国家机构编制工作，巩固党治国理政的组织基础，根据《中国共产党章程》，制定本条例。</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第二条　机构编制工作必须坚持以马克思列宁主义、毛泽东思想、邓小平理论、“三个代表”重要思想、科学发展观、习近平新时代中国特色社会主义思想为指导，以坚持和加强党的全面领导为统领，以完善和发展中国特色社会主义制度、推进国家治理体系和治理能力现代化为导向，以推进党和国家机构职能优化协同高效为着力点，完善机构设置，优化职能配置，提高效率效能，为决胜全面建成小康社会、全面建设社会主义现代化国家、实现中华民族伟大复兴的中国梦提供有力制度和组织保障。</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第三条　机构编制工作必须遵循以下原则：</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一）坚持党管机构编制。坚持党对机构编制工作的集中统一领导，坚决维护习近平总书记党中央的核心、全党的核心地位，坚决维护党中央权威和集中统一领导，坚持民主集中制，把加强党的领导贯彻到机构编制工作的各方面和全过程，完善保证党的全面领导，始终总揽全局、协调各方的制度安排，有效实施党中央方针政策。</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二）坚持优化协同高效。适应新时代新形势新要求，力求科学合理、权责一致，科学审慎设置党和国家机构，统筹谋划好党和国家机构职能体系建设；力求有统有分、有主有次，理顺党的领导体系和政府治理体系、武装力量体系、群团工作体系之间的领导指挥关系，明确其他各个体系的职责定位，完善党和国家机构布局；力求履职到位、流程通畅，统筹干部和机构编制资源，提高各类组织机构贯彻落实党的决策部署的效率，构建运行顺畅、充满活力、令行禁止的工作体系。</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三）坚持机构编制刚性约束。贯彻编制就是法制的要求，机构编制一经确定必须严格执行，录（聘）用人员、配备干部、核拨人员经费等应当以机构编制为基本依据。用法治思维和法治方式维护机构编制的权威性和严肃性，切实把机构编制工作纳入法治化轨道。加快完善机构编制党内法规和国家法律法规并有效实施，依据国家法律法规有关规定履行法定程序。</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lastRenderedPageBreak/>
        <w:t xml:space="preserve">　　（四）坚持机构编制瘦身与健身相结合。适应经济社会发展变化和财政保障能力，管住管好用活机构编制，严控总量、统筹使用，科学增减，不断提升机构编制资源使用效益。妥善处理严控机构编制与满足发展需要之间的关系，围绕中心、服务大局，保障党和国家事业发展，更好满足人民日益增长的美好生活需要。</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第四条　党和国家机构改革、体制机制和职责调整，各类机关和事业单位的机构、编制、领导职数的配备和调整，适用本条例。</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前款所称各类机关是指党的机关、人大机关、行政机关、政协机关、监察机关、审判机关、检察机关和各民主党派机关、群团机关。</w:t>
      </w:r>
    </w:p>
    <w:p w:rsidR="00291461" w:rsidRPr="00291461" w:rsidRDefault="00291461" w:rsidP="00291461">
      <w:pPr>
        <w:spacing w:line="400" w:lineRule="exact"/>
        <w:rPr>
          <w:rFonts w:ascii="方正仿宋简体" w:eastAsia="方正仿宋简体"/>
          <w:sz w:val="28"/>
          <w:szCs w:val="28"/>
        </w:rPr>
      </w:pPr>
    </w:p>
    <w:p w:rsidR="00291461" w:rsidRPr="0055634D" w:rsidRDefault="00291461" w:rsidP="0055634D">
      <w:pPr>
        <w:spacing w:line="400" w:lineRule="exact"/>
        <w:jc w:val="center"/>
        <w:rPr>
          <w:rFonts w:ascii="方正黑体简体" w:eastAsia="方正黑体简体"/>
          <w:sz w:val="28"/>
          <w:szCs w:val="28"/>
        </w:rPr>
      </w:pPr>
      <w:r w:rsidRPr="0055634D">
        <w:rPr>
          <w:rFonts w:ascii="方正黑体简体" w:eastAsia="方正黑体简体" w:hint="eastAsia"/>
          <w:sz w:val="28"/>
          <w:szCs w:val="28"/>
        </w:rPr>
        <w:t>第二章　领导体制</w:t>
      </w:r>
    </w:p>
    <w:p w:rsidR="00291461" w:rsidRPr="00291461" w:rsidRDefault="00291461" w:rsidP="00291461">
      <w:pPr>
        <w:spacing w:line="400" w:lineRule="exact"/>
        <w:rPr>
          <w:rFonts w:ascii="方正仿宋简体" w:eastAsia="方正仿宋简体"/>
          <w:sz w:val="28"/>
          <w:szCs w:val="28"/>
        </w:rPr>
      </w:pP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第五条　党中央集中统一领导全国机构编制工作。党中央设立中央机构编制委员会，作为党中央决策议事协调机构，在中央政治局及其常委会领导下开展工作，负责党和国家机构职能体系建设的顶层设计、总体布局、统筹协调、整体推进、督促落实。</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中央机构编制委员会的主要职责是：</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（一）贯彻落实党中央对党和国家机构编制工作的集中统一领导。</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（二）研究提出机构编制工作的方针政策。</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（三）研究提出党和国家机构改革方案并组织实施；审定省级机构改革方案，指导地方各级机构改革工作。</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（四）审定中央一级副部级以上各类机构的职能配置、内设机构和人员编制规定（以下简称“三定”规定）。</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（五）统一管理中央和国家机关各部门的职能配置以及调整工作，统筹协调部门之间、部门与地方之间的职责分工。</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六）统一管理中央一级党政机关，中央一级各民主党派机关、群团机关的机构编制工作。审批上述单位厅局级机构设置、人员编制和领导职数，中央和国家机关各部门垂直管理机构、双重领导并以部门领导为主的机构、派驻地方机构、我国驻外机构的机构设置、人员编制和领导职数。</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（七）审定地方行政编制总额、机构限额和职能配置的重要调整，审批省、自治区、直辖市厅局级行政机构的设置。</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（八）研究提出事业单位管理体制和机构改革方案，统一管理党中央、国务院直属事业单位以及部门所属事业单位的机构编制工作，审批地方厅局级事业单位的设置，指导协调地方事业单位机构编制工作。</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（九）推进机构编制法治建设，研究完善党和国家机构编制法规制度。</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lastRenderedPageBreak/>
        <w:t xml:space="preserve">　　（十）督促检查各地区各部门贯彻党中央关于机构编制工作的方针政策和重要决定，严肃机构编制纪律。</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第六条　各地区各部门党委（党组）必须服从党中央对机构编制工作的集中统一领导，增强“四个意识”、坚定“四个自信”、做到“两个维护”，坚决落实党和国家关于机构编制工作的方针政策和决策部署，严格执行党和国家关于机构改革、体制机制、机构、职能、编制和领导职数等规定，确保中央令行禁止、政令畅通。</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各地区各部门党委（党组）根据规定的职责权限，负责本地区本部门的机构编制工作。</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地方各级党委设立机构编制委员会，管理本地区机构编制工作。各部门各单位应当明确负责机构编制工作的机构和人员。</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乡镇、街道的机构编制事项由上一级机构编制委员会管理。</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第七条　各级机构编制委员会下设办公室，承担日常工作，归口本级党委组织部门管理，根据授权和规定程序处理机构编制具体事宜。</w:t>
      </w:r>
    </w:p>
    <w:p w:rsidR="00291461" w:rsidRPr="00291461" w:rsidRDefault="00291461" w:rsidP="00291461">
      <w:pPr>
        <w:spacing w:line="400" w:lineRule="exact"/>
        <w:rPr>
          <w:rFonts w:ascii="方正仿宋简体" w:eastAsia="方正仿宋简体"/>
          <w:sz w:val="28"/>
          <w:szCs w:val="28"/>
        </w:rPr>
      </w:pPr>
    </w:p>
    <w:p w:rsidR="00291461" w:rsidRPr="0055634D" w:rsidRDefault="00291461" w:rsidP="0055634D">
      <w:pPr>
        <w:spacing w:line="400" w:lineRule="exact"/>
        <w:jc w:val="center"/>
        <w:rPr>
          <w:rFonts w:ascii="方正黑体简体" w:eastAsia="方正黑体简体"/>
          <w:sz w:val="28"/>
          <w:szCs w:val="28"/>
        </w:rPr>
      </w:pPr>
      <w:r w:rsidRPr="0055634D">
        <w:rPr>
          <w:rFonts w:ascii="方正黑体简体" w:eastAsia="方正黑体简体" w:hint="eastAsia"/>
          <w:sz w:val="28"/>
          <w:szCs w:val="28"/>
        </w:rPr>
        <w:t>第三章　动议</w:t>
      </w:r>
    </w:p>
    <w:p w:rsidR="00291461" w:rsidRPr="00291461" w:rsidRDefault="00291461" w:rsidP="00291461">
      <w:pPr>
        <w:spacing w:line="400" w:lineRule="exact"/>
        <w:rPr>
          <w:rFonts w:ascii="方正仿宋简体" w:eastAsia="方正仿宋简体"/>
          <w:sz w:val="28"/>
          <w:szCs w:val="28"/>
        </w:rPr>
      </w:pP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第八条　机构编制工作动议应当根据党中央有关要求和工作需要，按照机构编制管理权限提出。</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党和国家机构改革、重大体制机制和职责调整由党中央启动。</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地方各级党委可以提出本地区体制机制和职责调整动议，并组织力量对有关问题进行分析研判。重大事项和超出本级机构编制管理权限的事项应当按照规定向上级党委请示报告，上级党委同意后方可研究推进。地方各级机构编制委员会可以根据规定权限，对本地区相关体制机制和职责调整提出动议。</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各部门党组（党委）可以动议机关及其所属事业单位机构、职能、编制、领导职数等事项调整，报本级机构编制委员会及其办公室。根据机构编制管理权限可以由部门决定的事项，按照有关规定办理。</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第九条　机构编制工作的动议应当由党委（党组）领导班子集体讨论决定。</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各地区各部门提出机构编制工作动议必须符合党中央有关改革精神和机构编制有关规定，应当充分论证必要性、合理性、可行性。</w:t>
      </w:r>
    </w:p>
    <w:p w:rsidR="00291461" w:rsidRDefault="00291461" w:rsidP="00291461">
      <w:pPr>
        <w:spacing w:line="400" w:lineRule="exact"/>
        <w:rPr>
          <w:rFonts w:ascii="方正仿宋简体" w:eastAsia="方正仿宋简体" w:hint="eastAsia"/>
          <w:sz w:val="28"/>
          <w:szCs w:val="28"/>
        </w:rPr>
      </w:pPr>
    </w:p>
    <w:p w:rsidR="008E7729" w:rsidRDefault="008E7729" w:rsidP="00291461">
      <w:pPr>
        <w:spacing w:line="400" w:lineRule="exact"/>
        <w:rPr>
          <w:rFonts w:ascii="方正仿宋简体" w:eastAsia="方正仿宋简体" w:hint="eastAsia"/>
          <w:sz w:val="28"/>
          <w:szCs w:val="28"/>
        </w:rPr>
      </w:pPr>
    </w:p>
    <w:p w:rsidR="008E7729" w:rsidRPr="00291461" w:rsidRDefault="008E7729" w:rsidP="00291461">
      <w:pPr>
        <w:spacing w:line="400" w:lineRule="exact"/>
        <w:rPr>
          <w:rFonts w:ascii="方正仿宋简体" w:eastAsia="方正仿宋简体"/>
          <w:sz w:val="28"/>
          <w:szCs w:val="28"/>
        </w:rPr>
      </w:pPr>
    </w:p>
    <w:p w:rsidR="00291461" w:rsidRPr="0055634D" w:rsidRDefault="00291461" w:rsidP="0055634D">
      <w:pPr>
        <w:spacing w:line="400" w:lineRule="exact"/>
        <w:jc w:val="center"/>
        <w:rPr>
          <w:rFonts w:ascii="方正黑体简体" w:eastAsia="方正黑体简体"/>
          <w:sz w:val="28"/>
          <w:szCs w:val="28"/>
        </w:rPr>
      </w:pPr>
      <w:r w:rsidRPr="0055634D">
        <w:rPr>
          <w:rFonts w:ascii="方正黑体简体" w:eastAsia="方正黑体简体" w:hint="eastAsia"/>
          <w:sz w:val="28"/>
          <w:szCs w:val="28"/>
        </w:rPr>
        <w:lastRenderedPageBreak/>
        <w:t>第四章　论证</w:t>
      </w:r>
    </w:p>
    <w:p w:rsidR="00291461" w:rsidRPr="00291461" w:rsidRDefault="00291461" w:rsidP="00291461">
      <w:pPr>
        <w:spacing w:line="400" w:lineRule="exact"/>
        <w:rPr>
          <w:rFonts w:ascii="方正仿宋简体" w:eastAsia="方正仿宋简体"/>
          <w:sz w:val="28"/>
          <w:szCs w:val="28"/>
        </w:rPr>
      </w:pP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第十条　党和国家机构改革、重大体制机制和职责调整应当在党中央集中统一领导下组织论证。</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党和国家机构改革、重大体制机制和职责调整应当有利于构建系统完备、科学规范、运行高效的党和国家机构职能体系，形成总揽全局、协调各方的党的领导体系，职责明确、依法行政的政府治理体系，中国特色、世界一流的武装力量体系，联系广泛、服务群众的群团工作体系，有利于推动各类组织在党的统一领导下协调行动、增强合力。</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第十一条　机构设置应当科学合理，具有比较完整且相对稳定的独立职能，能够与现有机构的职能协调衔接。</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统筹党和国家机构设置和职能配置，应当强化党的组织在同级组织中的领导地位，加强归口协调职能，统筹本系统本领域工作。坚持一类事项原则上由一个部门统筹、一件事情原则上由一个部门负责。党的有关机构可以同职能相近、联系紧密的其他部门统筹设置，实行合并设立或者合署办公。</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地方机构设置和职能配置应当保证有效实施党中央方针政策和国家法律法规，涉及党中央集中统一领导和国家法制统一、政令统一、市场统一的机构职能应当同中央基本对应。除中央有明确规定外，地方可以在规定限额内因地制宜设置机构和配置职能，严格规范设置各类派出机构。地方可以在规定权限范围内设置和调整事业单位。</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第十二条　编制和领导职数配备应当符合党中央有关规定和机构编制党内法规、国家法律法规，适应党和国家事业、经济社会发展、机构履职需要。</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编制配备应当符合编制种类、结构和总额等规定。领导职数配备应当符合领导职务名称、层级、数量等规定，领导职务名称应当与机构层级相符合。</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第十三条　各级机构编制委员会办公室研究论证机构编制事项时，应当进行深入调查研究和合法合规性审查，重大问题应当进行专家论证和风险评估。研究论证时应当充分听取各方面意见。</w:t>
      </w:r>
    </w:p>
    <w:p w:rsidR="00291461" w:rsidRPr="00291461" w:rsidRDefault="00291461" w:rsidP="00291461">
      <w:pPr>
        <w:spacing w:line="400" w:lineRule="exact"/>
        <w:rPr>
          <w:rFonts w:ascii="方正仿宋简体" w:eastAsia="方正仿宋简体"/>
          <w:sz w:val="28"/>
          <w:szCs w:val="28"/>
        </w:rPr>
      </w:pPr>
    </w:p>
    <w:p w:rsidR="00291461" w:rsidRPr="0055634D" w:rsidRDefault="00291461" w:rsidP="0055634D">
      <w:pPr>
        <w:spacing w:line="400" w:lineRule="exact"/>
        <w:jc w:val="center"/>
        <w:rPr>
          <w:rFonts w:ascii="方正黑体简体" w:eastAsia="方正黑体简体"/>
          <w:sz w:val="28"/>
          <w:szCs w:val="28"/>
        </w:rPr>
      </w:pPr>
      <w:r w:rsidRPr="0055634D">
        <w:rPr>
          <w:rFonts w:ascii="方正黑体简体" w:eastAsia="方正黑体简体" w:hint="eastAsia"/>
          <w:sz w:val="28"/>
          <w:szCs w:val="28"/>
        </w:rPr>
        <w:t>第五章　审议决定</w:t>
      </w:r>
    </w:p>
    <w:p w:rsidR="00291461" w:rsidRPr="00291461" w:rsidRDefault="00291461" w:rsidP="00291461">
      <w:pPr>
        <w:spacing w:line="400" w:lineRule="exact"/>
        <w:rPr>
          <w:rFonts w:ascii="方正仿宋简体" w:eastAsia="方正仿宋简体"/>
          <w:sz w:val="28"/>
          <w:szCs w:val="28"/>
        </w:rPr>
      </w:pP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第十四条　审批机构编制事项应当按程序报批，严格遵守管理权限。</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党和国家机构改革方案、重大体制机制和职责调整方案必须报党中央</w:t>
      </w:r>
      <w:r w:rsidRPr="00291461">
        <w:rPr>
          <w:rFonts w:ascii="方正仿宋简体" w:eastAsia="方正仿宋简体" w:hint="eastAsia"/>
          <w:sz w:val="28"/>
          <w:szCs w:val="28"/>
        </w:rPr>
        <w:lastRenderedPageBreak/>
        <w:t>审议批准。</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各部门提出的机构编制事项申请，由本级机构编制委员会办公室审核后报本级机构编制委员会审批，重大事项由本级机构编制委员会审核后报本级党委审批。需报上一级党委及其机构编制委员会审批的，按程序报批。各级机构编制委员会办公室根据授权审批机构编制事项。</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地方党政机构设置实行限额管理，各级机构限额由党中央统一规定。地方党委提出机构编制事项申请，报上一级机构编制委员会审批，重大事项由上一级机构编制委员会审核后报本级党委审批。</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地区或者部门专项体制机制和职责调整方案，由有相应机构编制管理权限的党委（党组）审议批准。超出本级机构编制管理权限的重大问题，党委（党组）在审议后应当向上一级党委请示报告，上一级党委同意后方可实施。</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第十五条　凡属机构编制重大问题，应当由党委（党组）或者机构编制委员会集体讨论作出决定。党委（党组）和机构编制委员会审议机构编制议题的程序，应当符合党内法规和中央机构编制委员会有关规定。</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第十六条　党委（党组）、机构编制委员会应当主要就以下内容对机构编制议题进行审议：</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（一）是否有利于坚持和加强党的全面领导；</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（二）是否符合党中央有关规定和机构编制党内法规、国家法律法规以及相关政策规定；</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（三）是否适应经济社会发展需要和财政保障能力，能否有效解决实际问题；</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（四）是否科学合理，充分考虑了除调整机构编制外的其他解决办法；</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（五）是否对可能带来的问题和遇到的困难进行客观分析，并做好应对准备。</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提请审议机构编制议题时，有关部门应当对照前款规定逐项作出说明。</w:t>
      </w:r>
    </w:p>
    <w:p w:rsidR="00291461" w:rsidRPr="00291461" w:rsidRDefault="00291461" w:rsidP="00291461">
      <w:pPr>
        <w:spacing w:line="400" w:lineRule="exact"/>
        <w:rPr>
          <w:rFonts w:ascii="方正仿宋简体" w:eastAsia="方正仿宋简体"/>
          <w:sz w:val="28"/>
          <w:szCs w:val="28"/>
        </w:rPr>
      </w:pPr>
    </w:p>
    <w:p w:rsidR="00291461" w:rsidRPr="0055634D" w:rsidRDefault="00291461" w:rsidP="0055634D">
      <w:pPr>
        <w:spacing w:line="400" w:lineRule="exact"/>
        <w:jc w:val="center"/>
        <w:rPr>
          <w:rFonts w:ascii="方正黑体简体" w:eastAsia="方正黑体简体"/>
          <w:sz w:val="28"/>
          <w:szCs w:val="28"/>
        </w:rPr>
      </w:pPr>
      <w:r w:rsidRPr="0055634D">
        <w:rPr>
          <w:rFonts w:ascii="方正黑体简体" w:eastAsia="方正黑体简体" w:hint="eastAsia"/>
          <w:sz w:val="28"/>
          <w:szCs w:val="28"/>
        </w:rPr>
        <w:t>第六章　组织实施</w:t>
      </w:r>
    </w:p>
    <w:p w:rsidR="00291461" w:rsidRPr="00291461" w:rsidRDefault="00291461" w:rsidP="00291461">
      <w:pPr>
        <w:spacing w:line="400" w:lineRule="exact"/>
        <w:rPr>
          <w:rFonts w:ascii="方正仿宋简体" w:eastAsia="方正仿宋简体"/>
          <w:sz w:val="28"/>
          <w:szCs w:val="28"/>
        </w:rPr>
      </w:pP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第十七条　党和国家机构改革、重大体制机制和职责调整的实施工作由党中央统一部署，中央机构编制委员会按照党中央要求组织实施。</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地方各级党委按照党中央统一部署研究制定本地区实施方案，按程序报批后方可实施，并对实施工作负领导责任。</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第十八条　经批准发布的各部门各单位“三定”规定、机构编制管理规定等，是机构编制法定化的重要形式，具有权威性和严肃性，是各部门</w:t>
      </w:r>
      <w:r w:rsidRPr="00291461">
        <w:rPr>
          <w:rFonts w:ascii="方正仿宋简体" w:eastAsia="方正仿宋简体" w:hint="eastAsia"/>
          <w:sz w:val="28"/>
          <w:szCs w:val="28"/>
        </w:rPr>
        <w:lastRenderedPageBreak/>
        <w:t>各单位机构职责权限、人员配备和工作运行的基本依据，各地区各部门必须严格执行。“三定”规定的重大调整，应当报上级党委批准后实施。</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第十九条　建立机构编制报告制度。下级党委应当向上级党委报告机构编制管理情况。各地区各部门落实机构改革、重大体制机制和职责调整等任务的情况，应当及时按程序报告。工作中遇到的问题，在权限范围内能够解决的应当主动协调解决，超出权限的应当按程序请示，重大事项报党中央决定。</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各部门应当定期向本级机构编制委员会报告机构设置和编制管理情况。县级以上地方各级机构编制委员会应当定期向本级党委报告机构编制管理情况，重要事项向上一级机构编制委员会报告。</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第二十条　各部门在履行职责过程中对职责划分规定在理解上有分歧的，应当主动协商解决。协商一致的意见，报本级机构编制委员会办公室备案审查。协商不一致的，应当提请本级机构编制委员会办公室按照有关规定进行协调。</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第二十一条　建立编制统筹调配和动态调整机制。根据党和国家事业发展需要，统筹使用各类编制资源，按照机构编制管理权限，加强编制的统筹调配和动态调整，建立部门间、地区间编制动态调整机制。</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第二十二条　充分发挥机构编制在管理全流程中的基础性作用，对编制使用实行实名管理，建立机构编制管理同组织人事、财政预算管理共享的信息平台。</w:t>
      </w:r>
    </w:p>
    <w:p w:rsidR="00291461" w:rsidRPr="00291461" w:rsidRDefault="00291461" w:rsidP="00291461">
      <w:pPr>
        <w:spacing w:line="400" w:lineRule="exact"/>
        <w:rPr>
          <w:rFonts w:ascii="方正仿宋简体" w:eastAsia="方正仿宋简体"/>
          <w:sz w:val="28"/>
          <w:szCs w:val="28"/>
        </w:rPr>
      </w:pPr>
    </w:p>
    <w:p w:rsidR="00291461" w:rsidRPr="0055634D" w:rsidRDefault="00291461" w:rsidP="0055634D">
      <w:pPr>
        <w:spacing w:line="400" w:lineRule="exact"/>
        <w:jc w:val="center"/>
        <w:rPr>
          <w:rFonts w:ascii="方正黑体简体" w:eastAsia="方正黑体简体"/>
          <w:sz w:val="28"/>
          <w:szCs w:val="28"/>
        </w:rPr>
      </w:pPr>
      <w:r w:rsidRPr="0055634D">
        <w:rPr>
          <w:rFonts w:ascii="方正黑体简体" w:eastAsia="方正黑体简体" w:hint="eastAsia"/>
          <w:sz w:val="28"/>
          <w:szCs w:val="28"/>
        </w:rPr>
        <w:t>第七章　监督问责</w:t>
      </w:r>
    </w:p>
    <w:p w:rsidR="00291461" w:rsidRPr="00291461" w:rsidRDefault="00291461" w:rsidP="00291461">
      <w:pPr>
        <w:spacing w:line="400" w:lineRule="exact"/>
        <w:rPr>
          <w:rFonts w:ascii="方正仿宋简体" w:eastAsia="方正仿宋简体"/>
          <w:sz w:val="28"/>
          <w:szCs w:val="28"/>
        </w:rPr>
      </w:pP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第二十三条　各地区各部门党委（党组）对本地区本部门机构编制管理和监督负责。</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第二十四条　各级机构编制委员会及其办公室应当按照相应权限，对机构编制工作规定贯彻落实情况进行监督检查，纠正违纪违法行为，并按照有关规定向本级党委提出问责建议。</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建立机构编制核查制度，各级机构编制委员会在本级党委一届任期内至少组织1次管理范围内的机构编制核查。</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各级机构编制委员会办公室应当采用科学方法，对机构编制执行情况和使用效益进行客观评估，或者委托第三方进行评估。评估结果作为改进机构编制管理、优化编制资源配置的重要依据。</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第二十五条　机构编制工作情况和纪律要求执行情况应当纳入巡视巡察、党委督促检查、选人用人专项检查、党政主要领导干部经济责任审计</w:t>
      </w:r>
      <w:r w:rsidRPr="00291461">
        <w:rPr>
          <w:rFonts w:ascii="方正仿宋简体" w:eastAsia="方正仿宋简体" w:hint="eastAsia"/>
          <w:sz w:val="28"/>
          <w:szCs w:val="28"/>
        </w:rPr>
        <w:lastRenderedPageBreak/>
        <w:t>等监督范围，发挥监督合力。</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各级机构编制委员会办公室应当加强与纪检监察机关、巡视巡察机构和组织人事、财政、审计等部门的协作配合，建立健全情况通报、信息共享、线索移送、整改反馈等工作机制，必要时组成工作组，开展联合督查。</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第二十六条　机构编制工作必须严格执行本条例的各项规定，严禁以下行为：</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（一）在贯彻落实党和国家机构改革和机构编制重大决策部署过程中有令不行、有禁不止，上有政策、下有对策，搞变通、拖延改革或者逾期不执行、不报告；</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（二）擅自设立、撤销、合并机构或者变更机构名称、规格、性质、职责权限，在限额外设置机构，变相增设机构或者提高机构规格；</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三）擅自增加编制种类、突破行政编制总额增加编制、改变编制使用范围、挤占挪用基层编制，擅自超编录（聘）用、调任、转任人员，挤占挪用财政资金、其他资金为超编人员安排经费，以虚报人员等方式占用编制并冒用财政资金；</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（四）违规审批机构编制、核定领导职数，或者超职数、超规格配备领导干部；</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（五）伪造、虚报、瞒报、拒报机构编制统计、实名信息和核查数据；</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（六）实施其他违反机构编制管理规定的行为。</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第二十七条　未经党中央授权，任何部门不得以任何形式干预地方机构设置。坚决制止和整治通过项目资金分配、督查考核、评比表彰、达标验收等方式干预机构设置、职能配置和编制配备的行为。</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部门规章和规范性文件不得就机构编制事项作出具体规定，不得作为审批机构编制的依据。</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第二十八条　违反本条例第二十六条规定的，各级机构编制委员会有权采取通报批评、责令限期纠正、予以纠正等处理措施。对有关责任人，可以采取约谈、责令说明情况、下达告诫书等处理措施。</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对违规超职数、超规格配备领导干部，违规超编录（聘）用、调任、转任人员，挤占挪用财政资金、其他资金为超编人员安排经费，以虚报人员等方式占用编制并冒用财政资金等行为，有关机关应当依规依纪依法查处和纠正。</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第二十九条　违反本条例规定，以及对机构编制违纪违法行为查处和追责不力、问题整改不到位造成严重后果的，依照《中国共产党问责条例》、《中国共产党纪律处分条例》等规定追究责任。</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第三十条　任何组织和个人对违反机构编制管理规定的行为，有权向</w:t>
      </w:r>
      <w:r w:rsidRPr="00291461">
        <w:rPr>
          <w:rFonts w:ascii="方正仿宋简体" w:eastAsia="方正仿宋简体" w:hint="eastAsia"/>
          <w:sz w:val="28"/>
          <w:szCs w:val="28"/>
        </w:rPr>
        <w:lastRenderedPageBreak/>
        <w:t>纪检监察机关、组织部门、机构编制委员会办公室等有关部门举报，受理机关、部门应当按照有关规定处理。</w:t>
      </w:r>
    </w:p>
    <w:p w:rsidR="00291461" w:rsidRPr="0055634D" w:rsidRDefault="00291461" w:rsidP="00291461">
      <w:pPr>
        <w:spacing w:line="400" w:lineRule="exact"/>
        <w:rPr>
          <w:rFonts w:ascii="方正仿宋简体" w:eastAsia="方正仿宋简体"/>
          <w:sz w:val="28"/>
          <w:szCs w:val="28"/>
        </w:rPr>
      </w:pPr>
    </w:p>
    <w:p w:rsidR="00291461" w:rsidRPr="0055634D" w:rsidRDefault="00291461" w:rsidP="0055634D">
      <w:pPr>
        <w:spacing w:line="400" w:lineRule="exact"/>
        <w:jc w:val="center"/>
        <w:rPr>
          <w:rFonts w:ascii="方正黑体简体" w:eastAsia="方正黑体简体"/>
          <w:sz w:val="28"/>
          <w:szCs w:val="28"/>
        </w:rPr>
      </w:pPr>
      <w:r w:rsidRPr="0055634D">
        <w:rPr>
          <w:rFonts w:ascii="方正黑体简体" w:eastAsia="方正黑体简体" w:hint="eastAsia"/>
          <w:sz w:val="28"/>
          <w:szCs w:val="28"/>
        </w:rPr>
        <w:t>第八章　附则</w:t>
      </w:r>
    </w:p>
    <w:p w:rsidR="00291461" w:rsidRPr="00291461" w:rsidRDefault="00291461" w:rsidP="00291461">
      <w:pPr>
        <w:spacing w:line="400" w:lineRule="exact"/>
        <w:rPr>
          <w:rFonts w:ascii="方正仿宋简体" w:eastAsia="方正仿宋简体"/>
          <w:sz w:val="28"/>
          <w:szCs w:val="28"/>
        </w:rPr>
      </w:pP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第三十一条　中国人民解放军和中国人民武装警察部队的编制工作，按照中央军事委员会有关规定执行。</w:t>
      </w:r>
    </w:p>
    <w:p w:rsidR="00291461" w:rsidRPr="0029146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第三十二条　本条例由中央组织部、中央机构编制委员会办公室负责解释。</w:t>
      </w:r>
    </w:p>
    <w:p w:rsidR="00880021" w:rsidRDefault="00291461" w:rsidP="00291461">
      <w:pPr>
        <w:spacing w:line="400" w:lineRule="exact"/>
        <w:rPr>
          <w:rFonts w:ascii="方正仿宋简体" w:eastAsia="方正仿宋简体"/>
          <w:sz w:val="28"/>
          <w:szCs w:val="28"/>
        </w:rPr>
      </w:pPr>
      <w:r w:rsidRPr="00291461">
        <w:rPr>
          <w:rFonts w:ascii="方正仿宋简体" w:eastAsia="方正仿宋简体" w:hint="eastAsia"/>
          <w:sz w:val="28"/>
          <w:szCs w:val="28"/>
        </w:rPr>
        <w:t xml:space="preserve">　　第三十三条　本条例自2019年8月5日起施行。</w:t>
      </w: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B1F40" w:rsidRDefault="008B1F40" w:rsidP="003C4407">
      <w:pPr>
        <w:spacing w:line="400" w:lineRule="exact"/>
        <w:rPr>
          <w:rFonts w:ascii="方正仿宋简体" w:eastAsia="方正仿宋简体"/>
          <w:sz w:val="28"/>
          <w:szCs w:val="28"/>
        </w:rPr>
      </w:pPr>
    </w:p>
    <w:p w:rsidR="008B1F40" w:rsidRDefault="008B1F40" w:rsidP="003C4407">
      <w:pPr>
        <w:spacing w:line="400" w:lineRule="exact"/>
        <w:rPr>
          <w:rFonts w:ascii="方正仿宋简体" w:eastAsia="方正仿宋简体"/>
          <w:sz w:val="28"/>
          <w:szCs w:val="28"/>
        </w:rPr>
      </w:pPr>
    </w:p>
    <w:p w:rsidR="008B1F40" w:rsidRDefault="008B1F40" w:rsidP="003C4407">
      <w:pPr>
        <w:spacing w:line="400" w:lineRule="exact"/>
        <w:rPr>
          <w:rFonts w:ascii="方正仿宋简体" w:eastAsia="方正仿宋简体"/>
          <w:sz w:val="28"/>
          <w:szCs w:val="28"/>
        </w:rPr>
      </w:pPr>
    </w:p>
    <w:p w:rsidR="008B1F40" w:rsidRDefault="008B1F40" w:rsidP="003C4407">
      <w:pPr>
        <w:spacing w:line="400" w:lineRule="exact"/>
        <w:rPr>
          <w:rFonts w:ascii="方正仿宋简体" w:eastAsia="方正仿宋简体"/>
          <w:sz w:val="28"/>
          <w:szCs w:val="28"/>
        </w:rPr>
      </w:pPr>
    </w:p>
    <w:p w:rsidR="008B1F40" w:rsidRDefault="008B1F40" w:rsidP="003C4407">
      <w:pPr>
        <w:spacing w:line="400" w:lineRule="exact"/>
        <w:rPr>
          <w:rFonts w:ascii="方正仿宋简体" w:eastAsia="方正仿宋简体"/>
          <w:sz w:val="28"/>
          <w:szCs w:val="28"/>
        </w:rPr>
      </w:pPr>
    </w:p>
    <w:p w:rsidR="008B1F40" w:rsidRDefault="008B1F40" w:rsidP="003C4407">
      <w:pPr>
        <w:spacing w:line="400" w:lineRule="exact"/>
        <w:rPr>
          <w:rFonts w:ascii="方正仿宋简体" w:eastAsia="方正仿宋简体"/>
          <w:sz w:val="28"/>
          <w:szCs w:val="28"/>
        </w:rPr>
      </w:pPr>
    </w:p>
    <w:p w:rsidR="008B1F40" w:rsidRDefault="008B1F40" w:rsidP="003C4407">
      <w:pPr>
        <w:spacing w:line="400" w:lineRule="exact"/>
        <w:rPr>
          <w:rFonts w:ascii="方正仿宋简体" w:eastAsia="方正仿宋简体"/>
          <w:sz w:val="28"/>
          <w:szCs w:val="28"/>
        </w:rPr>
      </w:pPr>
    </w:p>
    <w:p w:rsidR="008C1DA5" w:rsidRDefault="008C1DA5" w:rsidP="00BE05E8">
      <w:pPr>
        <w:spacing w:line="560" w:lineRule="exact"/>
        <w:jc w:val="center"/>
        <w:rPr>
          <w:rFonts w:ascii="方正黑体简体" w:eastAsia="方正黑体简体"/>
          <w:sz w:val="44"/>
          <w:szCs w:val="44"/>
        </w:rPr>
      </w:pPr>
    </w:p>
    <w:p w:rsidR="008B1F40" w:rsidRPr="00BE177A" w:rsidRDefault="008B1F40" w:rsidP="00BE05E8">
      <w:pPr>
        <w:spacing w:line="560" w:lineRule="exact"/>
        <w:jc w:val="center"/>
        <w:rPr>
          <w:rFonts w:ascii="方正小标宋简体" w:eastAsia="方正小标宋简体" w:hint="eastAsia"/>
          <w:sz w:val="44"/>
          <w:szCs w:val="44"/>
        </w:rPr>
      </w:pPr>
      <w:r w:rsidRPr="00BE177A">
        <w:rPr>
          <w:rFonts w:ascii="方正小标宋简体" w:eastAsia="方正小标宋简体" w:hint="eastAsia"/>
          <w:sz w:val="44"/>
          <w:szCs w:val="44"/>
        </w:rPr>
        <w:t>信访工作条例</w:t>
      </w:r>
    </w:p>
    <w:p w:rsidR="008B1F40" w:rsidRPr="008B1F40" w:rsidRDefault="008B1F40" w:rsidP="008B1F40">
      <w:pPr>
        <w:spacing w:line="400" w:lineRule="exact"/>
        <w:rPr>
          <w:rFonts w:ascii="方正仿宋简体" w:eastAsia="方正仿宋简体"/>
          <w:sz w:val="28"/>
          <w:szCs w:val="28"/>
        </w:rPr>
      </w:pPr>
    </w:p>
    <w:p w:rsidR="008B1F40" w:rsidRPr="00BE05E8" w:rsidRDefault="008B1F40" w:rsidP="008B1F40">
      <w:pPr>
        <w:spacing w:line="400" w:lineRule="exact"/>
        <w:rPr>
          <w:rFonts w:ascii="方正楷体简体" w:eastAsia="方正楷体简体"/>
          <w:sz w:val="28"/>
          <w:szCs w:val="28"/>
        </w:rPr>
      </w:pPr>
      <w:r w:rsidRPr="00BE05E8">
        <w:rPr>
          <w:rFonts w:ascii="方正楷体简体" w:eastAsia="方正楷体简体" w:hint="eastAsia"/>
          <w:sz w:val="28"/>
          <w:szCs w:val="28"/>
        </w:rPr>
        <w:t>（2022年1月24日中共中央政治局会议审议批准　2022年2月25日中共中央、国务院发布）</w:t>
      </w:r>
    </w:p>
    <w:p w:rsidR="008B1F40" w:rsidRPr="008B1F40" w:rsidRDefault="008B1F40" w:rsidP="008B1F40">
      <w:pPr>
        <w:spacing w:line="400" w:lineRule="exact"/>
        <w:rPr>
          <w:rFonts w:ascii="方正仿宋简体" w:eastAsia="方正仿宋简体"/>
          <w:sz w:val="28"/>
          <w:szCs w:val="28"/>
        </w:rPr>
      </w:pPr>
    </w:p>
    <w:p w:rsidR="008B1F40" w:rsidRPr="00BE05E8" w:rsidRDefault="008B1F40" w:rsidP="00BE05E8">
      <w:pPr>
        <w:spacing w:line="400" w:lineRule="exact"/>
        <w:jc w:val="center"/>
        <w:rPr>
          <w:rFonts w:ascii="方正黑体简体" w:eastAsia="方正黑体简体"/>
          <w:sz w:val="28"/>
          <w:szCs w:val="28"/>
        </w:rPr>
      </w:pPr>
      <w:r w:rsidRPr="00BE05E8">
        <w:rPr>
          <w:rFonts w:ascii="方正黑体简体" w:eastAsia="方正黑体简体" w:hint="eastAsia"/>
          <w:sz w:val="28"/>
          <w:szCs w:val="28"/>
        </w:rPr>
        <w:t>第一章　总则</w:t>
      </w:r>
    </w:p>
    <w:p w:rsidR="008B1F40" w:rsidRPr="008B1F40" w:rsidRDefault="008B1F40" w:rsidP="008B1F40">
      <w:pPr>
        <w:spacing w:line="400" w:lineRule="exact"/>
        <w:rPr>
          <w:rFonts w:ascii="方正仿宋简体" w:eastAsia="方正仿宋简体"/>
          <w:sz w:val="28"/>
          <w:szCs w:val="28"/>
        </w:rPr>
      </w:pP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第一条　为了坚持和加强党对信访工作的全面领导，做好新时代信访工作，保持党和政府同人民群众的密切联系，制定本条例。</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第二条　本条例适用于各级党的机关、人大机关、行政机关、政协机关、监察机关、审判机关、检察机关以及群团组织、国有企事业单位等开展信访工作。</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第三条　信访工作是党的群众工作的重要组成部分，是党和政府了解民情、集中民智、维护民利、凝聚民心的一项重要工作，是各级机关、单位及其领导干部、工作人员接受群众监督、改进工作作风的重要途径。</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第四条　信访工作坚持以马克思列宁主义、毛泽东思想、邓小平理论、“三个代表”重要思想、科学发展观、习近平新时代中国特色社会主义思想为指导，贯彻落实习近平总书记关于加强和改进人民信访工作的重要思想，增强“四个意识”、坚定“四个自信”、做到“两个维护”，牢记为民解难、为党分忧的政治责任，坚守人民情怀，坚持底线思维、法治思维，服务党和国家工作大局，维护群众合法权益，化解信访突出问题，促进社会和谐稳定。</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第五条　信访工作应当遵循下列原则：</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（一）坚持党的全面领导。把党的领导贯彻到信访工作各方面和全过程，确保正确政治方向。</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（二）坚持以人民为中心。践行党的群众路线，倾听群众呼声，关心群众疾苦，千方百计为群众排忧解难。</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（三）坚持落实信访工作责任。党政同责、一岗双责，属地管理、分级负责，谁主管、谁负责。</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（四）坚持依法按政策解决问题。将信访纳入法治化轨道，依法维护群众权益、规范信访秩序。</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（五）坚持源头治理化解矛盾。多措并举、综合施策，着力点放在源头预防和前端化解，把可能引发信访问题的矛盾纠纷化解在基层、化解在</w:t>
      </w:r>
      <w:r w:rsidRPr="008B1F40">
        <w:rPr>
          <w:rFonts w:ascii="方正仿宋简体" w:eastAsia="方正仿宋简体" w:hint="eastAsia"/>
          <w:sz w:val="28"/>
          <w:szCs w:val="28"/>
        </w:rPr>
        <w:lastRenderedPageBreak/>
        <w:t>萌芽状态。</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第六条　各级机关、单位应当畅通信访渠道，做好信访工作，认真处理信访事项，倾听人民群众建议、意见和要求，接受人民群众监督，为人民群众服务。</w:t>
      </w:r>
    </w:p>
    <w:p w:rsidR="008B1F40" w:rsidRPr="008B1F40" w:rsidRDefault="008B1F40" w:rsidP="008B1F40">
      <w:pPr>
        <w:spacing w:line="400" w:lineRule="exact"/>
        <w:rPr>
          <w:rFonts w:ascii="方正仿宋简体" w:eastAsia="方正仿宋简体"/>
          <w:sz w:val="28"/>
          <w:szCs w:val="28"/>
        </w:rPr>
      </w:pPr>
    </w:p>
    <w:p w:rsidR="008B1F40" w:rsidRPr="00BE05E8" w:rsidRDefault="008B1F40" w:rsidP="00BE05E8">
      <w:pPr>
        <w:spacing w:line="400" w:lineRule="exact"/>
        <w:jc w:val="center"/>
        <w:rPr>
          <w:rFonts w:ascii="方正黑体简体" w:eastAsia="方正黑体简体"/>
          <w:sz w:val="28"/>
          <w:szCs w:val="28"/>
        </w:rPr>
      </w:pPr>
      <w:r w:rsidRPr="00BE05E8">
        <w:rPr>
          <w:rFonts w:ascii="方正黑体简体" w:eastAsia="方正黑体简体" w:hint="eastAsia"/>
          <w:sz w:val="28"/>
          <w:szCs w:val="28"/>
        </w:rPr>
        <w:t>第二章　信访工作体制</w:t>
      </w:r>
    </w:p>
    <w:p w:rsidR="008B1F40" w:rsidRPr="008B1F40" w:rsidRDefault="008B1F40" w:rsidP="008B1F40">
      <w:pPr>
        <w:spacing w:line="400" w:lineRule="exact"/>
        <w:rPr>
          <w:rFonts w:ascii="方正仿宋简体" w:eastAsia="方正仿宋简体"/>
          <w:sz w:val="28"/>
          <w:szCs w:val="28"/>
        </w:rPr>
      </w:pP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第七条　坚持和加强党对信访工作的全面领导，构建党委统一领导、政府组织落实、信访工作联席会议协调、信访部门推动、各方齐抓共管的信访工作格局。</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第八条　党中央加强对信访工作的统一领导：</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（一）强化政治引领，确立信访工作的政治方向和政治原则，严明政治纪律和政治规矩；</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（二）制定信访工作方针政策，研究部署信访工作中事关党和国家工作大局、社会和谐稳定、群众权益保障的重大改革措施；</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（三）领导建设一支对党忠诚可靠、恪守为民之责、善做群众工作的高素质专业化信访工作队伍，为信访工作提供组织保证。</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第九条　地方党委领导本地区信访工作，贯彻落实党中央关于信访工作的方针政策和决策部署，执行上级党组织关于信访工作的部署要求，统筹信访工作责任体系构建，支持和督促下级党组织做好信访工作。</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地方党委常委会应当定期听取信访工作汇报，分析形势，部署任务，研究重大事项，解决突出问题。</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第十条　各级政府贯彻落实上级党委和政府以及本级党委关于信访工作的部署要求，科学民主决策、依法履行职责，组织各方力量加强矛盾纠纷排查化解，及时妥善处理信访事项，研究解决政策性、群体性信访突出问题和疑难复杂信访问题。</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第十一条　中央信访工作联席会议在党中央、国务院领导下，负责全国信访工作的统筹协调、整体推进、督促落实，履行下列职责：</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（一）研究分析全国信访形势，为中央决策提供参考；</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（二）督促落实党中央关于信访工作的方针政策和决策部署；</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（三）研究信访制度改革和信访法治化建设重大问题和事项；</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（四）研究部署重点工作任务，协调指导解决具有普遍性的信访突出问题；</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（五）领导组织信访工作责任制落实、督导考核等工作；</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（六）指导地方各级信访工作联席会议工作；</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lastRenderedPageBreak/>
        <w:t xml:space="preserve">　　（七）承担党中央、国务院交办的其他事项。</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中央信访工作联席会议由党中央、国务院领导同志以及有关部门负责同志担任召集人，各成员单位负责同志参加。中央信访工作联席会议办公室设在国家信访局，承担联席会议的日常工作，督促检查联席会议议定事项的落实。</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第十二条　中央信访工作联席会议根据工作需要召开全体会议或者工作会议。研究涉及信访工作改革发展的重大问题和重要信访事项的处理意见，应当及时向党中央、国务院请示报告。</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中央信访工作联席会议各成员单位应当落实联席会议确定的工作任务和议定事项，及时报送落实情况；及时将本领域重大敏感信访问题提请联席会议研究。</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第十三条　地方各级信访工作联席会议在本级党委和政府领导下，负责本地区信访工作的统筹协调、整体推进、督促落实，协调处理发生在本地区的重要信访问题，指导下级信访工作联席会议工作。联席会议召集人一般由党委和政府负责同志担任。</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地方党委和政府应当根据信访工作形势任务，及时调整成员单位，健全规章制度，建立健全信访信息分析研判、重大信访问题协调处理、联合督查等工作机制，提升联席会议工作的科学化、制度化、规范化水平。</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根据工作需要，乡镇党委和政府、街道党工委和办事处可以建立信访工作联席会议机制，或者明确党政联席会定期研究本地区信访工作，协调处理发生在本地区的重要信访问题。</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第十四条　各级党委和政府信访部门是开展信访工作的专门机构，履行下列职责：</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（一）受理、转送、交办信访事项；</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（二）协调解决重要信访问题；</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（三）督促检查重要信访事项的处理和落实；</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（四）综合反映信访信息，分析研判信访形势，为党委和政府提供决策参考；</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（五）指导本级其他机关、单位和下级的信访工作；</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（六）提出改进工作、完善政策和追究责任的建议；</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（七）承担本级党委和政府交办的其他事项。</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各级党委和政府信访部门以外的其他机关、单位应当根据信访工作形势任务，明确负责信访工作的机构或者人员，参照党委和政府信访部门职责，明确相应的职责。</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第十五条　各级党委和政府以外的其他机关、单位应当做好各自职责</w:t>
      </w:r>
      <w:r w:rsidRPr="008B1F40">
        <w:rPr>
          <w:rFonts w:ascii="方正仿宋简体" w:eastAsia="方正仿宋简体" w:hint="eastAsia"/>
          <w:sz w:val="28"/>
          <w:szCs w:val="28"/>
        </w:rPr>
        <w:lastRenderedPageBreak/>
        <w:t>范围内的信访工作，按照规定及时受理办理信访事项，预防和化解政策性、群体性信访问题，加强对下级机关、单位信访工作的指导。</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各级机关、单位应当拓宽社会力量参与信访工作的制度化渠道，发挥群团组织、社会组织和“两代表一委员”、社会工作者等作用，反映群众意见和要求，引导群众依法理性反映诉求、维护权益，推动矛盾纠纷及时有效化解。</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乡镇党委和政府、街道党工委和办事处以及村（社区）“两委”应当全面发挥职能作用，坚持和发展新时代“枫桥经验”，积极协调处理化解发生在当地的信访事项和矛盾纠纷，努力做到小事不出村、大事不出镇、矛盾不上交。</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第十六条　各级党委和政府应当加强信访部门建设，选优配强领导班子，配备与形势任务相适应的工作力量，建立健全信访督查专员制度，打造高素质专业化信访干部队伍。各级党委和政府信访部门主要负责同志应当由本级党委或者政府副秘书长〔办公厅（室）副主任〕兼任。</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各级党校（行政学院）应当将信访工作作为党性教育内容纳入教学培训，加强干部教育培训。</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各级机关、单位应当建立健全年轻干部和新录用干部到信访工作岗位锻炼制度。</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各级党委和政府应当为信访工作提供必要的支持和保障，所需经费列入本级预算。</w:t>
      </w:r>
    </w:p>
    <w:p w:rsidR="008B1F40" w:rsidRPr="008B1F40" w:rsidRDefault="008B1F40" w:rsidP="008B1F40">
      <w:pPr>
        <w:spacing w:line="400" w:lineRule="exact"/>
        <w:rPr>
          <w:rFonts w:ascii="方正仿宋简体" w:eastAsia="方正仿宋简体"/>
          <w:sz w:val="28"/>
          <w:szCs w:val="28"/>
        </w:rPr>
      </w:pPr>
    </w:p>
    <w:p w:rsidR="008B1F40" w:rsidRPr="00BE05E8" w:rsidRDefault="008B1F40" w:rsidP="00BE05E8">
      <w:pPr>
        <w:spacing w:line="400" w:lineRule="exact"/>
        <w:jc w:val="center"/>
        <w:rPr>
          <w:rFonts w:ascii="方正黑体简体" w:eastAsia="方正黑体简体"/>
          <w:sz w:val="28"/>
          <w:szCs w:val="28"/>
        </w:rPr>
      </w:pPr>
      <w:r w:rsidRPr="00BE05E8">
        <w:rPr>
          <w:rFonts w:ascii="方正黑体简体" w:eastAsia="方正黑体简体" w:hint="eastAsia"/>
          <w:sz w:val="28"/>
          <w:szCs w:val="28"/>
        </w:rPr>
        <w:t>第三章　信访事项的提出和受理</w:t>
      </w:r>
    </w:p>
    <w:p w:rsidR="008B1F40" w:rsidRPr="008B1F40" w:rsidRDefault="008B1F40" w:rsidP="008B1F40">
      <w:pPr>
        <w:spacing w:line="400" w:lineRule="exact"/>
        <w:rPr>
          <w:rFonts w:ascii="方正仿宋简体" w:eastAsia="方正仿宋简体"/>
          <w:sz w:val="28"/>
          <w:szCs w:val="28"/>
        </w:rPr>
      </w:pP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第十七条　公民、法人或者其他组织可以采用信息网络、书信、电话、传真、走访等形式，向各级机关、单位反映情况，提出建议、意见或者投诉请求，有关机关、单位应当依规依法处理。</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采用前款规定的形式，反映情况，提出建议、意见或者投诉请求的公民、法人或者其他组织，称信访人。</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第十八条　各级机关、单位应当向社会公布网络信访渠道、通信地址、咨询投诉电话、信访接待的时间和地点、查询信访事项处理进展以及结果的方式等相关事项，在其信访接待场所或者网站公布与信访工作有关的党内法规和法律、法规、规章，信访事项的处理程序，以及其他为信访人提供便利的相关事项。</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各级机关、单位领导干部应当阅办群众来信和网上信访、定期接待群众来访、定期下访，包案化解群众反映强烈的突出问题。</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lastRenderedPageBreak/>
        <w:t xml:space="preserve">　　市、县级党委和政府应当建立和完善联合接访工作机制，根据工作需要组织有关机关、单位联合接待，一站式解决信访问题。</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任何组织和个人不得打击报复信访人。</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第十九条　信访人一般应当采用书面形式提出信访事项，并载明其姓名（名称）、住址和请求、事实、理由。对采用口头形式提出的信访事项，有关机关、单位应当如实记录。</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信访人提出信访事项，应当客观真实，对其所提供材料内容的真实性负责，不得捏造、歪曲事实，不得诬告、陷害他人。</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信访事项已经受理或者正在办理的，信访人在规定期限内向受理、办理机关、单位的上级机关、单位又提出同一信访事项的，上级机关、单位不予受理。</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第二十条　信访人采用走访形式提出信访事项的，应当到有权处理的本级或者上一级机关、单位设立或者指定的接待场所提出。</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信访人采用走访形式提出涉及诉讼权利救济的信访事项，应当按照法律法规规定的程序向有关政法部门提出。</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多人采用走访形式提出共同的信访事项的，应当推选代表，代表人数不得超过5人。</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各级机关、单位应当落实属地责任，认真接待处理群众来访，把问题解决在当地，引导信访人就地反映问题。</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第二十一条　各级党委和政府应当加强信访工作信息化、智能化建设，依规依法有序推进信访信息系统互联互通、信息共享。</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各级机关、单位应当及时将信访事项录入信访信息系统，使网上信访、来信、来访、来电在网上流转，方便信访人查询、评价信访事项办理情况。</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第二十二条　各级党委和政府信访部门收到信访事项，应当予以登记，并区分情况，在15日内分别按照下列方式处理：</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（一）对依照职责属于本级机关、单位或者其工作部门处理决定的，应当转送有权处理的机关、单位；情况重大、紧急的，应当及时提出建议，报请本级党委和政府决定。</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（二）涉及下级机关、单位或者其工作人员的，按照“属地管理、分级负责，谁主管、谁负责”的原则，转送有权处理的机关、单位。</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（三）对转送信访事项中的重要情况需要反馈办理结果的，可以交由有权处理的机关、单位办理，要求其在指定办理期限内反馈结果，提交办结报告。</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各级党委和政府信访部门对收到的涉法涉诉信件，应当转送同级政法部门依法处理；对走访反映涉诉问题的信访人，应当释法明理，引导其向</w:t>
      </w:r>
      <w:r w:rsidRPr="008B1F40">
        <w:rPr>
          <w:rFonts w:ascii="方正仿宋简体" w:eastAsia="方正仿宋简体" w:hint="eastAsia"/>
          <w:sz w:val="28"/>
          <w:szCs w:val="28"/>
        </w:rPr>
        <w:lastRenderedPageBreak/>
        <w:t>有关政法部门反映问题。对属于纪检监察机关受理的检举控告类信访事项，应当按照管理权限转送有关纪检监察机关依规依纪依法处理。</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第二十三条　党委和政府信访部门以外的其他机关、单位收到信访人直接提出的信访事项，应当予以登记；对属于本机关、单位职权范围的，应当告知信访人接收情况以及处理途径和程序；对属于本系统下级机关、单位职权范围的，应当转送、交办有权处理的机关、单位，并告知信访人转送、交办去向；对不属于本机关、单位或者本系统职权范围的，应当告知信访人向有权处理的机关、单位提出。</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对信访人直接提出的信访事项，有关机关、单位能够当场告知的，应当当场书面告知；不能当场告知的，应当自收到信访事项之日起15日内书面告知信访人，但信访人的姓名（名称）、住址不清的除外。</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对党委和政府信访部门或者本系统上级机关、单位转送、交办的信访事项，属于本机关、单位职权范围的，有关机关、单位应当自收到之日起15日内书面告知信访人接收情况以及处理途径和程序；不属于本机关、单位或者本系统职权范围的，有关机关、单位应当自收到之日起5个工作日内提出异议，并详细说明理由，经转送、交办的信访部门或者上级机关、单位核实同意后，交还相关材料。</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政法部门处理涉及诉讼权利救济事项、纪检监察机关处理检举控告事项的告知按照有关规定执行。</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第二十四条　涉及两个或者两个以上机关、单位的信访事项，由所涉及的机关、单位协商受理；受理有争议的，由其共同的上一级机关、单位决定受理机关；受理有争议且没有共同的上一级机关、单位的，由共同的信访工作联席会议协调处理。</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应当对信访事项作出处理的机关、单位分立、合并、撤销的，由继续行使其职权的机关、单位受理；职责不清的，由本级党委和政府或者其指定的机关、单位受理。</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第二十五条　各级机关、单位对可能造成社会影响的重大、紧急信访事项和信访信息，应当及时报告本级党委和政府，通报相关主管部门和本级信访工作联席会议办公室，在职责范围内依法及时采取措施，防止不良影响的产生、扩大。</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地方各级党委和政府信访部门接到重大、紧急信访事项和信访信息，应当向上一级信访部门报告，同时报告国家信访局。</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第二十六条　信访人在信访过程中应当遵守法律、法规，不得损害国家、社会、集体的利益和其他公民的合法权利，自觉维护社会公共秩序和信访秩序，不得有下列行为：</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lastRenderedPageBreak/>
        <w:t xml:space="preserve">　　（一）在机关、单位办公场所周围、公共场所非法聚集，围堵、冲击机关、单位，拦截公务车辆，或者堵塞、阻断交通；</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（二）携带危险物品、管制器具；</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（三）侮辱、殴打、威胁机关、单位工作人员，非法限制他人人身自由，或者毁坏财物；</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（四）在信访接待场所滞留、滋事，或者将生活不能自理的人弃留在信访接待场所；</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（五）煽动、串联、胁迫、以财物诱使、幕后操纵他人信访，或者以信访为名借机敛财；</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（六）其他扰乱公共秩序、妨害国家和公共安全的行为。</w:t>
      </w:r>
    </w:p>
    <w:p w:rsidR="00BE05E8" w:rsidRDefault="00BE05E8" w:rsidP="008B1F40">
      <w:pPr>
        <w:spacing w:line="400" w:lineRule="exact"/>
        <w:rPr>
          <w:rFonts w:ascii="方正仿宋简体" w:eastAsia="方正仿宋简体"/>
          <w:sz w:val="28"/>
          <w:szCs w:val="28"/>
        </w:rPr>
      </w:pPr>
    </w:p>
    <w:p w:rsidR="008B1F40" w:rsidRPr="00BE05E8" w:rsidRDefault="008B1F40" w:rsidP="00BE05E8">
      <w:pPr>
        <w:spacing w:line="400" w:lineRule="exact"/>
        <w:jc w:val="center"/>
        <w:rPr>
          <w:rFonts w:ascii="方正黑体简体" w:eastAsia="方正黑体简体"/>
          <w:sz w:val="28"/>
          <w:szCs w:val="28"/>
        </w:rPr>
      </w:pPr>
      <w:r w:rsidRPr="00BE05E8">
        <w:rPr>
          <w:rFonts w:ascii="方正黑体简体" w:eastAsia="方正黑体简体" w:hint="eastAsia"/>
          <w:sz w:val="28"/>
          <w:szCs w:val="28"/>
        </w:rPr>
        <w:t>第四章　信访事项的办理</w:t>
      </w:r>
    </w:p>
    <w:p w:rsidR="008B1F40" w:rsidRPr="008B1F40" w:rsidRDefault="008B1F40" w:rsidP="008B1F40">
      <w:pPr>
        <w:spacing w:line="400" w:lineRule="exact"/>
        <w:rPr>
          <w:rFonts w:ascii="方正仿宋简体" w:eastAsia="方正仿宋简体"/>
          <w:sz w:val="28"/>
          <w:szCs w:val="28"/>
        </w:rPr>
      </w:pP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第二十七条　各级机关、单位及其工作人员应当根据各自职责和有关规定，按照诉求合理的解决问题到位、诉求无理的思想教育到位、生活困难的帮扶救助到位、行为违法的依法处理的要求，依法按政策及时就地解决群众合法合理诉求，维护正常信访秩序。</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第二十八条　各级机关、单位及其工作人员办理信访事项，应当恪尽职守、秉公办事，查明事实、分清责任，加强教育疏导，及时妥善处理，不得推诿、敷衍、拖延。</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各级机关、单位应当按照诉讼与信访分离制度要求，将涉及民事、行政、刑事等诉讼权利救济的信访事项从普通信访体制中分离出来，由有关政法部门依法处理。</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各级机关、单位工作人员与信访事项或者信访人有直接利害关系的，应当回避。</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第二十九条　对信访人反映的情况、提出的建议意见类事项，有权处理的机关、单位应当认真研究论证。对科学合理、具有现实可行性的，应当采纳或者部分采纳，并予以回复。</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信访人反映的情况、提出的建议意见，对国民经济和社会发展或者对改进工作以及保护社会公共利益有贡献的，应当按照有关规定给予奖励。</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各级党委和政府应当健全人民建议征集制度，对涉及国计民生的重要工作，主动听取群众的建议意见。</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第三十条　对信访人提出的检举控告类事项，纪检监察机关或者有权处理的机关、单位应当依规依纪依法接收、受理、办理和反馈。</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党委和政府信访部门应当按照干部管理权限向组织（人事）部门通报</w:t>
      </w:r>
      <w:r w:rsidRPr="008B1F40">
        <w:rPr>
          <w:rFonts w:ascii="方正仿宋简体" w:eastAsia="方正仿宋简体" w:hint="eastAsia"/>
          <w:sz w:val="28"/>
          <w:szCs w:val="28"/>
        </w:rPr>
        <w:lastRenderedPageBreak/>
        <w:t>反映干部问题的信访情况，重大情况向党委主要负责同志和分管组织（人事）工作的负责同志报送。组织（人事）部门应当按照干部选拔任用监督的有关规定进行办理。</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不得将信访人的检举、揭发材料以及有关情况透露或者转给被检举、揭发的人员或者单位。</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第三十一条　对信访人提出的申诉求决类事项，有权处理的机关、单位应当区分情况，分别按照下列方式办理：</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（一）应当通过审判机关诉讼程序或者复议程序、检察机关刑事立案程序或者法律监督程序、公安机关法律程序处理的，涉法涉诉信访事项未依法终结的，按照法律法规规定的程序处理。</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（二）应当通过仲裁解决的，导入相应程序处理。</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（三）可以通过党员申诉、申请复审等解决的，导入相应程序处理。</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（四）可以通过行政复议、行政裁决、行政确认、行政许可、行政处罚等行政程序解决的，导入相应程序处理。</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（五）属于申请查处违法行为、履行保护人身权或者财产权等合法权益职责的，依法履行或者答复。</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（六）不属于以上情形的，应当听取信访人陈述事实和理由，并调查核实，出具信访处理意见书。对重大、复杂、疑难的信访事项，可以举行听证。</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第三十二条　信访处理意见书应当载明信访人投诉请求、事实和理由、处理意见及其法律法规依据：</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（一）请求事实清楚，符合法律、法规、规章或者其他有关规定的，予以支持；</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（二）请求事由合理但缺乏法律依据的，应当作出解释说明；</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（三）请求缺乏事实根据或者不符合法律、法规、规章或者其他有关规定的，不予支持。</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有权处理的机关、单位作出支持信访请求意见的，应当督促有关机关、单位执行；不予支持的，应当做好信访人的疏导教育工作。</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第三十三条　各级机关、单位在处理申诉求决类事项过程中，可以在不违反政策法规强制性规定的情况下，在裁量权范围内，经争议双方当事人同意进行调解；可以引导争议双方当事人自愿和解。经调解、和解达成一致意见的，应当制作调解协议书或者和解协议书。</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第三十四条　对本条例第三十一条第六项规定的信访事项应当自受理之日起60日内办结；情况复杂的，经本机关、单位负责人批准，可以适当延长办理期限，但延长期限不得超过30日，并告知信访人延期理由。</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lastRenderedPageBreak/>
        <w:t xml:space="preserve">　　第三十五条　信访人对信访处理意见不服的，可以自收到书面答复之日起30日内请求原办理机关、单位的上一级机关、单位复查。收到复查请求的机关、单位应当自收到复查请求之日起30日内提出复查意见，并予以书面答复。</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第三十六条　信访人对复查意见不服的，可以自收到书面答复之日起30日内向复查机关、单位的上一级机关、单位请求复核。收到复核请求的机关、单位应当自收到复核请求之日起30日内提出复核意见。</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复核机关、单位可以按照本条例第三十一条第六项的规定举行听证，经过听证的复核意见可以依法向社会公示。听证所需时间不计算在前款规定的期限内。</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信访人对复核意见不服，仍然以同一事实和理由提出投诉请求的，各级党委和政府信访部门和其他机关、单位不再受理。</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第三十七条　各级机关、单位应当坚持社会矛盾纠纷多元预防调处化解，人民调解、行政调解、司法调解联动，综合运用法律、政策、经济、行政等手段和教育、协商、疏导等办法，多措并举化解矛盾纠纷。</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各级机关、单位在办理信访事项时，对生活确有困难的信访人，可以告知或者帮助其向有关机关或者机构依法申请社会救助。符合国家司法救助条件的，有关政法部门应当按照规定给予司法救助。</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地方党委和政府以及基层党组织和基层单位对信访事项已经复查复核和涉法涉诉信访事项已经依法终结的相关信访人，应当做好疏导教育、矛盾化解、帮扶救助等工作。</w:t>
      </w:r>
    </w:p>
    <w:p w:rsidR="008B1F40" w:rsidRPr="008B1F40" w:rsidRDefault="008B1F40" w:rsidP="008B1F40">
      <w:pPr>
        <w:spacing w:line="400" w:lineRule="exact"/>
        <w:rPr>
          <w:rFonts w:ascii="方正仿宋简体" w:eastAsia="方正仿宋简体"/>
          <w:sz w:val="28"/>
          <w:szCs w:val="28"/>
        </w:rPr>
      </w:pPr>
    </w:p>
    <w:p w:rsidR="008B1F40" w:rsidRPr="00F752D5" w:rsidRDefault="008B1F40" w:rsidP="00F752D5">
      <w:pPr>
        <w:spacing w:line="400" w:lineRule="exact"/>
        <w:jc w:val="center"/>
        <w:rPr>
          <w:rFonts w:ascii="方正黑体简体" w:eastAsia="方正黑体简体"/>
          <w:sz w:val="28"/>
          <w:szCs w:val="28"/>
        </w:rPr>
      </w:pPr>
      <w:r w:rsidRPr="00F752D5">
        <w:rPr>
          <w:rFonts w:ascii="方正黑体简体" w:eastAsia="方正黑体简体" w:hint="eastAsia"/>
          <w:sz w:val="28"/>
          <w:szCs w:val="28"/>
        </w:rPr>
        <w:t>第五章　监督和追责</w:t>
      </w:r>
    </w:p>
    <w:p w:rsidR="008B1F40" w:rsidRPr="008B1F40" w:rsidRDefault="008B1F40" w:rsidP="008B1F40">
      <w:pPr>
        <w:spacing w:line="400" w:lineRule="exact"/>
        <w:rPr>
          <w:rFonts w:ascii="方正仿宋简体" w:eastAsia="方正仿宋简体"/>
          <w:sz w:val="28"/>
          <w:szCs w:val="28"/>
        </w:rPr>
      </w:pP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第三十八条　各级党委和政府应当对开展信访工作、落实信访工作责任的情况组织专项督查。</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信访工作联席会议及其办公室、党委和政府信访部门应当根据工作需要开展督查，就发现的问题向有关地方和部门进行反馈，重要问题向本级党委和政府报告。</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各级党委和政府督查部门应当将疑难复杂信访问题列入督查范围。</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第三十九条　各级党委和政府应当以依规依法及时就地解决信访问题为导向，每年对信访工作情况进行考核。考核结果应当在适当范围内通报，并作为对领导班子和有关领导干部综合考核评价的重要参考。</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对在信访工作中作出突出成绩和贡献的机关、单位或者个人，可以按照有关规定给予表彰和奖励。</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lastRenderedPageBreak/>
        <w:t xml:space="preserve">　　对在信访工作中履职不力、存在严重问题的领导班子和领导干部，视情节轻重，由信访工作联席会议进行约谈、通报、挂牌督办，责令限期整改。</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第四十条　党委和政府信访部门发现有关机关、单位存在违反信访工作规定受理、办理信访事项，办理信访事项推诿、敷衍、拖延、弄虚作假或者拒不执行信访处理意见等情形的，应当及时督办，并提出改进工作的建议。</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对工作中发现的有关政策性问题，应当及时向本级党委和政府报告，并提出完善政策的建议。</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对在信访工作中推诿、敷衍、拖延、弄虚作假造成严重后果的机关、单位及其工作人员，应当向有管理权限的机关、单位提出追究责任的建议。</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对信访部门提出的改进工作、完善政策、追究责任的建议，有关机关、单位应当书面反馈采纳情况。</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第四十一条　党委和政府信访部门应当编制信访情况年度报告，每年向本级党委和政府、上一级党委和政府信访部门报告。年度报告应当包括下列内容：</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（一）信访事项的数据统计、信访事项涉及领域以及被投诉较多的机关、单位；</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（二）党委和政府信访部门转送、交办、督办情况；</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（三）党委和政府信访部门提出改进工作、完善政策、追究责任建议以及被采纳情况；</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（四）其他应当报告的事项。</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根据巡视巡察工作需要，党委和政府信访部门应当向巡视巡察机构提供被巡视巡察地区、单位领导班子及其成员和下一级主要负责人有关信访举报，落实信访工作责任制，具有苗头性、倾向性的重要信访问题，需要巡视巡察工作关注的重要信访事项等情况。</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第四十二条　因下列情形之一导致信访事项发生，造成严重后果的，对直接负责的主管人员和其他直接责任人员，依规依纪依法严肃处理；构成犯罪的，依法追究刑事责任：</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（一）超越或者滥用职权，侵害公民、法人或者其他组织合法权益；</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（二）应当作为而不作为，侵害公民、法人或者其他组织合法权益；</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（三）适用法律、法规错误或者违反法定程序，侵害公民、法人或者其他组织合法权益；</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（四）拒不执行有权处理机关、单位作出的支持信访请求意见。</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第四十三条　各级党委和政府信访部门对收到的信访事项应当登记、</w:t>
      </w:r>
      <w:r w:rsidRPr="008B1F40">
        <w:rPr>
          <w:rFonts w:ascii="方正仿宋简体" w:eastAsia="方正仿宋简体" w:hint="eastAsia"/>
          <w:sz w:val="28"/>
          <w:szCs w:val="28"/>
        </w:rPr>
        <w:lastRenderedPageBreak/>
        <w:t>转送、交办而未按照规定登记、转送、交办，或者应当履行督办职责而未履行的，由其上级机关责令改正；造成严重后果的，对直接负责的主管人员和其他直接责任人员依规依纪依法严肃处理。</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第四十四条　负有受理信访事项职责的机关、单位有下列情形之一的，由其上级机关、单位责令改正；造成严重后果的，对直接负责的主管人员和其他直接责任人员依规依纪依法严肃处理：</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（一）对收到的信访事项不按照规定登记；</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（二）对属于其职权范围的信访事项不予受理；</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（三）未在规定期限内书面告知信访人是否受理信访事项。</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第四十五条　对信访事项有权处理的机关、单位有下列情形之一的，由其上级机关、单位责令改正；造成严重后果的，对直接负责的主管人员和其他直接责任人员依规依纪依法严肃处理：</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（一）推诿、敷衍、拖延信访事项办理或者未在规定期限内办结信访事项；</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（二）对事实清楚，符合法律、法规、规章或者其他有关规定的投诉请求未予支持；</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（三）对党委和政府信访部门提出的改进工作、完善政策等建议重视不够、落实不力，导致问题长期得不到解决；</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（四）其他不履行或者不正确履行信访事项处理职责的情形。</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第四十六条　有关机关、单位及其领导干部、工作人员有下列情形之一的，由其上级机关、单位责令改正；造成严重后果的，对直接负责的主管人员和其他直接责任人员依规依纪依法严肃处理；构成犯罪的，依法追究刑事责任：</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（一）对待信访人态度恶劣、作风粗暴，损害党群干群关系；</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（二）在处理信访事项过程中吃拿卡要、谋取私利；</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（三）对规模性集体访、负面舆情等处置不力，导致事态扩大；</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（四）对可能造成社会影响的重大、紧急信访事项和信访信息隐瞒、谎报、缓报，或者未依法及时采取必要措施；</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（五）将信访人的检举、揭发材料或者有关情况透露、转给被检举、揭发的人员或者单位；</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（六）打击报复信访人；</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（七）其他违规违纪违法的情形。</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第四十七条　信访人违反本条例第二十条、第二十六条规定的，有关机关、单位工作人员应当对其进行劝阻、批评或者教育。</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信访人滋事扰序、缠访闹访情节严重，构成违反治安管理行为的，或</w:t>
      </w:r>
      <w:r w:rsidRPr="008B1F40">
        <w:rPr>
          <w:rFonts w:ascii="方正仿宋简体" w:eastAsia="方正仿宋简体" w:hint="eastAsia"/>
          <w:sz w:val="28"/>
          <w:szCs w:val="28"/>
        </w:rPr>
        <w:lastRenderedPageBreak/>
        <w:t>者违反集会游行示威相关法律法规的，由公安机关依法采取必要的现场处置措施、给予治安管理处罚；构成犯罪的，依法追究刑事责任。</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信访人捏造歪曲事实、诬告陷害他人，构成违反治安管理行为的，依法给予治安管理处罚；构成犯罪的，依法追究刑事责任。</w:t>
      </w:r>
    </w:p>
    <w:p w:rsidR="008B1F40" w:rsidRPr="008B1F40" w:rsidRDefault="008B1F40" w:rsidP="008B1F40">
      <w:pPr>
        <w:spacing w:line="400" w:lineRule="exact"/>
        <w:rPr>
          <w:rFonts w:ascii="方正仿宋简体" w:eastAsia="方正仿宋简体"/>
          <w:sz w:val="28"/>
          <w:szCs w:val="28"/>
        </w:rPr>
      </w:pPr>
    </w:p>
    <w:p w:rsidR="008B1F40" w:rsidRPr="00F752D5" w:rsidRDefault="008B1F40" w:rsidP="00F752D5">
      <w:pPr>
        <w:spacing w:line="400" w:lineRule="exact"/>
        <w:jc w:val="center"/>
        <w:rPr>
          <w:rFonts w:ascii="方正黑体简体" w:eastAsia="方正黑体简体"/>
          <w:sz w:val="28"/>
          <w:szCs w:val="28"/>
        </w:rPr>
      </w:pPr>
      <w:r w:rsidRPr="00F752D5">
        <w:rPr>
          <w:rFonts w:ascii="方正黑体简体" w:eastAsia="方正黑体简体" w:hint="eastAsia"/>
          <w:sz w:val="28"/>
          <w:szCs w:val="28"/>
        </w:rPr>
        <w:t>第六章　附则</w:t>
      </w:r>
    </w:p>
    <w:p w:rsidR="008B1F40" w:rsidRPr="008B1F40" w:rsidRDefault="008B1F40" w:rsidP="008B1F40">
      <w:pPr>
        <w:spacing w:line="400" w:lineRule="exact"/>
        <w:rPr>
          <w:rFonts w:ascii="方正仿宋简体" w:eastAsia="方正仿宋简体"/>
          <w:sz w:val="28"/>
          <w:szCs w:val="28"/>
        </w:rPr>
      </w:pP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第四十八条　对外国人、无国籍人、外国组织信访事项的处理，参照本条例执行。</w:t>
      </w:r>
    </w:p>
    <w:p w:rsidR="008B1F40" w:rsidRP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第四十九条　本条例由国家信访局负责解释。</w:t>
      </w:r>
    </w:p>
    <w:p w:rsidR="008B1F40" w:rsidRDefault="008B1F40" w:rsidP="008B1F40">
      <w:pPr>
        <w:spacing w:line="400" w:lineRule="exact"/>
        <w:rPr>
          <w:rFonts w:ascii="方正仿宋简体" w:eastAsia="方正仿宋简体"/>
          <w:sz w:val="28"/>
          <w:szCs w:val="28"/>
        </w:rPr>
      </w:pPr>
      <w:r w:rsidRPr="008B1F40">
        <w:rPr>
          <w:rFonts w:ascii="方正仿宋简体" w:eastAsia="方正仿宋简体" w:hint="eastAsia"/>
          <w:sz w:val="28"/>
          <w:szCs w:val="28"/>
        </w:rPr>
        <w:t xml:space="preserve">　　第五十条　本条例自2022年5月1日起施行。</w:t>
      </w:r>
    </w:p>
    <w:p w:rsidR="008B1F40" w:rsidRDefault="008B1F40" w:rsidP="003C4407">
      <w:pPr>
        <w:spacing w:line="400" w:lineRule="exact"/>
        <w:rPr>
          <w:rFonts w:ascii="方正仿宋简体" w:eastAsia="方正仿宋简体"/>
          <w:sz w:val="28"/>
          <w:szCs w:val="28"/>
        </w:rPr>
      </w:pPr>
    </w:p>
    <w:p w:rsidR="008B1F40" w:rsidRDefault="008B1F40" w:rsidP="003C4407">
      <w:pPr>
        <w:spacing w:line="400" w:lineRule="exact"/>
        <w:rPr>
          <w:rFonts w:ascii="方正仿宋简体" w:eastAsia="方正仿宋简体"/>
          <w:sz w:val="28"/>
          <w:szCs w:val="28"/>
        </w:rPr>
      </w:pPr>
    </w:p>
    <w:p w:rsidR="008B1F40" w:rsidRDefault="008B1F40" w:rsidP="003C4407">
      <w:pPr>
        <w:spacing w:line="400" w:lineRule="exact"/>
        <w:rPr>
          <w:rFonts w:ascii="方正仿宋简体" w:eastAsia="方正仿宋简体"/>
          <w:sz w:val="28"/>
          <w:szCs w:val="28"/>
        </w:rPr>
      </w:pPr>
    </w:p>
    <w:p w:rsidR="008B1F40" w:rsidRDefault="008B1F40" w:rsidP="003C4407">
      <w:pPr>
        <w:spacing w:line="400" w:lineRule="exact"/>
        <w:rPr>
          <w:rFonts w:ascii="方正仿宋简体" w:eastAsia="方正仿宋简体"/>
          <w:sz w:val="28"/>
          <w:szCs w:val="28"/>
        </w:rPr>
      </w:pPr>
    </w:p>
    <w:p w:rsidR="008B1F40" w:rsidRDefault="008B1F40" w:rsidP="003C4407">
      <w:pPr>
        <w:spacing w:line="400" w:lineRule="exact"/>
        <w:rPr>
          <w:rFonts w:ascii="方正仿宋简体" w:eastAsia="方正仿宋简体"/>
          <w:sz w:val="28"/>
          <w:szCs w:val="28"/>
        </w:rPr>
      </w:pPr>
    </w:p>
    <w:p w:rsidR="008B1F40" w:rsidRDefault="008B1F40" w:rsidP="003C4407">
      <w:pPr>
        <w:spacing w:line="400" w:lineRule="exact"/>
        <w:rPr>
          <w:rFonts w:ascii="方正仿宋简体" w:eastAsia="方正仿宋简体"/>
          <w:sz w:val="28"/>
          <w:szCs w:val="28"/>
        </w:rPr>
      </w:pPr>
    </w:p>
    <w:p w:rsidR="008B1F40" w:rsidRDefault="008B1F40" w:rsidP="003C4407">
      <w:pPr>
        <w:spacing w:line="400" w:lineRule="exact"/>
        <w:rPr>
          <w:rFonts w:ascii="方正仿宋简体" w:eastAsia="方正仿宋简体"/>
          <w:sz w:val="28"/>
          <w:szCs w:val="28"/>
        </w:rPr>
      </w:pPr>
    </w:p>
    <w:p w:rsidR="008B1F40" w:rsidRDefault="008B1F40" w:rsidP="003C4407">
      <w:pPr>
        <w:spacing w:line="400" w:lineRule="exact"/>
        <w:rPr>
          <w:rFonts w:ascii="方正仿宋简体" w:eastAsia="方正仿宋简体"/>
          <w:sz w:val="28"/>
          <w:szCs w:val="28"/>
        </w:rPr>
      </w:pPr>
    </w:p>
    <w:p w:rsidR="008B1F40" w:rsidRDefault="008B1F40" w:rsidP="003C4407">
      <w:pPr>
        <w:spacing w:line="400" w:lineRule="exact"/>
        <w:rPr>
          <w:rFonts w:ascii="方正仿宋简体" w:eastAsia="方正仿宋简体"/>
          <w:sz w:val="28"/>
          <w:szCs w:val="28"/>
        </w:rPr>
      </w:pPr>
    </w:p>
    <w:p w:rsidR="008B1F40" w:rsidRDefault="008B1F40" w:rsidP="003C4407">
      <w:pPr>
        <w:spacing w:line="400" w:lineRule="exact"/>
        <w:rPr>
          <w:rFonts w:ascii="方正仿宋简体" w:eastAsia="方正仿宋简体"/>
          <w:sz w:val="28"/>
          <w:szCs w:val="28"/>
        </w:rPr>
      </w:pPr>
    </w:p>
    <w:p w:rsidR="008B1F40" w:rsidRDefault="008B1F40" w:rsidP="003C4407">
      <w:pPr>
        <w:spacing w:line="400" w:lineRule="exact"/>
        <w:rPr>
          <w:rFonts w:ascii="方正仿宋简体" w:eastAsia="方正仿宋简体"/>
          <w:sz w:val="28"/>
          <w:szCs w:val="28"/>
        </w:rPr>
      </w:pPr>
    </w:p>
    <w:p w:rsidR="008B1F40" w:rsidRDefault="008B1F40" w:rsidP="003C4407">
      <w:pPr>
        <w:spacing w:line="400" w:lineRule="exact"/>
        <w:rPr>
          <w:rFonts w:ascii="方正仿宋简体" w:eastAsia="方正仿宋简体"/>
          <w:sz w:val="28"/>
          <w:szCs w:val="28"/>
        </w:rPr>
      </w:pPr>
    </w:p>
    <w:p w:rsidR="008B1F40" w:rsidRDefault="008B1F40" w:rsidP="003C4407">
      <w:pPr>
        <w:spacing w:line="400" w:lineRule="exact"/>
        <w:rPr>
          <w:rFonts w:ascii="方正仿宋简体" w:eastAsia="方正仿宋简体"/>
          <w:sz w:val="28"/>
          <w:szCs w:val="28"/>
        </w:rPr>
      </w:pPr>
    </w:p>
    <w:p w:rsidR="008B1F40" w:rsidRDefault="008B1F40" w:rsidP="003C4407">
      <w:pPr>
        <w:spacing w:line="400" w:lineRule="exact"/>
        <w:rPr>
          <w:rFonts w:ascii="方正仿宋简体" w:eastAsia="方正仿宋简体"/>
          <w:sz w:val="28"/>
          <w:szCs w:val="28"/>
        </w:rPr>
      </w:pPr>
    </w:p>
    <w:p w:rsidR="008B1F40" w:rsidRDefault="008B1F40" w:rsidP="003C4407">
      <w:pPr>
        <w:spacing w:line="400" w:lineRule="exact"/>
        <w:rPr>
          <w:rFonts w:ascii="方正仿宋简体" w:eastAsia="方正仿宋简体"/>
          <w:sz w:val="28"/>
          <w:szCs w:val="28"/>
        </w:rPr>
      </w:pPr>
    </w:p>
    <w:p w:rsidR="008B1F40" w:rsidRDefault="008B1F40" w:rsidP="003C4407">
      <w:pPr>
        <w:spacing w:line="400" w:lineRule="exact"/>
        <w:rPr>
          <w:rFonts w:ascii="方正仿宋简体" w:eastAsia="方正仿宋简体"/>
          <w:sz w:val="28"/>
          <w:szCs w:val="28"/>
        </w:rPr>
      </w:pPr>
    </w:p>
    <w:p w:rsidR="008B1F40" w:rsidRDefault="008B1F40" w:rsidP="003C4407">
      <w:pPr>
        <w:spacing w:line="400" w:lineRule="exact"/>
        <w:rPr>
          <w:rFonts w:ascii="方正仿宋简体" w:eastAsia="方正仿宋简体"/>
          <w:sz w:val="28"/>
          <w:szCs w:val="28"/>
        </w:rPr>
      </w:pPr>
    </w:p>
    <w:p w:rsidR="008B1F40" w:rsidRDefault="008B1F40" w:rsidP="003C4407">
      <w:pPr>
        <w:spacing w:line="400" w:lineRule="exact"/>
        <w:rPr>
          <w:rFonts w:ascii="方正仿宋简体" w:eastAsia="方正仿宋简体"/>
          <w:sz w:val="28"/>
          <w:szCs w:val="28"/>
        </w:rPr>
      </w:pPr>
    </w:p>
    <w:p w:rsidR="008B1F40" w:rsidRDefault="008B1F40" w:rsidP="003C4407">
      <w:pPr>
        <w:spacing w:line="400" w:lineRule="exact"/>
        <w:rPr>
          <w:rFonts w:ascii="方正仿宋简体" w:eastAsia="方正仿宋简体"/>
          <w:sz w:val="28"/>
          <w:szCs w:val="28"/>
        </w:rPr>
      </w:pPr>
    </w:p>
    <w:p w:rsidR="008B1F40" w:rsidRDefault="008B1F40" w:rsidP="003C4407">
      <w:pPr>
        <w:spacing w:line="400" w:lineRule="exact"/>
        <w:rPr>
          <w:rFonts w:ascii="方正仿宋简体" w:eastAsia="方正仿宋简体"/>
          <w:sz w:val="28"/>
          <w:szCs w:val="28"/>
        </w:rPr>
      </w:pPr>
    </w:p>
    <w:p w:rsidR="008B1F40" w:rsidRDefault="008B1F40" w:rsidP="003C4407">
      <w:pPr>
        <w:spacing w:line="400" w:lineRule="exact"/>
        <w:rPr>
          <w:rFonts w:ascii="方正仿宋简体" w:eastAsia="方正仿宋简体"/>
          <w:sz w:val="28"/>
          <w:szCs w:val="28"/>
        </w:rPr>
      </w:pPr>
    </w:p>
    <w:p w:rsidR="008B1F40" w:rsidRDefault="008B1F40" w:rsidP="003C4407">
      <w:pPr>
        <w:spacing w:line="400" w:lineRule="exact"/>
        <w:rPr>
          <w:rFonts w:ascii="方正仿宋简体" w:eastAsia="方正仿宋简体"/>
          <w:sz w:val="28"/>
          <w:szCs w:val="28"/>
        </w:rPr>
      </w:pPr>
    </w:p>
    <w:p w:rsidR="008B1F40" w:rsidRDefault="008B1F40" w:rsidP="003C4407">
      <w:pPr>
        <w:spacing w:line="400" w:lineRule="exact"/>
        <w:rPr>
          <w:rFonts w:ascii="方正仿宋简体" w:eastAsia="方正仿宋简体"/>
          <w:sz w:val="28"/>
          <w:szCs w:val="28"/>
        </w:rPr>
      </w:pPr>
    </w:p>
    <w:p w:rsidR="008B1F40" w:rsidRDefault="008B1F40" w:rsidP="003C4407">
      <w:pPr>
        <w:spacing w:line="400" w:lineRule="exact"/>
        <w:rPr>
          <w:rFonts w:ascii="方正仿宋简体" w:eastAsia="方正仿宋简体"/>
          <w:sz w:val="28"/>
          <w:szCs w:val="28"/>
        </w:rPr>
      </w:pPr>
    </w:p>
    <w:p w:rsidR="00B125AA" w:rsidRDefault="00B125AA" w:rsidP="00B125AA">
      <w:pPr>
        <w:spacing w:line="560" w:lineRule="exact"/>
        <w:jc w:val="center"/>
        <w:rPr>
          <w:rFonts w:ascii="方正黑体简体" w:eastAsia="方正黑体简体"/>
          <w:sz w:val="44"/>
          <w:szCs w:val="44"/>
        </w:rPr>
      </w:pPr>
    </w:p>
    <w:p w:rsidR="00B125AA" w:rsidRPr="00BE177A" w:rsidRDefault="00B125AA" w:rsidP="00B125AA">
      <w:pPr>
        <w:spacing w:line="560" w:lineRule="exact"/>
        <w:jc w:val="center"/>
        <w:rPr>
          <w:rFonts w:ascii="方正小标宋简体" w:eastAsia="方正小标宋简体" w:hint="eastAsia"/>
          <w:sz w:val="44"/>
          <w:szCs w:val="44"/>
        </w:rPr>
      </w:pPr>
      <w:r w:rsidRPr="00BE177A">
        <w:rPr>
          <w:rFonts w:ascii="方正小标宋简体" w:eastAsia="方正小标宋简体" w:hint="eastAsia"/>
          <w:sz w:val="44"/>
          <w:szCs w:val="44"/>
        </w:rPr>
        <w:t>地方党政领导干部安全生产责任制规定</w:t>
      </w:r>
    </w:p>
    <w:p w:rsidR="00B125AA" w:rsidRPr="00B125AA" w:rsidRDefault="00B125AA" w:rsidP="00B125AA">
      <w:pPr>
        <w:spacing w:line="400" w:lineRule="exact"/>
        <w:rPr>
          <w:rFonts w:ascii="方正仿宋简体" w:eastAsia="方正仿宋简体"/>
          <w:sz w:val="28"/>
          <w:szCs w:val="28"/>
        </w:rPr>
      </w:pPr>
    </w:p>
    <w:p w:rsidR="00B125AA" w:rsidRPr="00B125AA" w:rsidRDefault="00B125AA" w:rsidP="00B125AA">
      <w:pPr>
        <w:spacing w:line="400" w:lineRule="exact"/>
        <w:jc w:val="center"/>
        <w:rPr>
          <w:rFonts w:ascii="方正黑体简体" w:eastAsia="方正黑体简体"/>
          <w:sz w:val="28"/>
          <w:szCs w:val="28"/>
        </w:rPr>
      </w:pPr>
      <w:r w:rsidRPr="00B125AA">
        <w:rPr>
          <w:rFonts w:ascii="方正黑体简体" w:eastAsia="方正黑体简体" w:hint="eastAsia"/>
          <w:sz w:val="28"/>
          <w:szCs w:val="28"/>
        </w:rPr>
        <w:t>第一章 总 则</w:t>
      </w:r>
    </w:p>
    <w:p w:rsidR="00B125AA" w:rsidRPr="00B125AA" w:rsidRDefault="00B125AA" w:rsidP="00B125AA">
      <w:pPr>
        <w:spacing w:line="400" w:lineRule="exact"/>
        <w:rPr>
          <w:rFonts w:ascii="方正仿宋简体" w:eastAsia="方正仿宋简体"/>
          <w:sz w:val="28"/>
          <w:szCs w:val="28"/>
        </w:rPr>
      </w:pP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第一条 为了加强地方各级党委和政府对安全生产工作的领导，健全落实安全生产责任制，树立安全发展理念，根据《中华人民共和国安全生产法》、《中华人民共和国公务员法》等法律规定和《中共中央、国务院关于推进安全生产领域改革发展的意见》、《中国共产党地方委员会工作条例》、《中国共产党问责条例》等中央有关规定，制定本规定。</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第二条 本规定适用于县级以上地方各级党委和政府领导班子成员（以下统称地方党政领导干部）。</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县级以上地方各级党委工作机关、政府工作部门及相关机构领导干部，乡镇（街道）党政领导干部，各类开发区管理机构党政领导干部，参照本规定执行。</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第三条 实行地方党政领导干部安全生产责任制，必须以习近平新时代中国特色社会主义思想为指导，切实增强政治意识、大局意识、核心意识、看齐意识，牢固树立发展决不能以牺牲安全为代价的红线意识，按照高质量发展要求，坚持安全发展、依法治理，综合运用巡查督查、考核考察、激励惩戒等措施，加强组织领导，强化属地管理，完善体制机制，有效防范安全生产风险，坚决遏制重特大生产安全事故，促使地方各级党政领导干部切实承担起“促一方发展、保一方平安”的政治责任，为统筹推进“五位一体”总体布局和协调推进“四个全面”战略布局营造良好稳定的安全生产环境。</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第四条 实行地方党政领导干部安全生产责任制，应当坚持党政同责、一岗双责、齐抓共管、失职追责，坚持管行业必须管安全、管业务必须管安全、管生产经营必须管安全。</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地方各级党委和政府主要负责人是本地区安全生产第一责任人，班子其他成员对分管范围内的安全生产工作负领导责任。</w:t>
      </w:r>
    </w:p>
    <w:p w:rsidR="00B125AA" w:rsidRPr="00B125AA" w:rsidRDefault="00B125AA" w:rsidP="00B125AA">
      <w:pPr>
        <w:spacing w:line="400" w:lineRule="exact"/>
        <w:rPr>
          <w:rFonts w:ascii="方正仿宋简体" w:eastAsia="方正仿宋简体"/>
          <w:sz w:val="28"/>
          <w:szCs w:val="28"/>
        </w:rPr>
      </w:pPr>
    </w:p>
    <w:p w:rsidR="00B125AA" w:rsidRPr="00B125AA" w:rsidRDefault="00B125AA" w:rsidP="00B125AA">
      <w:pPr>
        <w:spacing w:line="400" w:lineRule="exact"/>
        <w:jc w:val="center"/>
        <w:rPr>
          <w:rFonts w:ascii="方正黑体简体" w:eastAsia="方正黑体简体"/>
          <w:sz w:val="28"/>
          <w:szCs w:val="28"/>
        </w:rPr>
      </w:pPr>
      <w:r w:rsidRPr="00B125AA">
        <w:rPr>
          <w:rFonts w:ascii="方正黑体简体" w:eastAsia="方正黑体简体" w:hint="eastAsia"/>
          <w:sz w:val="28"/>
          <w:szCs w:val="28"/>
        </w:rPr>
        <w:t>第二章 职 责</w:t>
      </w:r>
    </w:p>
    <w:p w:rsidR="00B125AA" w:rsidRPr="00B125AA" w:rsidRDefault="00B125AA" w:rsidP="00B125AA">
      <w:pPr>
        <w:spacing w:line="400" w:lineRule="exact"/>
        <w:rPr>
          <w:rFonts w:ascii="方正仿宋简体" w:eastAsia="方正仿宋简体"/>
          <w:sz w:val="28"/>
          <w:szCs w:val="28"/>
        </w:rPr>
      </w:pP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第五条 地方各级党委主要负责人安全生产职责主要包括：</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（一）认真贯彻执行党中央以及上级党委关于安全生产的决策部署和</w:t>
      </w:r>
      <w:r w:rsidRPr="00B125AA">
        <w:rPr>
          <w:rFonts w:ascii="方正仿宋简体" w:eastAsia="方正仿宋简体" w:hint="eastAsia"/>
          <w:sz w:val="28"/>
          <w:szCs w:val="28"/>
        </w:rPr>
        <w:lastRenderedPageBreak/>
        <w:t>指示精神，安全生产方针政策、法律法规；</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（二）把安全生产纳入党委议事日程和向全会报告工作的内容，及时组织研究解决安全生产重大问题；</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（三）把安全生产纳入党委常委会及其成员职责清单，督促落实安全生产“一岗双责”制度；</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（四）加强安全生产监管部门领导班子建设、干部队伍建设和机构建设，支持人大、政协监督安全生产工作，统筹协调各方面重视支持安全生产工作；</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（五）推动将安全生产纳入经济社会发展全局，纳入国民经济和社会发展考核评价体系，作为衡量经济发展、社会治安综合治理、精神文明建设成效的重要指标和领导干部政绩考核的重要内容；</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（六）大力弘扬生命至上、安全第一的思想，强化安全生产宣传教育和舆论引导，将安全生产方针政策和法律法规纳入党委理论学习中心组学习内容和干部培训内容。</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第六条 县级以上地方各级政府主要负责人安全生产职责主要包括：</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（一）认真贯彻落实党中央、国务院以及上级党委和政府、本级党委关于安全生产的决策部署和指示精神，安全生产方针政策、法律法规；</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（二）把安全生产纳入政府重点工作和政府工作报告的重要内容，组织制定安全生产规划并纳入国民经济和社会发展规划，及时组织研究解决安全生产突出问题；</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（三）组织制定政府领导干部年度安全生产重点工作责任清单并定期检查考核，在政府有关工作部门“三定”规定中明确安全生产职责；</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（四）组织设立安全生产专项资金并列入本级财政预算、与财政收入保持同步增长，加强安全生产基础建设和监管能力建设，保障监管执法必需的人员、经费和车辆等装备；</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五）严格安全准入标准，推动构建安全风险分级管控和隐患排查治理预防工作机制，按照分级属地管理原则明确本地区各类生产经营单位的安全生产监管部门，依法领导和组织生产安全事故应急救援、调查处理及信息公开工作；</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（六）领导本地区安全生产委员会工作，统筹协调安全生产工作，推动构建安全生产责任体系，组织开展安全生产巡查、考核等工作，推动加强高素质专业化安全监管执法队伍建设。</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第七条 地方各级党委常委会其他成员按照职责分工，协调纪检监察机关和组织、宣传、政法、机构编制等单位支持保障安全生产工作，动员社会各界力量积极参与、支持、监督安全生产工作，抓好分管行业（领域）、</w:t>
      </w:r>
      <w:r w:rsidRPr="00B125AA">
        <w:rPr>
          <w:rFonts w:ascii="方正仿宋简体" w:eastAsia="方正仿宋简体" w:hint="eastAsia"/>
          <w:sz w:val="28"/>
          <w:szCs w:val="28"/>
        </w:rPr>
        <w:lastRenderedPageBreak/>
        <w:t>部门（单位）的安全生产工作。</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第八条 县级以上地方各级政府原则上由担任本级党委常委的政府领导干部分管安全生产工作，其安全生产职责主要包括：</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（一）组织制定贯彻落实党中央、国务院以及上级及本级党委和政府关于安全生产决策部署，安全生产方针政策、法律法规的具体措施；</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（二）协助党委主要负责人落实党委对安全生产的领导职责，督促落实本级党委关于安全生产的决策部署；</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（三）协助政府主要负责人统筹推进本地区安全生产工作，负责领导安全生产委员会日常工作，组织实施安全生产监督检查、巡查、考核等工作，协调解决重点难点问题；</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（四）组织实施安全风险分级管控和隐患排查治理预防工作机制建设，指导安全生产专项整治和联合执法行动，组织查处各类违法违规行为；</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（五）加强安全生产应急救援体系建设，依法组织或者参与生产安全事故抢险救援和调查处理，组织开展生产安全事故责任追究和整改措施落实情况评估；</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（六）统筹推进安全生产社会化服务体系建设、信息化建设、诚信体系建设和教育培训、科技支撑等工作。</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第九条 县级以上地方各级政府其他领导干部安全生产职责主要包括：</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（一）组织分管行业（领域）、部门（单位）贯彻执行党中央、国务院以及上级及本级党委和政府关于安全生产的决策部署，安全生产方针政策、法律法规；</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（二）组织分管行业（领域）、部门（单位）健全和落实安全生产责任制，将安全生产工作与业务工作同时安排部署、同时组织实施、同时监督检查；</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（三）指导分管行业（领域）、部门（单位）把安全生产工作纳入相关发展规划和年度工作计划，从行业规划、科技创新、产业政策、法规标准、行政许可、资产管理等方面加强和支持安全生产工作；</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（四）统筹推进分管行业（领域）、部门（单位）安全生产工作，每年定期组织分析安全生产形势，及时研究解决安全生产问题，支持有关部门依法履行安全生产工作职责；</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（五）组织开展分管行业（领域）、部门（单位）安全生产专项整治、目标管理、应急管理、查处违法违规生产经营行为等工作，推动构建安全风险分级管控和隐患排查治理预防工作机制。</w:t>
      </w:r>
    </w:p>
    <w:p w:rsidR="00B125AA" w:rsidRDefault="00B125AA" w:rsidP="00B125AA">
      <w:pPr>
        <w:spacing w:line="400" w:lineRule="exact"/>
        <w:rPr>
          <w:rFonts w:ascii="方正仿宋简体" w:eastAsia="方正仿宋简体"/>
          <w:sz w:val="28"/>
          <w:szCs w:val="28"/>
        </w:rPr>
      </w:pPr>
    </w:p>
    <w:p w:rsidR="00B125AA" w:rsidRPr="00B125AA" w:rsidRDefault="00B125AA" w:rsidP="00B125AA">
      <w:pPr>
        <w:spacing w:line="400" w:lineRule="exact"/>
        <w:rPr>
          <w:rFonts w:ascii="方正仿宋简体" w:eastAsia="方正仿宋简体"/>
          <w:sz w:val="28"/>
          <w:szCs w:val="28"/>
        </w:rPr>
      </w:pPr>
    </w:p>
    <w:p w:rsidR="00B125AA" w:rsidRPr="00B125AA" w:rsidRDefault="00B125AA" w:rsidP="00B125AA">
      <w:pPr>
        <w:spacing w:line="400" w:lineRule="exact"/>
        <w:jc w:val="center"/>
        <w:rPr>
          <w:rFonts w:ascii="方正黑体简体" w:eastAsia="方正黑体简体"/>
          <w:sz w:val="28"/>
          <w:szCs w:val="28"/>
        </w:rPr>
      </w:pPr>
      <w:r w:rsidRPr="00B125AA">
        <w:rPr>
          <w:rFonts w:ascii="方正黑体简体" w:eastAsia="方正黑体简体" w:hint="eastAsia"/>
          <w:sz w:val="28"/>
          <w:szCs w:val="28"/>
        </w:rPr>
        <w:lastRenderedPageBreak/>
        <w:t>第三章 考核考察</w:t>
      </w:r>
    </w:p>
    <w:p w:rsidR="00B125AA" w:rsidRPr="00B125AA" w:rsidRDefault="00B125AA" w:rsidP="00B125AA">
      <w:pPr>
        <w:spacing w:line="400" w:lineRule="exact"/>
        <w:rPr>
          <w:rFonts w:ascii="方正仿宋简体" w:eastAsia="方正仿宋简体"/>
          <w:sz w:val="28"/>
          <w:szCs w:val="28"/>
        </w:rPr>
      </w:pP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第十条 把地方党政领导干部落实安全生产责任情况纳入党委和政府督查督办重要内容，一并进行督促检查。</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第十一条 建立完善地方各级党委和政府安全生产巡查工作制度，加强对下级党委和政府的安全生产巡查，推动安全生产责任措施落实。将巡查结果作为对被巡查地区党委和政府领导班子和有关领导干部考核、奖惩和使用的重要参考。</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第十二条 建立完善地方各级党委和政府安全生产责任考核制度，对下级党委和政府安全生产工作情况进行全面评价，将考核结果与有关地方党政领导干部履职评定挂钩。</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第十三条 在对地方各级党委和政府领导班子及其成员的年度考核、目标责任考核、绩效考核以及其他考核中，应当考核其落实安全生产责任情况，并将其作为确定考核结果的重要参考。</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地方各级党委和政府领导班子及其成员在年度考核中，应当按照“一岗双责”要求，将履行安全生产工作责任情况列入述职内容。</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第十四条 党委组织部门在考察地方党政领导干部拟任人选时，应当考察其履行安全生产工作职责情况。</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有关部门在推荐、评选地方党政领导干部作为奖励人选时，应当考察其履行安全生产工作职责情况。</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第十五条 实行安全生产责任考核情况公开制度。定期采取适当方式公布或者通报地方党政领导干部安全生产工作考核结果。</w:t>
      </w:r>
    </w:p>
    <w:p w:rsidR="00B125AA" w:rsidRPr="00B125AA" w:rsidRDefault="00B125AA" w:rsidP="00B125AA">
      <w:pPr>
        <w:spacing w:line="400" w:lineRule="exact"/>
        <w:rPr>
          <w:rFonts w:ascii="方正仿宋简体" w:eastAsia="方正仿宋简体"/>
          <w:sz w:val="28"/>
          <w:szCs w:val="28"/>
        </w:rPr>
      </w:pPr>
    </w:p>
    <w:p w:rsidR="00B125AA" w:rsidRPr="00B125AA" w:rsidRDefault="00B125AA" w:rsidP="00B125AA">
      <w:pPr>
        <w:spacing w:line="400" w:lineRule="exact"/>
        <w:jc w:val="center"/>
        <w:rPr>
          <w:rFonts w:ascii="方正黑体简体" w:eastAsia="方正黑体简体"/>
          <w:sz w:val="28"/>
          <w:szCs w:val="28"/>
        </w:rPr>
      </w:pPr>
      <w:r w:rsidRPr="00B125AA">
        <w:rPr>
          <w:rFonts w:ascii="方正黑体简体" w:eastAsia="方正黑体简体" w:hint="eastAsia"/>
          <w:sz w:val="28"/>
          <w:szCs w:val="28"/>
        </w:rPr>
        <w:t>第四章 表彰奖励</w:t>
      </w:r>
    </w:p>
    <w:p w:rsidR="00B125AA" w:rsidRPr="00B125AA" w:rsidRDefault="00B125AA" w:rsidP="00B125AA">
      <w:pPr>
        <w:spacing w:line="400" w:lineRule="exact"/>
        <w:rPr>
          <w:rFonts w:ascii="方正仿宋简体" w:eastAsia="方正仿宋简体"/>
          <w:sz w:val="28"/>
          <w:szCs w:val="28"/>
        </w:rPr>
      </w:pP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第十六条 对在加强安全生产工作、承担安全生产专项重要工作、参加抢险救护等方面作出显著成绩和重要贡献的地方党政领导干部，上级党委和政府应当按照有关规定给予表彰奖励。</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第十七条 对在安全生产工作考核中成绩优秀的地方党政领导干部，上级党委和政府按照有关规定给予记功或者嘉奖。</w:t>
      </w:r>
    </w:p>
    <w:p w:rsidR="00B125AA" w:rsidRPr="00B125AA" w:rsidRDefault="00B125AA" w:rsidP="00B125AA">
      <w:pPr>
        <w:spacing w:line="400" w:lineRule="exact"/>
        <w:rPr>
          <w:rFonts w:ascii="方正仿宋简体" w:eastAsia="方正仿宋简体"/>
          <w:sz w:val="28"/>
          <w:szCs w:val="28"/>
        </w:rPr>
      </w:pPr>
    </w:p>
    <w:p w:rsidR="00B125AA" w:rsidRPr="00B125AA" w:rsidRDefault="00B125AA" w:rsidP="00B125AA">
      <w:pPr>
        <w:spacing w:line="400" w:lineRule="exact"/>
        <w:jc w:val="center"/>
        <w:rPr>
          <w:rFonts w:ascii="方正黑体简体" w:eastAsia="方正黑体简体"/>
          <w:sz w:val="28"/>
          <w:szCs w:val="28"/>
        </w:rPr>
      </w:pPr>
      <w:r w:rsidRPr="00B125AA">
        <w:rPr>
          <w:rFonts w:ascii="方正黑体简体" w:eastAsia="方正黑体简体" w:hint="eastAsia"/>
          <w:sz w:val="28"/>
          <w:szCs w:val="28"/>
        </w:rPr>
        <w:t>第五章 责任追究</w:t>
      </w:r>
    </w:p>
    <w:p w:rsidR="00B125AA" w:rsidRPr="00B125AA" w:rsidRDefault="00B125AA" w:rsidP="00B125AA">
      <w:pPr>
        <w:spacing w:line="400" w:lineRule="exact"/>
        <w:rPr>
          <w:rFonts w:ascii="方正仿宋简体" w:eastAsia="方正仿宋简体"/>
          <w:sz w:val="28"/>
          <w:szCs w:val="28"/>
        </w:rPr>
      </w:pP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第十八条 地方党政领导干部在落实安全生产工作责任中存在下列情形之一的，应当按照有关规定进行问责：</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lastRenderedPageBreak/>
        <w:t xml:space="preserve">　　（一）履行本规定第二章所规定职责不到位的；</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（二）阻挠、干涉安全生产监管执法或者生产安全事故调查处理工作的；</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（三）对迟报、漏报、谎报或者瞒报生产安全事故负有领导责任的；</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（四）对发生生产安全事故负有领导责任的；</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（五）有其他应当问责情形的。</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第十九条 对存在本规定第十八条情形的责任人员，应当根据情况采取通报、诫勉、停职检查、调整职务、责令辞职、降职、免职或者处分等方式问责；涉嫌职务违法犯罪的，由监察机关依法调查处置。</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第二十条 严格落实安全生产“一票否决”制度，对因发生生产安全事故被追究领导责任的地方党政领导干部，在相关规定时限内，取消考核评优和评选各类先进资格，不得晋升职务、级别或者重用任职。</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第二十一条 对工作不力导致生产安全事故人员伤亡和经济损失扩大，或者造成严重社会影响负有主要领导责任的地方党政领导干部，应当从重追究责任。</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第二十二条 对主动采取补救措施，减少生产安全事故损失或者挽回社会不良影响的地方党政领导干部，可以从轻、减轻追究责任。</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第二十三条 对职责范围内发生生产安全事故，经查实已经全面履行了本规定第二章所规定职责、法律法规规定有关职责，并全面落实了党委和政府有关工作部署的，不予追究地方有关党政领导干部的领导责任。</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第二十四条 地方党政领导干部对发生生产安全事故负有领导责任且失职失责性质恶劣、后果严重的，不论是否已调离转岗、提拔或者退休，都应当严格追究其责任。</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第二十五条 实施安全生产责任追究，应当依法依规、实事求是、客观公正，根据岗位职责、履职情况、履职条件等因素合理确定相应责任。</w:t>
      </w: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第二十六条 存在本规定第十八条情形应当问责的，由纪检监察机关、组织人事部门和安全生产监管部门按照权限和职责分别负责。</w:t>
      </w:r>
    </w:p>
    <w:p w:rsidR="00B125AA" w:rsidRPr="00B125AA" w:rsidRDefault="00B125AA" w:rsidP="00B125AA">
      <w:pPr>
        <w:spacing w:line="400" w:lineRule="exact"/>
        <w:rPr>
          <w:rFonts w:ascii="方正仿宋简体" w:eastAsia="方正仿宋简体"/>
          <w:sz w:val="28"/>
          <w:szCs w:val="28"/>
        </w:rPr>
      </w:pPr>
    </w:p>
    <w:p w:rsidR="00B125AA" w:rsidRPr="00B125AA" w:rsidRDefault="00B125AA" w:rsidP="00B125AA">
      <w:pPr>
        <w:spacing w:line="400" w:lineRule="exact"/>
        <w:jc w:val="center"/>
        <w:rPr>
          <w:rFonts w:ascii="方正黑体简体" w:eastAsia="方正黑体简体"/>
          <w:sz w:val="28"/>
          <w:szCs w:val="28"/>
        </w:rPr>
      </w:pPr>
      <w:r w:rsidRPr="00B125AA">
        <w:rPr>
          <w:rFonts w:ascii="方正黑体简体" w:eastAsia="方正黑体简体" w:hint="eastAsia"/>
          <w:sz w:val="28"/>
          <w:szCs w:val="28"/>
        </w:rPr>
        <w:t>第六章 附 则</w:t>
      </w:r>
    </w:p>
    <w:p w:rsidR="00B125AA" w:rsidRPr="00B125AA" w:rsidRDefault="00B125AA" w:rsidP="00B125AA">
      <w:pPr>
        <w:spacing w:line="400" w:lineRule="exact"/>
        <w:rPr>
          <w:rFonts w:ascii="方正仿宋简体" w:eastAsia="方正仿宋简体"/>
          <w:sz w:val="28"/>
          <w:szCs w:val="28"/>
        </w:rPr>
      </w:pPr>
    </w:p>
    <w:p w:rsidR="00B125AA" w:rsidRPr="00B125AA"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第二十七条 各省、自治区、直辖市党委和政府应当根据本规定制定实施细则。</w:t>
      </w:r>
    </w:p>
    <w:p w:rsidR="008B1F40" w:rsidRDefault="00B125AA" w:rsidP="00B125AA">
      <w:pPr>
        <w:spacing w:line="400" w:lineRule="exact"/>
        <w:rPr>
          <w:rFonts w:ascii="方正仿宋简体" w:eastAsia="方正仿宋简体"/>
          <w:sz w:val="28"/>
          <w:szCs w:val="28"/>
        </w:rPr>
      </w:pPr>
      <w:r w:rsidRPr="00B125AA">
        <w:rPr>
          <w:rFonts w:ascii="方正仿宋简体" w:eastAsia="方正仿宋简体" w:hint="eastAsia"/>
          <w:sz w:val="28"/>
          <w:szCs w:val="28"/>
        </w:rPr>
        <w:t xml:space="preserve">　　第二十九条 本规定自2018年4月8日起施行。</w:t>
      </w:r>
    </w:p>
    <w:p w:rsidR="008B1F40" w:rsidRDefault="008B1F40" w:rsidP="003C4407">
      <w:pPr>
        <w:spacing w:line="400" w:lineRule="exact"/>
        <w:rPr>
          <w:rFonts w:ascii="方正仿宋简体" w:eastAsia="方正仿宋简体"/>
          <w:sz w:val="28"/>
          <w:szCs w:val="28"/>
        </w:rPr>
      </w:pPr>
    </w:p>
    <w:p w:rsidR="008B1F40" w:rsidRDefault="008B1F40" w:rsidP="003C4407">
      <w:pPr>
        <w:spacing w:line="400" w:lineRule="exact"/>
        <w:rPr>
          <w:rFonts w:ascii="方正仿宋简体" w:eastAsia="方正仿宋简体"/>
          <w:sz w:val="28"/>
          <w:szCs w:val="28"/>
        </w:rPr>
      </w:pPr>
    </w:p>
    <w:p w:rsidR="007B2D75" w:rsidRDefault="007B2D75" w:rsidP="007B2D75">
      <w:pPr>
        <w:spacing w:line="560" w:lineRule="exact"/>
        <w:rPr>
          <w:rFonts w:ascii="方正黑体简体" w:eastAsia="方正黑体简体"/>
          <w:sz w:val="44"/>
          <w:szCs w:val="44"/>
        </w:rPr>
      </w:pPr>
    </w:p>
    <w:p w:rsidR="007B2D75" w:rsidRPr="00BE177A" w:rsidRDefault="007B2D75" w:rsidP="007B2D75">
      <w:pPr>
        <w:spacing w:line="560" w:lineRule="exact"/>
        <w:jc w:val="center"/>
        <w:rPr>
          <w:rFonts w:ascii="方正小标宋简体" w:eastAsia="方正小标宋简体" w:hint="eastAsia"/>
          <w:sz w:val="44"/>
          <w:szCs w:val="44"/>
        </w:rPr>
      </w:pPr>
      <w:r w:rsidRPr="00BE177A">
        <w:rPr>
          <w:rFonts w:ascii="方正小标宋简体" w:eastAsia="方正小标宋简体" w:hint="eastAsia"/>
          <w:sz w:val="44"/>
          <w:szCs w:val="44"/>
        </w:rPr>
        <w:t>江苏省贯彻《中国共产党机构编制工作条例》</w:t>
      </w:r>
    </w:p>
    <w:p w:rsidR="007B2D75" w:rsidRPr="007B2D75" w:rsidRDefault="007B2D75" w:rsidP="007B2D75">
      <w:pPr>
        <w:spacing w:line="560" w:lineRule="exact"/>
        <w:jc w:val="center"/>
        <w:rPr>
          <w:rFonts w:ascii="方正黑体简体" w:eastAsia="方正黑体简体"/>
          <w:sz w:val="44"/>
          <w:szCs w:val="44"/>
        </w:rPr>
      </w:pPr>
      <w:r w:rsidRPr="00BE177A">
        <w:rPr>
          <w:rFonts w:ascii="方正小标宋简体" w:eastAsia="方正小标宋简体" w:hint="eastAsia"/>
          <w:sz w:val="44"/>
          <w:szCs w:val="44"/>
        </w:rPr>
        <w:t>实施办法</w:t>
      </w:r>
    </w:p>
    <w:p w:rsidR="007B2D75" w:rsidRDefault="007B2D75" w:rsidP="007B2D75">
      <w:pPr>
        <w:spacing w:line="400" w:lineRule="exact"/>
        <w:rPr>
          <w:rFonts w:ascii="方正仿宋简体" w:eastAsia="方正仿宋简体"/>
          <w:sz w:val="28"/>
          <w:szCs w:val="28"/>
        </w:rPr>
      </w:pPr>
    </w:p>
    <w:p w:rsidR="007B2D75" w:rsidRPr="007B2D75" w:rsidRDefault="007B2D75" w:rsidP="007B2D75">
      <w:pPr>
        <w:pStyle w:val="a5"/>
        <w:numPr>
          <w:ilvl w:val="0"/>
          <w:numId w:val="2"/>
        </w:numPr>
        <w:spacing w:line="400" w:lineRule="exact"/>
        <w:ind w:firstLineChars="0"/>
        <w:jc w:val="center"/>
        <w:rPr>
          <w:rFonts w:ascii="方正黑体简体" w:eastAsia="方正黑体简体"/>
          <w:sz w:val="28"/>
          <w:szCs w:val="28"/>
        </w:rPr>
      </w:pPr>
      <w:r w:rsidRPr="007B2D75">
        <w:rPr>
          <w:rFonts w:ascii="方正黑体简体" w:eastAsia="方正黑体简体" w:hint="eastAsia"/>
          <w:sz w:val="28"/>
          <w:szCs w:val="28"/>
        </w:rPr>
        <w:t>总则</w:t>
      </w:r>
    </w:p>
    <w:p w:rsidR="007B2D75" w:rsidRPr="007B2D75" w:rsidRDefault="007B2D75" w:rsidP="007B2D75">
      <w:pPr>
        <w:spacing w:line="400" w:lineRule="exact"/>
        <w:rPr>
          <w:rFonts w:ascii="方正仿宋简体" w:eastAsia="方正仿宋简体"/>
          <w:sz w:val="28"/>
          <w:szCs w:val="28"/>
        </w:rPr>
      </w:pP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第一条</w:t>
      </w:r>
      <w:r>
        <w:rPr>
          <w:rFonts w:ascii="方正仿宋简体" w:eastAsia="方正仿宋简体" w:hint="eastAsia"/>
          <w:sz w:val="28"/>
          <w:szCs w:val="28"/>
        </w:rPr>
        <w:t xml:space="preserve">  </w:t>
      </w:r>
      <w:r w:rsidRPr="007B2D75">
        <w:rPr>
          <w:rFonts w:ascii="方正仿宋简体" w:eastAsia="方正仿宋简体" w:hint="eastAsia"/>
          <w:sz w:val="28"/>
          <w:szCs w:val="28"/>
        </w:rPr>
        <w:t>为落实党对机构编制工作的集中统一领导，加强和规范全省机构编制工作，根据《中国共产党机构编制工作条例》，结合江苏实际，制定本实施办法。</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第二条</w:t>
      </w:r>
      <w:r>
        <w:rPr>
          <w:rFonts w:ascii="方正仿宋简体" w:eastAsia="方正仿宋简体" w:hint="eastAsia"/>
          <w:sz w:val="28"/>
          <w:szCs w:val="28"/>
        </w:rPr>
        <w:t xml:space="preserve">  </w:t>
      </w:r>
      <w:r w:rsidRPr="007B2D75">
        <w:rPr>
          <w:rFonts w:ascii="方正仿宋简体" w:eastAsia="方正仿宋简体" w:hint="eastAsia"/>
          <w:sz w:val="28"/>
          <w:szCs w:val="28"/>
        </w:rPr>
        <w:t>机构编制工作必须坚持以马克思列宁主义、毛泽东思想、邓小平理论、“三个代表”重要思想、科学发展观和习近平新时代中国特色社会主义思想为指导，以坚持和加强党的全面领导为统领，以推进省域治理体系和治理能力现代化走在前列为目标，以推进全省机构职能优化协同高效为着力点，完善机构设置，优化职能配置，提高效率效能，为建设经济强、百姓富、环境美、社会文明程度高的新江苏提供有力制度和组织保障。</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第三条</w:t>
      </w:r>
      <w:r>
        <w:rPr>
          <w:rFonts w:ascii="方正仿宋简体" w:eastAsia="方正仿宋简体" w:hint="eastAsia"/>
          <w:sz w:val="28"/>
          <w:szCs w:val="28"/>
        </w:rPr>
        <w:t xml:space="preserve">  </w:t>
      </w:r>
      <w:r w:rsidRPr="007B2D75">
        <w:rPr>
          <w:rFonts w:ascii="方正仿宋简体" w:eastAsia="方正仿宋简体" w:hint="eastAsia"/>
          <w:sz w:val="28"/>
          <w:szCs w:val="28"/>
        </w:rPr>
        <w:t>机构编制工作必须坚持党管机构编制、优化协同高效、机构编制刚性约束、机构编制瘦身与健身相结合的原则。</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第四条</w:t>
      </w:r>
      <w:r>
        <w:rPr>
          <w:rFonts w:ascii="方正仿宋简体" w:eastAsia="方正仿宋简体" w:hint="eastAsia"/>
          <w:sz w:val="28"/>
          <w:szCs w:val="28"/>
        </w:rPr>
        <w:t xml:space="preserve">  </w:t>
      </w:r>
      <w:r w:rsidRPr="007B2D75">
        <w:rPr>
          <w:rFonts w:ascii="方正仿宋简体" w:eastAsia="方正仿宋简体" w:hint="eastAsia"/>
          <w:sz w:val="28"/>
          <w:szCs w:val="28"/>
        </w:rPr>
        <w:t>全省机构改革、体制机制和职责调整，各类党的机关、人大机关、行政机关、政协机关、监察机关、审判机关、检察机关和各民主党派机关、群团机关，以及各级各类事业单位的机构、编制、领导职数的配备和调整，适用本实施办法。</w:t>
      </w:r>
    </w:p>
    <w:p w:rsidR="007B2D75" w:rsidRPr="007B2D75" w:rsidRDefault="007B2D75" w:rsidP="007B2D75">
      <w:pPr>
        <w:spacing w:line="400" w:lineRule="exact"/>
        <w:rPr>
          <w:rFonts w:ascii="方正仿宋简体" w:eastAsia="方正仿宋简体"/>
          <w:sz w:val="28"/>
          <w:szCs w:val="28"/>
        </w:rPr>
      </w:pPr>
    </w:p>
    <w:p w:rsidR="007B2D75" w:rsidRPr="007B2D75" w:rsidRDefault="007B2D75" w:rsidP="007B2D75">
      <w:pPr>
        <w:pStyle w:val="a5"/>
        <w:numPr>
          <w:ilvl w:val="0"/>
          <w:numId w:val="2"/>
        </w:numPr>
        <w:spacing w:line="400" w:lineRule="exact"/>
        <w:ind w:firstLineChars="0"/>
        <w:jc w:val="center"/>
        <w:rPr>
          <w:rFonts w:ascii="方正黑体简体" w:eastAsia="方正黑体简体"/>
          <w:sz w:val="28"/>
          <w:szCs w:val="28"/>
        </w:rPr>
      </w:pPr>
      <w:r w:rsidRPr="007B2D75">
        <w:rPr>
          <w:rFonts w:ascii="方正黑体简体" w:eastAsia="方正黑体简体" w:hint="eastAsia"/>
          <w:sz w:val="28"/>
          <w:szCs w:val="28"/>
        </w:rPr>
        <w:t>领导体制</w:t>
      </w:r>
    </w:p>
    <w:p w:rsidR="007B2D75" w:rsidRPr="007B2D75" w:rsidRDefault="007B2D75" w:rsidP="007B2D75">
      <w:pPr>
        <w:spacing w:line="400" w:lineRule="exact"/>
        <w:rPr>
          <w:rFonts w:ascii="方正仿宋简体" w:eastAsia="方正仿宋简体"/>
          <w:sz w:val="28"/>
          <w:szCs w:val="28"/>
        </w:rPr>
      </w:pP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第五条</w:t>
      </w:r>
      <w:r>
        <w:rPr>
          <w:rFonts w:ascii="方正仿宋简体" w:eastAsia="方正仿宋简体" w:hint="eastAsia"/>
          <w:sz w:val="28"/>
          <w:szCs w:val="28"/>
        </w:rPr>
        <w:t xml:space="preserve">  </w:t>
      </w:r>
      <w:r w:rsidRPr="007B2D75">
        <w:rPr>
          <w:rFonts w:ascii="方正仿宋简体" w:eastAsia="方正仿宋简体" w:hint="eastAsia"/>
          <w:sz w:val="28"/>
          <w:szCs w:val="28"/>
        </w:rPr>
        <w:t>在党中央的集中统一领导下，省、设区的市、县（不设区的市、市辖区）党委领导本地区机构编制工作。</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省、设区的市、县（不设区的市、市辖区）党委设立机构编制委员会（以下简称编委），作为党委议事协调机构，在本级党委及其常委会领导下管理本地区机构编制工作，负责本地区机构职能体系建设的统筹协调、整体推进、督促落实。</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各级机构编制委员会办公室（以下简称编办）是党委的工作机关，为编委的办事机构，归口本级党委组织部门管理，根据授权和规定程序处理机构编制具体事宜，并对下级机构编制工作进行业务指导和监督。</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lastRenderedPageBreak/>
        <w:t>各级编委、编办按照各自的工作规则、工作细则，履行职责，开展工作。</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各部门党组（党委）应当明确负责机构编制工作的机构和人员。</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乡镇、街道的机构编制事项由上一级编委管理。</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第六条</w:t>
      </w:r>
      <w:r>
        <w:rPr>
          <w:rFonts w:ascii="方正仿宋简体" w:eastAsia="方正仿宋简体" w:hint="eastAsia"/>
          <w:sz w:val="28"/>
          <w:szCs w:val="28"/>
        </w:rPr>
        <w:t xml:space="preserve">  </w:t>
      </w:r>
      <w:r w:rsidRPr="007B2D75">
        <w:rPr>
          <w:rFonts w:ascii="方正仿宋简体" w:eastAsia="方正仿宋简体" w:hint="eastAsia"/>
          <w:sz w:val="28"/>
          <w:szCs w:val="28"/>
        </w:rPr>
        <w:t>各地区各部门党委（党组）必须坚持党对机构编制工作的集中统一领导，增强“四个意识”、坚定“四个自信”、做到“两个维护”，坚决落实党和国家、省委关于机构编制工作的方针政策和决策部署，严格执行党和国家、省委关于机构改革、体制机制、机构、职能、编制和领导职数等规定，确保令行禁止、政令畅通。</w:t>
      </w:r>
    </w:p>
    <w:p w:rsidR="007B2D75" w:rsidRPr="007B2D75" w:rsidRDefault="007B2D75" w:rsidP="007B2D75">
      <w:pPr>
        <w:spacing w:line="400" w:lineRule="exact"/>
        <w:rPr>
          <w:rFonts w:ascii="方正仿宋简体" w:eastAsia="方正仿宋简体"/>
          <w:sz w:val="28"/>
          <w:szCs w:val="28"/>
        </w:rPr>
      </w:pPr>
    </w:p>
    <w:p w:rsidR="007B2D75" w:rsidRPr="007B2D75" w:rsidRDefault="007B2D75" w:rsidP="007B2D75">
      <w:pPr>
        <w:pStyle w:val="a5"/>
        <w:numPr>
          <w:ilvl w:val="0"/>
          <w:numId w:val="2"/>
        </w:numPr>
        <w:spacing w:line="400" w:lineRule="exact"/>
        <w:ind w:firstLineChars="0"/>
        <w:jc w:val="center"/>
        <w:rPr>
          <w:rFonts w:ascii="方正黑体简体" w:eastAsia="方正黑体简体"/>
          <w:sz w:val="28"/>
          <w:szCs w:val="28"/>
        </w:rPr>
      </w:pPr>
      <w:r w:rsidRPr="007B2D75">
        <w:rPr>
          <w:rFonts w:ascii="方正黑体简体" w:eastAsia="方正黑体简体" w:hint="eastAsia"/>
          <w:sz w:val="28"/>
          <w:szCs w:val="28"/>
        </w:rPr>
        <w:t>动议</w:t>
      </w:r>
    </w:p>
    <w:p w:rsidR="007B2D75" w:rsidRPr="007B2D75" w:rsidRDefault="007B2D75" w:rsidP="007B2D75">
      <w:pPr>
        <w:spacing w:line="400" w:lineRule="exact"/>
        <w:rPr>
          <w:rFonts w:ascii="方正仿宋简体" w:eastAsia="方正仿宋简体"/>
          <w:sz w:val="28"/>
          <w:szCs w:val="28"/>
        </w:rPr>
      </w:pP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第七条</w:t>
      </w:r>
      <w:r>
        <w:rPr>
          <w:rFonts w:ascii="方正仿宋简体" w:eastAsia="方正仿宋简体" w:hint="eastAsia"/>
          <w:sz w:val="28"/>
          <w:szCs w:val="28"/>
        </w:rPr>
        <w:t xml:space="preserve">  </w:t>
      </w:r>
      <w:r w:rsidRPr="007B2D75">
        <w:rPr>
          <w:rFonts w:ascii="方正仿宋简体" w:eastAsia="方正仿宋简体" w:hint="eastAsia"/>
          <w:sz w:val="28"/>
          <w:szCs w:val="28"/>
        </w:rPr>
        <w:t>全省机构改革、重大体制机制和职责调整，必须按照党中央的统一部署启动实施。</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各级党委、编委可以根据规定权限，提出本地区体制机制和职责调整动议，重大改革措施、重大体制变动、重大机构调整和特殊敏感事项以及超出本级机构编制管理权限的事项，应当按照规定向上级党委、编委请示报告。</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第八条</w:t>
      </w:r>
      <w:r>
        <w:rPr>
          <w:rFonts w:ascii="方正仿宋简体" w:eastAsia="方正仿宋简体" w:hint="eastAsia"/>
          <w:sz w:val="28"/>
          <w:szCs w:val="28"/>
        </w:rPr>
        <w:t xml:space="preserve">  </w:t>
      </w:r>
      <w:r w:rsidRPr="007B2D75">
        <w:rPr>
          <w:rFonts w:ascii="方正仿宋简体" w:eastAsia="方正仿宋简体" w:hint="eastAsia"/>
          <w:sz w:val="28"/>
          <w:szCs w:val="28"/>
        </w:rPr>
        <w:t>出现下列情形之一的，各地区各部门党委（党组）或编委可以按照规定的权限和程序，提出机构编制工作动议：</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（一）上级党委、编委、编办有明确要求的；</w:t>
      </w:r>
    </w:p>
    <w:p w:rsidR="007B2D75" w:rsidRPr="007B2D75" w:rsidRDefault="007B2D75" w:rsidP="007B2D75">
      <w:pPr>
        <w:spacing w:line="400" w:lineRule="exact"/>
        <w:rPr>
          <w:rFonts w:ascii="方正仿宋简体" w:eastAsia="方正仿宋简体"/>
          <w:sz w:val="28"/>
          <w:szCs w:val="28"/>
        </w:rPr>
      </w:pPr>
      <w:r>
        <w:rPr>
          <w:rFonts w:ascii="方正仿宋简体" w:eastAsia="方正仿宋简体" w:hint="eastAsia"/>
          <w:sz w:val="28"/>
          <w:szCs w:val="28"/>
        </w:rPr>
        <w:t xml:space="preserve">    </w:t>
      </w:r>
      <w:r w:rsidRPr="007B2D75">
        <w:rPr>
          <w:rFonts w:ascii="方正仿宋简体" w:eastAsia="方正仿宋简体" w:hint="eastAsia"/>
          <w:sz w:val="28"/>
          <w:szCs w:val="28"/>
        </w:rPr>
        <w:t>（二）重大体制机制和职责调整需要进行相应配套改革的；</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（三）本地区或本部门机构职能体系运行明显与形势任务不适应不协调，亟需调整解决的；</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（四）人民群众、所辖地区或下属部门单位反映强烈的；</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（五）其他特殊情况需要启动的。</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第九条</w:t>
      </w:r>
      <w:r>
        <w:rPr>
          <w:rFonts w:ascii="方正仿宋简体" w:eastAsia="方正仿宋简体" w:hint="eastAsia"/>
          <w:sz w:val="28"/>
          <w:szCs w:val="28"/>
        </w:rPr>
        <w:t xml:space="preserve">  </w:t>
      </w:r>
      <w:r w:rsidRPr="007B2D75">
        <w:rPr>
          <w:rFonts w:ascii="方正仿宋简体" w:eastAsia="方正仿宋简体" w:hint="eastAsia"/>
          <w:sz w:val="28"/>
          <w:szCs w:val="28"/>
        </w:rPr>
        <w:t>凡涉及机构、职能、编制、领导职数调整事宜，必须按规定权限和程序由编委、编办专项办理。</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需要上一级编委、编办办理的机构编制申请事项，应当经本级编委同意、重大事项按程序报当地党委同意后，以本级编委或编办名义书面报送。</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需要编委、编办办理的机构编制申请事项，应当经申请部门党组（党委）会议集体讨论通过后，以党组（党委）名义书面报送。</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部门之间、地区之间以及部门与地区之间涉及机构、职能、编制、隶属关系调整等事项，有关方面应当充分协商、联合行文申请。</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各地区各部门在报送机构编制申请事项前，应当与编办具体业务承办</w:t>
      </w:r>
      <w:r w:rsidRPr="007B2D75">
        <w:rPr>
          <w:rFonts w:ascii="方正仿宋简体" w:eastAsia="方正仿宋简体" w:hint="eastAsia"/>
          <w:sz w:val="28"/>
          <w:szCs w:val="28"/>
        </w:rPr>
        <w:lastRenderedPageBreak/>
        <w:t>机构充分沟通。地区或部门机构编制问题整改不力或拒不整改的，各级编办报经本级编委同意或经授权，可以视情暂停受理相关地区或部门机构编制申请。</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第十条</w:t>
      </w:r>
      <w:r>
        <w:rPr>
          <w:rFonts w:ascii="方正仿宋简体" w:eastAsia="方正仿宋简体" w:hint="eastAsia"/>
          <w:sz w:val="28"/>
          <w:szCs w:val="28"/>
        </w:rPr>
        <w:t xml:space="preserve">  </w:t>
      </w:r>
      <w:r w:rsidRPr="007B2D75">
        <w:rPr>
          <w:rFonts w:ascii="方正仿宋简体" w:eastAsia="方正仿宋简体" w:hint="eastAsia"/>
          <w:sz w:val="28"/>
          <w:szCs w:val="28"/>
        </w:rPr>
        <w:t>机构编制申请事项应当一事一文，并提交下列材料：</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（一）对管理体制、职能配置、机构设置、人员编制、领导职数等事项调整的建议；</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（二）调整的必要性、合理性和可行性分析报告；</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（三）党内法规、法律法规和政策依据；</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（四）会议纪要或相关内容；</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（五）其他相关材料。</w:t>
      </w:r>
    </w:p>
    <w:p w:rsidR="007B2D75" w:rsidRPr="007B2D75" w:rsidRDefault="007B2D75" w:rsidP="007B2D75">
      <w:pPr>
        <w:spacing w:line="400" w:lineRule="exact"/>
        <w:rPr>
          <w:rFonts w:ascii="方正仿宋简体" w:eastAsia="方正仿宋简体"/>
          <w:sz w:val="28"/>
          <w:szCs w:val="28"/>
        </w:rPr>
      </w:pPr>
    </w:p>
    <w:p w:rsidR="007B2D75" w:rsidRPr="007B2D75" w:rsidRDefault="007B2D75" w:rsidP="007B2D75">
      <w:pPr>
        <w:spacing w:line="400" w:lineRule="exact"/>
        <w:jc w:val="center"/>
        <w:rPr>
          <w:rFonts w:ascii="方正黑体简体" w:eastAsia="方正黑体简体"/>
          <w:sz w:val="28"/>
          <w:szCs w:val="28"/>
        </w:rPr>
      </w:pPr>
      <w:r w:rsidRPr="007B2D75">
        <w:rPr>
          <w:rFonts w:ascii="方正黑体简体" w:eastAsia="方正黑体简体" w:hint="eastAsia"/>
          <w:sz w:val="28"/>
          <w:szCs w:val="28"/>
        </w:rPr>
        <w:t>第四章  论证</w:t>
      </w:r>
    </w:p>
    <w:p w:rsidR="007B2D75" w:rsidRPr="007B2D75" w:rsidRDefault="007B2D75" w:rsidP="007B2D75">
      <w:pPr>
        <w:spacing w:line="400" w:lineRule="exact"/>
        <w:rPr>
          <w:rFonts w:ascii="方正仿宋简体" w:eastAsia="方正仿宋简体"/>
          <w:sz w:val="28"/>
          <w:szCs w:val="28"/>
        </w:rPr>
      </w:pP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第十一条各地区各部门提出的机构编制工作动议，应当由承办该事项的编办研究论证。</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编办应当对动议提出方报送的材料是否齐全进行审查。材料不全或者不符合规定要求的，可以要求动议提出方在15日内补正。</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第十二条编办应当从下列方面，对体制机制、职能配置和机构设置事项进行研究论证：</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（一）涉及党中央集中统一领导和国家法制统一、政令统一、市场统一的机构职能是否同中央基本对应；</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（二）是否有利于强化党的组织在同级组织中的领导地位，是否有利于更好发挥党的职能部门统一归口协调管理职能、统筹本领域本系统重大工作；</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（三）是否落实对党政机构进行统筹设置、实行合并设立或者合署办公的要求，是否坚持一类事项原则上由一个部门统筹、一件事情原则上由一个部门负责；</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（四）是否在规定的限额内设置机构，各类开发区、功能区管理机构设置是否严格规范、统筹设置、高效精简；</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（五）机构设置是否具有比较完整且相对稳定的独立职能，能否与现有机构的职能协调衔接；</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（六）设置和调整事业单位是否与本地区公益服务需要、经济社会发展水平相匹配。</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第十三条</w:t>
      </w:r>
      <w:r>
        <w:rPr>
          <w:rFonts w:ascii="方正仿宋简体" w:eastAsia="方正仿宋简体" w:hint="eastAsia"/>
          <w:sz w:val="28"/>
          <w:szCs w:val="28"/>
        </w:rPr>
        <w:t xml:space="preserve">  </w:t>
      </w:r>
      <w:r w:rsidRPr="007B2D75">
        <w:rPr>
          <w:rFonts w:ascii="方正仿宋简体" w:eastAsia="方正仿宋简体" w:hint="eastAsia"/>
          <w:sz w:val="28"/>
          <w:szCs w:val="28"/>
        </w:rPr>
        <w:t>编办应当从下列方面，对编制和领导职数事项进行研究论证：</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lastRenderedPageBreak/>
        <w:t>（一）是否符合党中央、省委有关规定和机构编制党内法规、法律法规、政策规定，是否适应党和国家事业、经济社会发展、机构履职需要；</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（二）编制配备是否符合编制种类、结构和总额等规定；</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（三）领导职数配备是否符合领导职务名称、层级、数量等规定，领导职务名称是否与机构层级相符合。</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第十四条</w:t>
      </w:r>
      <w:r>
        <w:rPr>
          <w:rFonts w:ascii="方正仿宋简体" w:eastAsia="方正仿宋简体" w:hint="eastAsia"/>
          <w:sz w:val="28"/>
          <w:szCs w:val="28"/>
        </w:rPr>
        <w:t xml:space="preserve">  </w:t>
      </w:r>
      <w:r w:rsidRPr="007B2D75">
        <w:rPr>
          <w:rFonts w:ascii="方正仿宋简体" w:eastAsia="方正仿宋简体" w:hint="eastAsia"/>
          <w:sz w:val="28"/>
          <w:szCs w:val="28"/>
        </w:rPr>
        <w:t>编办研究论证机构编制动议事项时，应当进行深入调查研究和合法合规性审查。专项体制机制、重大职责调整等重大问题，应当组织专家论证和风险评估，充分听取各方面意见。</w:t>
      </w:r>
    </w:p>
    <w:p w:rsidR="007B2D75" w:rsidRPr="007B2D75" w:rsidRDefault="007B2D75" w:rsidP="007B2D75">
      <w:pPr>
        <w:spacing w:line="400" w:lineRule="exact"/>
        <w:rPr>
          <w:rFonts w:ascii="方正仿宋简体" w:eastAsia="方正仿宋简体"/>
          <w:sz w:val="28"/>
          <w:szCs w:val="28"/>
        </w:rPr>
      </w:pPr>
    </w:p>
    <w:p w:rsidR="007B2D75" w:rsidRPr="007B2D75" w:rsidRDefault="007B2D75" w:rsidP="007B2D75">
      <w:pPr>
        <w:spacing w:line="400" w:lineRule="exact"/>
        <w:jc w:val="center"/>
        <w:rPr>
          <w:rFonts w:ascii="方正黑体简体" w:eastAsia="方正黑体简体"/>
          <w:sz w:val="28"/>
          <w:szCs w:val="28"/>
        </w:rPr>
      </w:pPr>
      <w:r w:rsidRPr="007B2D75">
        <w:rPr>
          <w:rFonts w:ascii="方正黑体简体" w:eastAsia="方正黑体简体" w:hint="eastAsia"/>
          <w:sz w:val="28"/>
          <w:szCs w:val="28"/>
        </w:rPr>
        <w:t>第五章</w:t>
      </w:r>
      <w:r>
        <w:rPr>
          <w:rFonts w:ascii="方正黑体简体" w:eastAsia="方正黑体简体" w:hint="eastAsia"/>
          <w:sz w:val="28"/>
          <w:szCs w:val="28"/>
        </w:rPr>
        <w:t xml:space="preserve">  </w:t>
      </w:r>
      <w:r w:rsidRPr="007B2D75">
        <w:rPr>
          <w:rFonts w:ascii="方正黑体简体" w:eastAsia="方正黑体简体" w:hint="eastAsia"/>
          <w:sz w:val="28"/>
          <w:szCs w:val="28"/>
        </w:rPr>
        <w:t>审议决定</w:t>
      </w:r>
    </w:p>
    <w:p w:rsidR="007B2D75" w:rsidRPr="007B2D75" w:rsidRDefault="007B2D75" w:rsidP="007B2D75">
      <w:pPr>
        <w:spacing w:line="400" w:lineRule="exact"/>
        <w:rPr>
          <w:rFonts w:ascii="方正仿宋简体" w:eastAsia="方正仿宋简体"/>
          <w:sz w:val="28"/>
          <w:szCs w:val="28"/>
        </w:rPr>
      </w:pP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第十五条</w:t>
      </w:r>
      <w:r>
        <w:rPr>
          <w:rFonts w:ascii="方正仿宋简体" w:eastAsia="方正仿宋简体" w:hint="eastAsia"/>
          <w:sz w:val="28"/>
          <w:szCs w:val="28"/>
        </w:rPr>
        <w:t xml:space="preserve">  </w:t>
      </w:r>
      <w:r w:rsidRPr="007B2D75">
        <w:rPr>
          <w:rFonts w:ascii="方正仿宋简体" w:eastAsia="方正仿宋简体" w:hint="eastAsia"/>
          <w:sz w:val="28"/>
          <w:szCs w:val="28"/>
        </w:rPr>
        <w:t>机构改革方案、重大机构调整等机构编制重大问题，应当按规定召开党委常委会、编委会议等形式集体讨论决定。</w:t>
      </w:r>
    </w:p>
    <w:p w:rsidR="007B2D75" w:rsidRPr="007B2D75" w:rsidRDefault="007B2D75" w:rsidP="007B2D75">
      <w:pPr>
        <w:spacing w:line="400" w:lineRule="exact"/>
        <w:rPr>
          <w:rFonts w:ascii="方正仿宋简体" w:eastAsia="方正仿宋简体"/>
          <w:sz w:val="28"/>
          <w:szCs w:val="28"/>
        </w:rPr>
      </w:pPr>
      <w:r>
        <w:rPr>
          <w:rFonts w:ascii="方正仿宋简体" w:eastAsia="方正仿宋简体" w:hint="eastAsia"/>
          <w:sz w:val="28"/>
          <w:szCs w:val="28"/>
        </w:rPr>
        <w:t xml:space="preserve">    </w:t>
      </w:r>
      <w:r w:rsidRPr="007B2D75">
        <w:rPr>
          <w:rFonts w:ascii="方正仿宋简体" w:eastAsia="方正仿宋简体" w:hint="eastAsia"/>
          <w:sz w:val="28"/>
          <w:szCs w:val="28"/>
        </w:rPr>
        <w:t>第十六条</w:t>
      </w:r>
      <w:r>
        <w:rPr>
          <w:rFonts w:ascii="方正仿宋简体" w:eastAsia="方正仿宋简体" w:hint="eastAsia"/>
          <w:sz w:val="28"/>
          <w:szCs w:val="28"/>
        </w:rPr>
        <w:t xml:space="preserve">  </w:t>
      </w:r>
      <w:r w:rsidRPr="007B2D75">
        <w:rPr>
          <w:rFonts w:ascii="方正仿宋简体" w:eastAsia="方正仿宋简体" w:hint="eastAsia"/>
          <w:sz w:val="28"/>
          <w:szCs w:val="28"/>
        </w:rPr>
        <w:t>党委、编委应当从下列方面，对机构编制议题进行审议：</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（一）是否把坚持和加强党的全面领导贯穿到各方面各环节；</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（二）是否严格贯彻执行机构编制党内法规、法律法规和政策规定；</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（三）是否适应经济社会发展需要和财政保障能力，是否妥善处理严控机构编制与满足发展需要之间的关系，能否有效解决实际问题；</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（四）是否优先通过转变职能、深化改革、优化结构、升级技术、购买服务等手段加以解决；确因工作所需必须调整的，是否首先采取机构撤一建一、编制内部调剂等方式加以解决；</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（五）是否对可能带来的问题和遇到的困难进行客观分析，并做好应对准备。</w:t>
      </w:r>
    </w:p>
    <w:p w:rsidR="007B2D75" w:rsidRPr="007B2D75" w:rsidRDefault="007B2D75" w:rsidP="007B2D75">
      <w:pPr>
        <w:spacing w:line="400" w:lineRule="exact"/>
        <w:rPr>
          <w:rFonts w:ascii="方正仿宋简体" w:eastAsia="方正仿宋简体"/>
          <w:sz w:val="28"/>
          <w:szCs w:val="28"/>
        </w:rPr>
      </w:pPr>
    </w:p>
    <w:p w:rsidR="007B2D75" w:rsidRPr="007B2D75" w:rsidRDefault="007B2D75" w:rsidP="007B2D75">
      <w:pPr>
        <w:spacing w:line="400" w:lineRule="exact"/>
        <w:jc w:val="center"/>
        <w:rPr>
          <w:rFonts w:ascii="方正黑体简体" w:eastAsia="方正黑体简体"/>
          <w:sz w:val="28"/>
          <w:szCs w:val="28"/>
        </w:rPr>
      </w:pPr>
      <w:r w:rsidRPr="007B2D75">
        <w:rPr>
          <w:rFonts w:ascii="方正黑体简体" w:eastAsia="方正黑体简体" w:hint="eastAsia"/>
          <w:sz w:val="28"/>
          <w:szCs w:val="28"/>
        </w:rPr>
        <w:t>第六章  组织实施</w:t>
      </w:r>
    </w:p>
    <w:p w:rsidR="007B2D75" w:rsidRPr="007B2D75" w:rsidRDefault="007B2D75" w:rsidP="007B2D75">
      <w:pPr>
        <w:spacing w:line="400" w:lineRule="exact"/>
        <w:rPr>
          <w:rFonts w:ascii="方正仿宋简体" w:eastAsia="方正仿宋简体"/>
          <w:sz w:val="28"/>
          <w:szCs w:val="28"/>
        </w:rPr>
      </w:pP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第十七条</w:t>
      </w:r>
      <w:r>
        <w:rPr>
          <w:rFonts w:ascii="方正仿宋简体" w:eastAsia="方正仿宋简体" w:hint="eastAsia"/>
          <w:sz w:val="28"/>
          <w:szCs w:val="28"/>
        </w:rPr>
        <w:t xml:space="preserve">  </w:t>
      </w:r>
      <w:r w:rsidRPr="007B2D75">
        <w:rPr>
          <w:rFonts w:ascii="方正仿宋简体" w:eastAsia="方正仿宋简体" w:hint="eastAsia"/>
          <w:sz w:val="28"/>
          <w:szCs w:val="28"/>
        </w:rPr>
        <w:t>各级党委按照党中央及省委统一部署，研究拟订本地区机构改革、重大体制机制调整和职责调整的实施方案，按程序报批后方可实施，并对实施工作负领导责任。各级编办会同有关部门做好各项具体工作。</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第十八条</w:t>
      </w:r>
      <w:r>
        <w:rPr>
          <w:rFonts w:ascii="方正仿宋简体" w:eastAsia="方正仿宋简体" w:hint="eastAsia"/>
          <w:sz w:val="28"/>
          <w:szCs w:val="28"/>
        </w:rPr>
        <w:t xml:space="preserve">  </w:t>
      </w:r>
      <w:r w:rsidRPr="007B2D75">
        <w:rPr>
          <w:rFonts w:ascii="方正仿宋简体" w:eastAsia="方正仿宋简体" w:hint="eastAsia"/>
          <w:sz w:val="28"/>
          <w:szCs w:val="28"/>
        </w:rPr>
        <w:t>各地区各部门必须严格执行经批准发布的“三定”规定、机构编制管理规定等，不得随意更改职责权限，不得擅自更改机构名称、增挂牌子或将挂牌机构分设，不得超编制配备人员、超职数或超规格配备干部。</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“三定”规定印发和机构编制调整事项批复一年内，原则上不得作出调整。运行一年后确需调整完善的，部门可以提出调整的建议，经本级编</w:t>
      </w:r>
      <w:r w:rsidRPr="007B2D75">
        <w:rPr>
          <w:rFonts w:ascii="方正仿宋简体" w:eastAsia="方正仿宋简体" w:hint="eastAsia"/>
          <w:sz w:val="28"/>
          <w:szCs w:val="28"/>
        </w:rPr>
        <w:lastRenderedPageBreak/>
        <w:t>办研究提出意见，按程序报批；也可以由本级编办提出调整建议，按程序报批。</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第十九条</w:t>
      </w:r>
      <w:r>
        <w:rPr>
          <w:rFonts w:ascii="方正仿宋简体" w:eastAsia="方正仿宋简体" w:hint="eastAsia"/>
          <w:sz w:val="28"/>
          <w:szCs w:val="28"/>
        </w:rPr>
        <w:t xml:space="preserve">  </w:t>
      </w:r>
      <w:r w:rsidRPr="007B2D75">
        <w:rPr>
          <w:rFonts w:ascii="方正仿宋简体" w:eastAsia="方正仿宋简体" w:hint="eastAsia"/>
          <w:sz w:val="28"/>
          <w:szCs w:val="28"/>
        </w:rPr>
        <w:t>建立机构编制报告制度。下级党委向上级党委年度工作总结报告中应当包含机构编制管理情况。当地重大专项改革开展情况和机构编制工作中具有在更大范围推广价值的经验做法和意见建议，应当及时向上级党委报告。</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各地区各部门落实机构改革及“三定”规定、重大体制和职责调整等任务的情况，应当按程序分别向本级和上级编委报告。</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各部门应当结合机构编制年度统计工作，于每年1月底前向本级编委书面报告上一年度机构设置和编制管理情况。各级编委应当于每年3月底前向本级党委报告上一年度机构编制管理情况。</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第二十条</w:t>
      </w:r>
      <w:r>
        <w:rPr>
          <w:rFonts w:ascii="方正仿宋简体" w:eastAsia="方正仿宋简体" w:hint="eastAsia"/>
          <w:sz w:val="28"/>
          <w:szCs w:val="28"/>
        </w:rPr>
        <w:t xml:space="preserve">  </w:t>
      </w:r>
      <w:r w:rsidRPr="007B2D75">
        <w:rPr>
          <w:rFonts w:ascii="方正仿宋简体" w:eastAsia="方正仿宋简体" w:hint="eastAsia"/>
          <w:sz w:val="28"/>
          <w:szCs w:val="28"/>
        </w:rPr>
        <w:t>健全部门职责分工协调机制。部门在工作中对职责分工有异议的，应当由涉及部门协商解决。协商一致的意见，报本级编办备案审查。协商不一致的，应当提请本级编办按照有关规定进行协调。</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第二十一条</w:t>
      </w:r>
      <w:r>
        <w:rPr>
          <w:rFonts w:ascii="方正仿宋简体" w:eastAsia="方正仿宋简体" w:hint="eastAsia"/>
          <w:sz w:val="28"/>
          <w:szCs w:val="28"/>
        </w:rPr>
        <w:t xml:space="preserve">  </w:t>
      </w:r>
      <w:r w:rsidRPr="007B2D75">
        <w:rPr>
          <w:rFonts w:ascii="方正仿宋简体" w:eastAsia="方正仿宋简体" w:hint="eastAsia"/>
          <w:sz w:val="28"/>
          <w:szCs w:val="28"/>
        </w:rPr>
        <w:t>建立编制统筹调配和动态调整机制。各级编委应当根据经济社会发展和各部门各单位职能变化、工作量增减等因素，统筹使用各类编制资源，对编制进行跨部门、跨地区、跨层级动态调整。</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各部门党组（党委）应当根据工作需要，提出本部门机关内设（派出）机构之间以及所属事业单位之间编制动态调整的意见，并按规定权限和程序履行报批手续。实行省以下人财物统一管理的，应当加强对本系统内编制的动态调整和优化配置。</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在动态调整编制工作中，应当坚持重心下移、资源下沉，推动编制资源向矛盾最突出的地区、工作最吃紧的部门、基层最繁忙的一线流动。</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第二十二条</w:t>
      </w:r>
      <w:r>
        <w:rPr>
          <w:rFonts w:ascii="方正仿宋简体" w:eastAsia="方正仿宋简体" w:hint="eastAsia"/>
          <w:sz w:val="28"/>
          <w:szCs w:val="28"/>
        </w:rPr>
        <w:t xml:space="preserve">  </w:t>
      </w:r>
      <w:r w:rsidRPr="007B2D75">
        <w:rPr>
          <w:rFonts w:ascii="方正仿宋简体" w:eastAsia="方正仿宋简体" w:hint="eastAsia"/>
          <w:sz w:val="28"/>
          <w:szCs w:val="28"/>
        </w:rPr>
        <w:t>实行机构编制实名制管理，完善机构编制管理同组织人事、财政预算管理共享的信息平台，推动实现信息数据共享共用和相关业务联审联办，发挥机构编制在管理全流程中的基础性作用。</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第二十三条</w:t>
      </w:r>
      <w:r>
        <w:rPr>
          <w:rFonts w:ascii="方正仿宋简体" w:eastAsia="方正仿宋简体" w:hint="eastAsia"/>
          <w:sz w:val="28"/>
          <w:szCs w:val="28"/>
        </w:rPr>
        <w:t xml:space="preserve">  </w:t>
      </w:r>
      <w:r w:rsidRPr="007B2D75">
        <w:rPr>
          <w:rFonts w:ascii="方正仿宋简体" w:eastAsia="方正仿宋简体" w:hint="eastAsia"/>
          <w:sz w:val="28"/>
          <w:szCs w:val="28"/>
        </w:rPr>
        <w:t>建立健全领导职数审核制度。南京市及其市辖区副局级，其他设区的市、县（不设区的市、市辖区）副处级，县（不设区的市、市辖区）副科级及以上的领导职数调整事项，报上一级编办预先审核。审核通过的，报本级编委审批，同时抄送本级组织部门。</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第二十四条</w:t>
      </w:r>
      <w:r>
        <w:rPr>
          <w:rFonts w:ascii="方正仿宋简体" w:eastAsia="方正仿宋简体" w:hint="eastAsia"/>
          <w:sz w:val="28"/>
          <w:szCs w:val="28"/>
        </w:rPr>
        <w:t xml:space="preserve">  </w:t>
      </w:r>
      <w:r w:rsidRPr="007B2D75">
        <w:rPr>
          <w:rFonts w:ascii="方正仿宋简体" w:eastAsia="方正仿宋简体" w:hint="eastAsia"/>
          <w:sz w:val="28"/>
          <w:szCs w:val="28"/>
        </w:rPr>
        <w:t>建立机构编制评估制度。在具有开创性、突破性、探索性的改革中，涉及新设部门内设机构和事业单位的，可以按规定权限和程序先行批准筹建，运行一年经评估后再正式成立。部门、事业单位编制可以一次核定，根据组建进度和履职情况，分期分批下达。</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各级编办应当对机构编制事项执行情况和使用效益定期进行专项评估，</w:t>
      </w:r>
      <w:r w:rsidRPr="007B2D75">
        <w:rPr>
          <w:rFonts w:ascii="方正仿宋简体" w:eastAsia="方正仿宋简体" w:hint="eastAsia"/>
          <w:sz w:val="28"/>
          <w:szCs w:val="28"/>
        </w:rPr>
        <w:lastRenderedPageBreak/>
        <w:t>或者委托第三方进行评估。</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对评估中发现的机构编制批复长期不落实、机构编制资源闲置浪费以及“吃空饷”等情况，相关地区和部门应当作出说明，并限期整改；在规定期限内不整改或经复查整改不彻底的，各级编委应当对相关地区和部门的机构编制、领导职数进行核减和调整。</w:t>
      </w:r>
    </w:p>
    <w:p w:rsidR="007B2D75" w:rsidRPr="007B2D75" w:rsidRDefault="007B2D75" w:rsidP="007B2D75">
      <w:pPr>
        <w:spacing w:line="400" w:lineRule="exact"/>
        <w:rPr>
          <w:rFonts w:ascii="方正仿宋简体" w:eastAsia="方正仿宋简体"/>
          <w:sz w:val="28"/>
          <w:szCs w:val="28"/>
        </w:rPr>
      </w:pPr>
    </w:p>
    <w:p w:rsidR="007B2D75" w:rsidRPr="007B2D75" w:rsidRDefault="007B2D75" w:rsidP="007B2D75">
      <w:pPr>
        <w:spacing w:line="400" w:lineRule="exact"/>
        <w:jc w:val="center"/>
        <w:rPr>
          <w:rFonts w:ascii="方正黑体简体" w:eastAsia="方正黑体简体"/>
          <w:sz w:val="28"/>
          <w:szCs w:val="28"/>
        </w:rPr>
      </w:pPr>
      <w:r w:rsidRPr="007B2D75">
        <w:rPr>
          <w:rFonts w:ascii="方正黑体简体" w:eastAsia="方正黑体简体" w:hint="eastAsia"/>
          <w:sz w:val="28"/>
          <w:szCs w:val="28"/>
        </w:rPr>
        <w:t>第七章</w:t>
      </w:r>
      <w:r>
        <w:rPr>
          <w:rFonts w:ascii="方正黑体简体" w:eastAsia="方正黑体简体" w:hint="eastAsia"/>
          <w:sz w:val="28"/>
          <w:szCs w:val="28"/>
        </w:rPr>
        <w:t xml:space="preserve">  </w:t>
      </w:r>
      <w:r w:rsidRPr="007B2D75">
        <w:rPr>
          <w:rFonts w:ascii="方正黑体简体" w:eastAsia="方正黑体简体" w:hint="eastAsia"/>
          <w:sz w:val="28"/>
          <w:szCs w:val="28"/>
        </w:rPr>
        <w:t>监督问责</w:t>
      </w:r>
    </w:p>
    <w:p w:rsidR="007B2D75" w:rsidRPr="007B2D75" w:rsidRDefault="007B2D75" w:rsidP="007B2D75">
      <w:pPr>
        <w:spacing w:line="400" w:lineRule="exact"/>
        <w:rPr>
          <w:rFonts w:ascii="方正仿宋简体" w:eastAsia="方正仿宋简体"/>
          <w:sz w:val="28"/>
          <w:szCs w:val="28"/>
        </w:rPr>
      </w:pP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第二十五条</w:t>
      </w:r>
      <w:r>
        <w:rPr>
          <w:rFonts w:ascii="方正仿宋简体" w:eastAsia="方正仿宋简体" w:hint="eastAsia"/>
          <w:sz w:val="28"/>
          <w:szCs w:val="28"/>
        </w:rPr>
        <w:t xml:space="preserve">  </w:t>
      </w:r>
      <w:r w:rsidRPr="007B2D75">
        <w:rPr>
          <w:rFonts w:ascii="方正仿宋简体" w:eastAsia="方正仿宋简体" w:hint="eastAsia"/>
          <w:sz w:val="28"/>
          <w:szCs w:val="28"/>
        </w:rPr>
        <w:t>各地区各部门党委（党组）对本地区本部门机构编制管理和监督负责。各级编委、编办应当按照规定权限和相关制度，对机构编制工作规定贯彻落实情况开展监督检查，纠正违纪违法行为，并按照有关规定向本级党委提出问责建议。各级编委在本级党委一</w:t>
      </w:r>
      <w:r w:rsidRPr="007B2D75">
        <w:rPr>
          <w:rFonts w:ascii="宋体" w:eastAsia="宋体" w:hAnsi="宋体" w:cs="宋体" w:hint="eastAsia"/>
          <w:sz w:val="28"/>
          <w:szCs w:val="28"/>
        </w:rPr>
        <w:t>屇</w:t>
      </w:r>
      <w:r w:rsidRPr="007B2D75">
        <w:rPr>
          <w:rFonts w:ascii="方正仿宋简体" w:eastAsia="方正仿宋简体" w:hAnsi="方正仿宋简体" w:cs="方正仿宋简体" w:hint="eastAsia"/>
          <w:sz w:val="28"/>
          <w:szCs w:val="28"/>
        </w:rPr>
        <w:t>任期内至少组织</w:t>
      </w:r>
      <w:r w:rsidRPr="007B2D75">
        <w:rPr>
          <w:rFonts w:ascii="方正仿宋简体" w:eastAsia="方正仿宋简体" w:hint="eastAsia"/>
          <w:sz w:val="28"/>
          <w:szCs w:val="28"/>
        </w:rPr>
        <w:t>1次管理范围内的机构编制核查。</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第二十六条</w:t>
      </w:r>
      <w:r>
        <w:rPr>
          <w:rFonts w:ascii="方正仿宋简体" w:eastAsia="方正仿宋简体" w:hint="eastAsia"/>
          <w:sz w:val="28"/>
          <w:szCs w:val="28"/>
        </w:rPr>
        <w:t xml:space="preserve">  </w:t>
      </w:r>
      <w:r w:rsidRPr="007B2D75">
        <w:rPr>
          <w:rFonts w:ascii="方正仿宋简体" w:eastAsia="方正仿宋简体" w:hint="eastAsia"/>
          <w:sz w:val="28"/>
          <w:szCs w:val="28"/>
        </w:rPr>
        <w:t>机构编制监督检查的重点内容包括：</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（一）坚持党管机构编制原则情况；</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（二）落实机构改革情况；</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（三）规范机构编制管理情况；</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（四）执行“三定”规定情况；</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（五）严肃机构编制纪律情况。</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第二十七条</w:t>
      </w:r>
      <w:r>
        <w:rPr>
          <w:rFonts w:ascii="方正仿宋简体" w:eastAsia="方正仿宋简体" w:hint="eastAsia"/>
          <w:sz w:val="28"/>
          <w:szCs w:val="28"/>
        </w:rPr>
        <w:t xml:space="preserve">  </w:t>
      </w:r>
      <w:r w:rsidRPr="007B2D75">
        <w:rPr>
          <w:rFonts w:ascii="方正仿宋简体" w:eastAsia="方正仿宋简体" w:hint="eastAsia"/>
          <w:sz w:val="28"/>
          <w:szCs w:val="28"/>
        </w:rPr>
        <w:t>建立健全编办同纪检监察机关、巡视巡察机构和组织人事、财政、审计等部门的协作联动机制。机构编制工作情况和纪律要求执行情况应当纳入巡视巡察、党委督促检查、选人用人专项检查和党政主要领导干部经济责任审计等监督范围。本级编办根据工作需要，选派人员参与监督检查。</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第二十八条</w:t>
      </w:r>
      <w:r>
        <w:rPr>
          <w:rFonts w:ascii="方正仿宋简体" w:eastAsia="方正仿宋简体" w:hint="eastAsia"/>
          <w:sz w:val="28"/>
          <w:szCs w:val="28"/>
        </w:rPr>
        <w:t xml:space="preserve">  </w:t>
      </w:r>
      <w:r w:rsidRPr="007B2D75">
        <w:rPr>
          <w:rFonts w:ascii="方正仿宋简体" w:eastAsia="方正仿宋简体" w:hint="eastAsia"/>
          <w:sz w:val="28"/>
          <w:szCs w:val="28"/>
        </w:rPr>
        <w:t>对于发现的机构编制问题，应当纳入统一标准台账管理。问题整改台账实行一事一账、全程留痕、动态更新、定期对账。</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第二十九条</w:t>
      </w:r>
      <w:r>
        <w:rPr>
          <w:rFonts w:ascii="方正仿宋简体" w:eastAsia="方正仿宋简体" w:hint="eastAsia"/>
          <w:sz w:val="28"/>
          <w:szCs w:val="28"/>
        </w:rPr>
        <w:t xml:space="preserve">  </w:t>
      </w:r>
      <w:r w:rsidRPr="007B2D75">
        <w:rPr>
          <w:rFonts w:ascii="方正仿宋简体" w:eastAsia="方正仿宋简体" w:hint="eastAsia"/>
          <w:sz w:val="28"/>
          <w:szCs w:val="28"/>
        </w:rPr>
        <w:t>严禁部门以项目资金分配、考核督查、评比表彰、达标验收等方式干预下级机构编制工作。</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部门规范性文件不得就机构编制事项作出具体规定，不得作为审批机构编制的依据。</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对部门干预机构编制工作的行为，各级编办应当及时报告。有关编办应当及时纠正干预行为，并将情况通报派驻部门的纪检监察组。</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第三十条</w:t>
      </w:r>
      <w:r>
        <w:rPr>
          <w:rFonts w:ascii="方正仿宋简体" w:eastAsia="方正仿宋简体" w:hint="eastAsia"/>
          <w:sz w:val="28"/>
          <w:szCs w:val="28"/>
        </w:rPr>
        <w:t xml:space="preserve">  </w:t>
      </w:r>
      <w:r w:rsidRPr="007B2D75">
        <w:rPr>
          <w:rFonts w:ascii="方正仿宋简体" w:eastAsia="方正仿宋简体" w:hint="eastAsia"/>
          <w:sz w:val="28"/>
          <w:szCs w:val="28"/>
        </w:rPr>
        <w:t>违反《中国共产党机构编制工作条例》第二十六条规定的，各级编委有权采取通报批评、责令限期纠正、予以纠正等处理措施。对各责任主体，可以采取约谈、责令说明情况、下达告诫书等处理措施。</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lastRenderedPageBreak/>
        <w:t>对违规超职数、超规格配备领导干部，违规超编录（聘）用、调任、转任人员，挤占挪用财政资金、其他资金为超编人员安排经费，以虚报人员等方式占用编制并冒用财政资金等行为，有关机关应当依规依纪依法查处和纠正。</w:t>
      </w: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第三十一条</w:t>
      </w:r>
      <w:r>
        <w:rPr>
          <w:rFonts w:ascii="方正仿宋简体" w:eastAsia="方正仿宋简体" w:hint="eastAsia"/>
          <w:sz w:val="28"/>
          <w:szCs w:val="28"/>
        </w:rPr>
        <w:t xml:space="preserve">  </w:t>
      </w:r>
      <w:r w:rsidRPr="007B2D75">
        <w:rPr>
          <w:rFonts w:ascii="方正仿宋简体" w:eastAsia="方正仿宋简体" w:hint="eastAsia"/>
          <w:sz w:val="28"/>
          <w:szCs w:val="28"/>
        </w:rPr>
        <w:t>违反《中国共产党机构编制工作条例》和本实施办法规定，以及对机构编制违纪违法行为查处和追责不力、问题整改不到位造成严重后果的，依照《中国共产党问责条例》《中国共产党纪律处分条例》等规定追究责任。</w:t>
      </w:r>
    </w:p>
    <w:p w:rsidR="007B2D75" w:rsidRPr="007B2D75" w:rsidRDefault="007B2D75" w:rsidP="007B2D75">
      <w:pPr>
        <w:spacing w:line="400" w:lineRule="exact"/>
        <w:rPr>
          <w:rFonts w:ascii="方正仿宋简体" w:eastAsia="方正仿宋简体"/>
          <w:sz w:val="28"/>
          <w:szCs w:val="28"/>
        </w:rPr>
      </w:pPr>
    </w:p>
    <w:p w:rsidR="007B2D75" w:rsidRPr="007B2D75" w:rsidRDefault="007B2D75" w:rsidP="007B2D75">
      <w:pPr>
        <w:spacing w:line="400" w:lineRule="exact"/>
        <w:jc w:val="center"/>
        <w:rPr>
          <w:rFonts w:ascii="方正黑体简体" w:eastAsia="方正黑体简体"/>
          <w:sz w:val="28"/>
          <w:szCs w:val="28"/>
        </w:rPr>
      </w:pPr>
      <w:r w:rsidRPr="007B2D75">
        <w:rPr>
          <w:rFonts w:ascii="方正黑体简体" w:eastAsia="方正黑体简体" w:hint="eastAsia"/>
          <w:sz w:val="28"/>
          <w:szCs w:val="28"/>
        </w:rPr>
        <w:t>第八章  附则</w:t>
      </w:r>
    </w:p>
    <w:p w:rsidR="007B2D75" w:rsidRPr="007B2D75" w:rsidRDefault="007B2D75" w:rsidP="007B2D75">
      <w:pPr>
        <w:spacing w:line="400" w:lineRule="exact"/>
        <w:rPr>
          <w:rFonts w:ascii="方正仿宋简体" w:eastAsia="方正仿宋简体"/>
          <w:sz w:val="28"/>
          <w:szCs w:val="28"/>
        </w:rPr>
      </w:pPr>
    </w:p>
    <w:p w:rsidR="007B2D75" w:rsidRPr="007B2D75"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第三十二条本实施办法由中共江苏省委负责解释。</w:t>
      </w:r>
    </w:p>
    <w:p w:rsidR="008B1F40" w:rsidRPr="00B125AA" w:rsidRDefault="007B2D75" w:rsidP="007B2D75">
      <w:pPr>
        <w:spacing w:line="400" w:lineRule="exact"/>
        <w:ind w:firstLineChars="200" w:firstLine="560"/>
        <w:rPr>
          <w:rFonts w:ascii="方正仿宋简体" w:eastAsia="方正仿宋简体"/>
          <w:sz w:val="28"/>
          <w:szCs w:val="28"/>
        </w:rPr>
      </w:pPr>
      <w:r w:rsidRPr="007B2D75">
        <w:rPr>
          <w:rFonts w:ascii="方正仿宋简体" w:eastAsia="方正仿宋简体" w:hint="eastAsia"/>
          <w:sz w:val="28"/>
          <w:szCs w:val="28"/>
        </w:rPr>
        <w:t>第三十三条本实施办法自印发之日起施行。</w:t>
      </w:r>
    </w:p>
    <w:p w:rsidR="008B1F40" w:rsidRDefault="008B1F40" w:rsidP="003C4407">
      <w:pPr>
        <w:spacing w:line="400" w:lineRule="exact"/>
        <w:rPr>
          <w:rFonts w:ascii="方正仿宋简体" w:eastAsia="方正仿宋简体"/>
          <w:sz w:val="28"/>
          <w:szCs w:val="28"/>
        </w:rPr>
      </w:pPr>
    </w:p>
    <w:p w:rsidR="008B1F40" w:rsidRDefault="008B1F40" w:rsidP="003C4407">
      <w:pPr>
        <w:spacing w:line="400" w:lineRule="exact"/>
        <w:rPr>
          <w:rFonts w:ascii="方正仿宋简体" w:eastAsia="方正仿宋简体"/>
          <w:sz w:val="28"/>
          <w:szCs w:val="28"/>
        </w:rPr>
      </w:pPr>
    </w:p>
    <w:p w:rsidR="008B1F40" w:rsidRDefault="008B1F40" w:rsidP="003C4407">
      <w:pPr>
        <w:spacing w:line="400" w:lineRule="exact"/>
        <w:rPr>
          <w:rFonts w:ascii="方正仿宋简体" w:eastAsia="方正仿宋简体"/>
          <w:sz w:val="28"/>
          <w:szCs w:val="28"/>
        </w:rPr>
      </w:pPr>
    </w:p>
    <w:p w:rsidR="008B1F40" w:rsidRDefault="008B1F40" w:rsidP="003C4407">
      <w:pPr>
        <w:spacing w:line="400" w:lineRule="exact"/>
        <w:rPr>
          <w:rFonts w:ascii="方正仿宋简体" w:eastAsia="方正仿宋简体"/>
          <w:sz w:val="28"/>
          <w:szCs w:val="28"/>
        </w:rPr>
      </w:pPr>
    </w:p>
    <w:p w:rsidR="008B1F40" w:rsidRDefault="008B1F40" w:rsidP="003C4407">
      <w:pPr>
        <w:spacing w:line="400" w:lineRule="exact"/>
        <w:rPr>
          <w:rFonts w:ascii="方正仿宋简体" w:eastAsia="方正仿宋简体"/>
          <w:sz w:val="28"/>
          <w:szCs w:val="28"/>
        </w:rPr>
      </w:pPr>
    </w:p>
    <w:p w:rsidR="008B1F40" w:rsidRDefault="008B1F40" w:rsidP="003C4407">
      <w:pPr>
        <w:spacing w:line="400" w:lineRule="exact"/>
        <w:rPr>
          <w:rFonts w:ascii="方正仿宋简体" w:eastAsia="方正仿宋简体"/>
          <w:sz w:val="28"/>
          <w:szCs w:val="28"/>
        </w:rPr>
      </w:pPr>
    </w:p>
    <w:p w:rsidR="008B1F40" w:rsidRDefault="008B1F40" w:rsidP="003C4407">
      <w:pPr>
        <w:spacing w:line="400" w:lineRule="exact"/>
        <w:rPr>
          <w:rFonts w:ascii="方正仿宋简体" w:eastAsia="方正仿宋简体"/>
          <w:sz w:val="28"/>
          <w:szCs w:val="28"/>
        </w:rPr>
      </w:pPr>
    </w:p>
    <w:p w:rsidR="008B1F40" w:rsidRDefault="008B1F40" w:rsidP="003C4407">
      <w:pPr>
        <w:spacing w:line="400" w:lineRule="exact"/>
        <w:rPr>
          <w:rFonts w:ascii="方正仿宋简体" w:eastAsia="方正仿宋简体"/>
          <w:sz w:val="28"/>
          <w:szCs w:val="28"/>
        </w:rPr>
      </w:pPr>
    </w:p>
    <w:p w:rsidR="008B1F40" w:rsidRDefault="008B1F40" w:rsidP="003C4407">
      <w:pPr>
        <w:spacing w:line="400" w:lineRule="exact"/>
        <w:rPr>
          <w:rFonts w:ascii="方正仿宋简体" w:eastAsia="方正仿宋简体"/>
          <w:sz w:val="28"/>
          <w:szCs w:val="28"/>
        </w:rPr>
      </w:pPr>
    </w:p>
    <w:p w:rsidR="008B1F40" w:rsidRDefault="008B1F40" w:rsidP="003C4407">
      <w:pPr>
        <w:spacing w:line="400" w:lineRule="exact"/>
        <w:rPr>
          <w:rFonts w:ascii="方正仿宋简体" w:eastAsia="方正仿宋简体"/>
          <w:sz w:val="28"/>
          <w:szCs w:val="28"/>
        </w:rPr>
      </w:pPr>
    </w:p>
    <w:p w:rsidR="008B1F40" w:rsidRDefault="008B1F40" w:rsidP="003C4407">
      <w:pPr>
        <w:spacing w:line="400" w:lineRule="exact"/>
        <w:rPr>
          <w:rFonts w:ascii="方正仿宋简体" w:eastAsia="方正仿宋简体"/>
          <w:sz w:val="28"/>
          <w:szCs w:val="28"/>
        </w:rPr>
      </w:pPr>
    </w:p>
    <w:p w:rsidR="008B1F40" w:rsidRDefault="008B1F40" w:rsidP="003C4407">
      <w:pPr>
        <w:spacing w:line="400" w:lineRule="exact"/>
        <w:rPr>
          <w:rFonts w:ascii="方正仿宋简体" w:eastAsia="方正仿宋简体"/>
          <w:sz w:val="28"/>
          <w:szCs w:val="28"/>
        </w:rPr>
      </w:pPr>
    </w:p>
    <w:p w:rsidR="008B1F40" w:rsidRDefault="008B1F40" w:rsidP="003C4407">
      <w:pPr>
        <w:spacing w:line="400" w:lineRule="exact"/>
        <w:rPr>
          <w:rFonts w:ascii="方正仿宋简体" w:eastAsia="方正仿宋简体"/>
          <w:sz w:val="28"/>
          <w:szCs w:val="28"/>
        </w:rPr>
      </w:pPr>
    </w:p>
    <w:p w:rsidR="008B1F40" w:rsidRDefault="008B1F40" w:rsidP="003C4407">
      <w:pPr>
        <w:spacing w:line="400" w:lineRule="exact"/>
        <w:rPr>
          <w:rFonts w:ascii="方正仿宋简体" w:eastAsia="方正仿宋简体"/>
          <w:sz w:val="28"/>
          <w:szCs w:val="28"/>
        </w:rPr>
      </w:pPr>
    </w:p>
    <w:p w:rsidR="008B1F40" w:rsidRDefault="008B1F40" w:rsidP="003C4407">
      <w:pPr>
        <w:spacing w:line="400" w:lineRule="exact"/>
        <w:rPr>
          <w:rFonts w:ascii="方正仿宋简体" w:eastAsia="方正仿宋简体"/>
          <w:sz w:val="28"/>
          <w:szCs w:val="28"/>
        </w:rPr>
      </w:pPr>
    </w:p>
    <w:p w:rsidR="008B1F40" w:rsidRDefault="008B1F40" w:rsidP="003C4407">
      <w:pPr>
        <w:spacing w:line="400" w:lineRule="exact"/>
        <w:rPr>
          <w:rFonts w:ascii="方正仿宋简体" w:eastAsia="方正仿宋简体"/>
          <w:sz w:val="28"/>
          <w:szCs w:val="28"/>
        </w:rPr>
      </w:pPr>
    </w:p>
    <w:p w:rsidR="008B1F40" w:rsidRPr="008B1F40" w:rsidRDefault="008B1F40"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880021" w:rsidRDefault="00880021" w:rsidP="003C4407">
      <w:pPr>
        <w:spacing w:line="400" w:lineRule="exact"/>
        <w:rPr>
          <w:rFonts w:ascii="方正仿宋简体" w:eastAsia="方正仿宋简体"/>
          <w:sz w:val="28"/>
          <w:szCs w:val="28"/>
        </w:rPr>
      </w:pPr>
    </w:p>
    <w:p w:rsidR="00B81CFC" w:rsidRDefault="00B81CFC" w:rsidP="003C4407">
      <w:pPr>
        <w:spacing w:line="400" w:lineRule="exact"/>
        <w:rPr>
          <w:rFonts w:ascii="方正仿宋简体" w:eastAsia="方正仿宋简体"/>
          <w:sz w:val="28"/>
          <w:szCs w:val="28"/>
        </w:rPr>
      </w:pPr>
    </w:p>
    <w:p w:rsidR="00B81CFC" w:rsidRDefault="00B81CFC" w:rsidP="003C4407">
      <w:pPr>
        <w:spacing w:line="400" w:lineRule="exact"/>
        <w:rPr>
          <w:rFonts w:ascii="方正仿宋简体" w:eastAsia="方正仿宋简体"/>
          <w:sz w:val="28"/>
          <w:szCs w:val="28"/>
        </w:rPr>
      </w:pPr>
    </w:p>
    <w:p w:rsidR="0009530C" w:rsidRDefault="0009530C" w:rsidP="0009530C">
      <w:pPr>
        <w:spacing w:line="560" w:lineRule="exact"/>
        <w:jc w:val="center"/>
        <w:rPr>
          <w:rFonts w:ascii="方正小标宋简体" w:eastAsia="方正小标宋简体"/>
          <w:sz w:val="44"/>
          <w:szCs w:val="44"/>
        </w:rPr>
      </w:pPr>
    </w:p>
    <w:p w:rsidR="0009530C" w:rsidRPr="0009530C" w:rsidRDefault="0009530C" w:rsidP="0009530C">
      <w:pPr>
        <w:spacing w:line="560" w:lineRule="exact"/>
        <w:jc w:val="center"/>
        <w:rPr>
          <w:rFonts w:ascii="方正小标宋简体" w:eastAsia="方正小标宋简体"/>
          <w:sz w:val="44"/>
          <w:szCs w:val="44"/>
        </w:rPr>
      </w:pPr>
      <w:r w:rsidRPr="0009530C">
        <w:rPr>
          <w:rFonts w:ascii="方正小标宋简体" w:eastAsia="方正小标宋简体" w:hint="eastAsia"/>
          <w:sz w:val="44"/>
          <w:szCs w:val="44"/>
        </w:rPr>
        <w:t>中国共产党党徽党旗条例</w:t>
      </w:r>
    </w:p>
    <w:p w:rsidR="0009530C" w:rsidRPr="0009530C" w:rsidRDefault="0009530C" w:rsidP="0009530C">
      <w:pPr>
        <w:spacing w:line="400" w:lineRule="exact"/>
        <w:rPr>
          <w:rFonts w:ascii="方正仿宋简体" w:eastAsia="方正仿宋简体"/>
          <w:sz w:val="28"/>
          <w:szCs w:val="28"/>
        </w:rPr>
      </w:pPr>
    </w:p>
    <w:p w:rsidR="0009530C" w:rsidRPr="0009530C" w:rsidRDefault="0009530C" w:rsidP="0009530C">
      <w:pPr>
        <w:spacing w:line="400" w:lineRule="exact"/>
        <w:rPr>
          <w:rFonts w:ascii="方正楷体简体" w:eastAsia="方正楷体简体"/>
          <w:sz w:val="28"/>
          <w:szCs w:val="28"/>
        </w:rPr>
      </w:pPr>
      <w:r w:rsidRPr="0009530C">
        <w:rPr>
          <w:rFonts w:ascii="方正楷体简体" w:eastAsia="方正楷体简体" w:hint="eastAsia"/>
          <w:sz w:val="28"/>
          <w:szCs w:val="28"/>
        </w:rPr>
        <w:t>（2021年6月17日中共中央政治局常委会会议审议批准　2021年6月26日中共中央发布）</w:t>
      </w:r>
    </w:p>
    <w:p w:rsidR="0009530C" w:rsidRPr="0009530C" w:rsidRDefault="0009530C" w:rsidP="0009530C">
      <w:pPr>
        <w:spacing w:line="400" w:lineRule="exact"/>
        <w:rPr>
          <w:rFonts w:ascii="方正仿宋简体" w:eastAsia="方正仿宋简体"/>
          <w:sz w:val="28"/>
          <w:szCs w:val="28"/>
        </w:rPr>
      </w:pP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第一条　为了规范党徽党旗制作、使用、管理，充分发挥党徽党旗的政治功能，增强党的凝聚力、战斗力，激发党员党的意识，激励全党不忘初心、牢记使命，坚定理想信念，团结带领全国各族人民在党的旗帜下奋勇前进，根据《中国共产党章程》，制定本条例。</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第二条　中国共产党党徽为镰刀和锤头组成的图案。中国共产党党旗为旗面缀有金黄色党徽图案的红旗。</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党徽党旗表明中国共产党是中国工人阶级的先锋队，同时是中国人民和中华民族的先锋队，是为中国人民谋幸福、为中华民族谋复兴，为坚持和发展中国特色社会主义、为实现共产主义远大理想而不懈奋斗的马克思主义政党。</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第三条　中国共产党的党徽党旗是中国共产党的象征和标志。</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党的各级组织和每一个党员都要维护党徽党旗的尊严。</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第四条　党徽党旗制作、使用、管理必须坚持统一标准、统一规范，坚持分级负责、集中管理。</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第五条　党徽直径的通用尺度为下列3种：</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（一）100厘米；</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（二）80厘米；</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（三）60厘米。</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需要悬挂非通用尺度党徽的，应当按照通用尺度成比例适当放大或者缩小，与悬挂背景、场合相适应。</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党徽图案一般使用金黄色或者红色。</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第六条　下列情形应当使用党徽或者党徽图案：</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（一）召开党的全国代表大会、代表会议和地方各级代表大会、代表会议，在显著位置悬挂党徽，并在党徽两侧各布5面红旗；</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（二）召开党的中央和地方委员会全体会议，在显著位置悬挂党徽；</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（三）党的中央和地方委员会及其工作部门、党的中央和地方委员会在特定地域派出的代表机关及其工作部门、党的纪律检查机关、党组、党的基层组织的印章（印模），中间刻党徽图案。</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lastRenderedPageBreak/>
        <w:t xml:space="preserve">　　第七条　党的基层委员会召开党员大会或者党员代表大会，根据需要可以悬挂党徽。</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下列情形可以使用党徽图案：</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（一）党内重要会议、重要活动使用的证件、标识等；</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（二）党的各级组织颁发的奖章、徽章、奖状、证书和其他荣誉性文书、证件，制作的有关工作证件等；</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（三）党内重要出版物、宣传品等；</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（四）党的各级组织的网络网站；</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（五）党员教育基地、党员先锋岗、党建宣传栏（墙），以及党群服务中心、党员活动室等基层党组织活动场所；</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（六）开展党的对外交往活动。</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第八条　党旗的通用尺度为下列5种：</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（一）长288厘米，宽192厘米；</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（二）长240厘米，宽160厘米；</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（三）长192厘米，宽128厘米；</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（四）长144厘米，宽96厘米；</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（五）长96厘米，宽64厘米。</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在特定场合需要使用非通用尺度党旗的，应当按照通用尺度成比例适当放大或者缩小。</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第九条　下列情形应当使用党旗：</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（一）举行新党员入党宣誓仪式，组织党员重温入党誓词；</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（二）党内举行重大庆祝、纪念活动；</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（三）党的中央和地方委员会及其工作部门、党的中央和地方委员会在特定地域派出的代表机关及其工作部门、党的纪律检查机关、党组的会议室。</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第十条　下列情形可以使用党旗：</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（一）召开党员大会、党的基层代表大会；</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（二）党的基层组织开展主题党日；</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（三）党员教育基地、党员先锋岗，以及党群服务中心、党员活动室等基层党组织活动场所；</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（四）在重要工作、重要项目攻关和抢险救灾、抗击疫情一线的党组织阵地、党员突击队等；</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（五）开展党的对外交往活动。</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除上述情形外，一般参照党徽图案可以使用情形使用党旗图案。</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第十一条　特殊情形需要同时悬挂党旗和其他旗帜的，应当把党旗置</w:t>
      </w:r>
      <w:r w:rsidRPr="0009530C">
        <w:rPr>
          <w:rFonts w:ascii="方正仿宋简体" w:eastAsia="方正仿宋简体" w:hint="eastAsia"/>
          <w:sz w:val="28"/>
          <w:szCs w:val="28"/>
        </w:rPr>
        <w:lastRenderedPageBreak/>
        <w:t>于首要位置。</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第十二条　制作非通用尺度的党徽党旗，在规定情形外使用党徽党旗及其图案的，应当报县级以上党委组织部门批准。</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第十三条　党徽党旗及其图案不得用于：</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（一）商标、授予专利权的外观设计和商业广告；</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（二）私人活动；</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（三）私人场所、个人网络空间的标识物；</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（四）个人日常用品、日常生活的陈设布置；</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（五）其他不适宜的场所、情形和环境。</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第十四条　不得在党徽党旗上添加任何文字、符号和图案等，不得使用破损、污损、褪色的党徽党旗，不得制作使用任何不符合本条例所附制法说明的党徽党旗。不得倒挂、倒插或者以其他有损党徽党旗尊严的方式升挂、使用党徽党旗。</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不得随意丢弃党徽党旗。破损、污损、褪色、标记文字和符号等不符合制作使用规定的党徽党旗，应当按照规定收回、处置。党内举行重大庆祝、纪念活动后，按照谁发放、谁负责的原则，由有关单位收回或者妥善处置活动现场使用的党徽党旗。</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第十五条　党员去世后，经党员组织关系所在单位具有相关审批权限的基层党委同意，可以在其遗体或者骨灰盒上覆盖党旗，但党旗不得触及地面，不得随遗体火化，不得随骨灰盒掩埋。</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第十六条　在网络、出版物等使用党徽党旗图案，应当置于显著位置。</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网络、出版物等使用的党徽党旗图案标准版本，在共产党员网和中国共产党新闻网发布。</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第十七条　党徽党旗知识应当作为党史学习教育、党员教育培训、入党积极分子培训等的重要内容。</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各级党组织应当教育党员、共青团员、少先队员和人民群众，了解党徽党旗的历史和精神内涵，自觉规范使用党徽党旗及其图案，尊重和爱护党徽党旗。</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各新闻、出版单位应当加强对党徽党旗知识的宣传，报道和使用含有规范党徽党旗图案的消息和图片，维护党的形象。</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第十八条　党徽党旗按照本条例所附的中国共产党党徽党旗制法说明制作。制作企业由省（自治区、直辖市）党委组织部在具有生产资质的企业中确定。任何单位和个人，未经批准不得擅自制作党徽党旗。</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第十九条　党徽党旗原则上应当集中配备发放，做到一个党委有一枚党徽、一个支部有一面党旗，所需经费可以从党费中列支。</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lastRenderedPageBreak/>
        <w:t xml:space="preserve">　　第二十条　各级党组织应当把维护党徽党旗的尊严作为一项政治任务，切实履行主体责任。县级以上党委组织部门对本地区本单位本系统党徽党旗各项工作履行监督管理责任，会同市场监督管理部门加强对党徽党旗生产、销售和商业使用的监督管理。</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对非法生产、销售党徽党旗制品的企业和个人，对违反本条例使用党徽党旗及其图案的行为，应当进行批评教育、及时纠正，情节严重或者拒不改正的，按照有关规定处置，对涉嫌违法犯罪的依法处理。</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第二十一条　中央军事委员会可以根据本条例，制定相关规定。</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第二十二条　党员徽章是党员的身份标识，其制作、使用、管理另行规定。</w:t>
      </w:r>
    </w:p>
    <w:p w:rsidR="0009530C" w:rsidRPr="0009530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第二十三条　本条例由中央组织部负责解释。</w:t>
      </w:r>
    </w:p>
    <w:p w:rsidR="00B81CFC" w:rsidRDefault="0009530C" w:rsidP="0009530C">
      <w:pPr>
        <w:spacing w:line="400" w:lineRule="exact"/>
        <w:rPr>
          <w:rFonts w:ascii="方正仿宋简体" w:eastAsia="方正仿宋简体"/>
          <w:sz w:val="28"/>
          <w:szCs w:val="28"/>
        </w:rPr>
      </w:pPr>
      <w:r w:rsidRPr="0009530C">
        <w:rPr>
          <w:rFonts w:ascii="方正仿宋简体" w:eastAsia="方正仿宋简体" w:hint="eastAsia"/>
          <w:sz w:val="28"/>
          <w:szCs w:val="28"/>
        </w:rPr>
        <w:t xml:space="preserve">　　第二十四条　本条例自发布之日起施行。此前发布的有关党徽党旗的规定，凡与本条例不一致的，按照本条例执行。</w:t>
      </w:r>
    </w:p>
    <w:p w:rsidR="00B81CFC" w:rsidRDefault="00B81CFC" w:rsidP="003C4407">
      <w:pPr>
        <w:spacing w:line="400" w:lineRule="exact"/>
        <w:rPr>
          <w:rFonts w:ascii="方正仿宋简体" w:eastAsia="方正仿宋简体"/>
          <w:sz w:val="28"/>
          <w:szCs w:val="28"/>
        </w:rPr>
      </w:pPr>
    </w:p>
    <w:p w:rsidR="00B81CFC" w:rsidRDefault="00B81CFC" w:rsidP="003C4407">
      <w:pPr>
        <w:spacing w:line="400" w:lineRule="exact"/>
        <w:rPr>
          <w:rFonts w:ascii="方正仿宋简体" w:eastAsia="方正仿宋简体"/>
          <w:sz w:val="28"/>
          <w:szCs w:val="28"/>
        </w:rPr>
      </w:pPr>
    </w:p>
    <w:p w:rsidR="00B81CFC" w:rsidRDefault="00B81CFC" w:rsidP="003C4407">
      <w:pPr>
        <w:spacing w:line="400" w:lineRule="exact"/>
        <w:rPr>
          <w:rFonts w:ascii="方正仿宋简体" w:eastAsia="方正仿宋简体"/>
          <w:sz w:val="28"/>
          <w:szCs w:val="28"/>
        </w:rPr>
      </w:pPr>
    </w:p>
    <w:p w:rsidR="00B81CFC" w:rsidRDefault="00B81CFC" w:rsidP="003C4407">
      <w:pPr>
        <w:spacing w:line="400" w:lineRule="exact"/>
        <w:rPr>
          <w:rFonts w:ascii="方正仿宋简体" w:eastAsia="方正仿宋简体"/>
          <w:sz w:val="28"/>
          <w:szCs w:val="28"/>
        </w:rPr>
      </w:pPr>
    </w:p>
    <w:p w:rsidR="00B81CFC" w:rsidRDefault="00B81CFC" w:rsidP="003C4407">
      <w:pPr>
        <w:spacing w:line="400" w:lineRule="exact"/>
        <w:rPr>
          <w:rFonts w:ascii="方正仿宋简体" w:eastAsia="方正仿宋简体"/>
          <w:sz w:val="28"/>
          <w:szCs w:val="28"/>
        </w:rPr>
      </w:pPr>
    </w:p>
    <w:p w:rsidR="00B81CFC" w:rsidRDefault="00B81CFC" w:rsidP="003C4407">
      <w:pPr>
        <w:spacing w:line="400" w:lineRule="exact"/>
        <w:rPr>
          <w:rFonts w:ascii="方正仿宋简体" w:eastAsia="方正仿宋简体"/>
          <w:sz w:val="28"/>
          <w:szCs w:val="28"/>
        </w:rPr>
      </w:pPr>
    </w:p>
    <w:p w:rsidR="00B81CFC" w:rsidRDefault="00B81CFC" w:rsidP="003C4407">
      <w:pPr>
        <w:spacing w:line="400" w:lineRule="exact"/>
        <w:rPr>
          <w:rFonts w:ascii="方正仿宋简体" w:eastAsia="方正仿宋简体"/>
          <w:sz w:val="28"/>
          <w:szCs w:val="28"/>
        </w:rPr>
      </w:pPr>
    </w:p>
    <w:p w:rsidR="00B81CFC" w:rsidRDefault="00B81CFC" w:rsidP="003C4407">
      <w:pPr>
        <w:spacing w:line="400" w:lineRule="exact"/>
        <w:rPr>
          <w:rFonts w:ascii="方正仿宋简体" w:eastAsia="方正仿宋简体"/>
          <w:sz w:val="28"/>
          <w:szCs w:val="28"/>
        </w:rPr>
      </w:pPr>
    </w:p>
    <w:p w:rsidR="00B81CFC" w:rsidRDefault="00B81CFC" w:rsidP="003C4407">
      <w:pPr>
        <w:spacing w:line="400" w:lineRule="exact"/>
        <w:rPr>
          <w:rFonts w:ascii="方正仿宋简体" w:eastAsia="方正仿宋简体"/>
          <w:sz w:val="28"/>
          <w:szCs w:val="28"/>
        </w:rPr>
      </w:pPr>
    </w:p>
    <w:p w:rsidR="00B81CFC" w:rsidRDefault="00B81CFC" w:rsidP="003C4407">
      <w:pPr>
        <w:spacing w:line="400" w:lineRule="exact"/>
        <w:rPr>
          <w:rFonts w:ascii="方正仿宋简体" w:eastAsia="方正仿宋简体"/>
          <w:sz w:val="28"/>
          <w:szCs w:val="28"/>
        </w:rPr>
      </w:pPr>
    </w:p>
    <w:p w:rsidR="00B81CFC" w:rsidRDefault="00B81CFC" w:rsidP="003C4407">
      <w:pPr>
        <w:spacing w:line="400" w:lineRule="exact"/>
        <w:rPr>
          <w:rFonts w:ascii="方正仿宋简体" w:eastAsia="方正仿宋简体"/>
          <w:sz w:val="28"/>
          <w:szCs w:val="28"/>
        </w:rPr>
      </w:pPr>
    </w:p>
    <w:p w:rsidR="00B81CFC" w:rsidRDefault="00B81CFC" w:rsidP="003C4407">
      <w:pPr>
        <w:spacing w:line="400" w:lineRule="exact"/>
        <w:rPr>
          <w:rFonts w:ascii="方正仿宋简体" w:eastAsia="方正仿宋简体"/>
          <w:sz w:val="28"/>
          <w:szCs w:val="28"/>
        </w:rPr>
      </w:pPr>
    </w:p>
    <w:p w:rsidR="00B81CFC" w:rsidRDefault="00B81CFC" w:rsidP="003C4407">
      <w:pPr>
        <w:spacing w:line="400" w:lineRule="exact"/>
        <w:rPr>
          <w:rFonts w:ascii="方正仿宋简体" w:eastAsia="方正仿宋简体"/>
          <w:sz w:val="28"/>
          <w:szCs w:val="28"/>
        </w:rPr>
      </w:pPr>
    </w:p>
    <w:p w:rsidR="00B81CFC" w:rsidRDefault="00B81CFC" w:rsidP="003C4407">
      <w:pPr>
        <w:spacing w:line="400" w:lineRule="exact"/>
        <w:rPr>
          <w:rFonts w:ascii="方正仿宋简体" w:eastAsia="方正仿宋简体"/>
          <w:sz w:val="28"/>
          <w:szCs w:val="28"/>
        </w:rPr>
      </w:pPr>
    </w:p>
    <w:p w:rsidR="00B81CFC" w:rsidRDefault="00B81CFC" w:rsidP="003C4407">
      <w:pPr>
        <w:spacing w:line="400" w:lineRule="exact"/>
        <w:rPr>
          <w:rFonts w:ascii="方正仿宋简体" w:eastAsia="方正仿宋简体"/>
          <w:sz w:val="28"/>
          <w:szCs w:val="28"/>
        </w:rPr>
      </w:pPr>
    </w:p>
    <w:p w:rsidR="00B81CFC" w:rsidRDefault="00B81CFC" w:rsidP="003C4407">
      <w:pPr>
        <w:spacing w:line="400" w:lineRule="exact"/>
        <w:rPr>
          <w:rFonts w:ascii="方正仿宋简体" w:eastAsia="方正仿宋简体"/>
          <w:sz w:val="28"/>
          <w:szCs w:val="28"/>
        </w:rPr>
      </w:pPr>
    </w:p>
    <w:p w:rsidR="00B81CFC" w:rsidRDefault="00B81CFC" w:rsidP="003C4407">
      <w:pPr>
        <w:spacing w:line="400" w:lineRule="exact"/>
        <w:rPr>
          <w:rFonts w:ascii="方正仿宋简体" w:eastAsia="方正仿宋简体"/>
          <w:sz w:val="28"/>
          <w:szCs w:val="28"/>
        </w:rPr>
      </w:pPr>
    </w:p>
    <w:p w:rsidR="00B81CFC" w:rsidRDefault="00B81CFC" w:rsidP="003C4407">
      <w:pPr>
        <w:spacing w:line="400" w:lineRule="exact"/>
        <w:rPr>
          <w:rFonts w:ascii="方正仿宋简体" w:eastAsia="方正仿宋简体"/>
          <w:sz w:val="28"/>
          <w:szCs w:val="28"/>
        </w:rPr>
      </w:pPr>
    </w:p>
    <w:p w:rsidR="00B81CFC" w:rsidRDefault="00B81CFC" w:rsidP="003C4407">
      <w:pPr>
        <w:spacing w:line="400" w:lineRule="exact"/>
        <w:rPr>
          <w:rFonts w:ascii="方正仿宋简体" w:eastAsia="方正仿宋简体"/>
          <w:sz w:val="28"/>
          <w:szCs w:val="28"/>
        </w:rPr>
      </w:pPr>
    </w:p>
    <w:p w:rsidR="00B81CFC" w:rsidRDefault="00B81CFC" w:rsidP="003C4407">
      <w:pPr>
        <w:spacing w:line="400" w:lineRule="exact"/>
        <w:rPr>
          <w:rFonts w:ascii="方正仿宋简体" w:eastAsia="方正仿宋简体"/>
          <w:sz w:val="28"/>
          <w:szCs w:val="28"/>
        </w:rPr>
      </w:pPr>
    </w:p>
    <w:p w:rsidR="00B81CFC" w:rsidRDefault="00B81CFC" w:rsidP="003C4407">
      <w:pPr>
        <w:spacing w:line="400" w:lineRule="exact"/>
        <w:rPr>
          <w:rFonts w:ascii="方正仿宋简体" w:eastAsia="方正仿宋简体"/>
          <w:sz w:val="28"/>
          <w:szCs w:val="28"/>
        </w:rPr>
      </w:pPr>
    </w:p>
    <w:p w:rsidR="00B81CFC" w:rsidRDefault="00B81CFC" w:rsidP="003C4407">
      <w:pPr>
        <w:spacing w:line="400" w:lineRule="exact"/>
        <w:rPr>
          <w:rFonts w:ascii="方正仿宋简体" w:eastAsia="方正仿宋简体"/>
          <w:sz w:val="28"/>
          <w:szCs w:val="28"/>
        </w:rPr>
      </w:pPr>
    </w:p>
    <w:p w:rsidR="005B4CCD" w:rsidRDefault="005B4CCD" w:rsidP="005B4CCD">
      <w:pPr>
        <w:spacing w:line="400" w:lineRule="exact"/>
        <w:rPr>
          <w:rFonts w:ascii="方正仿宋简体" w:eastAsia="方正仿宋简体"/>
          <w:sz w:val="28"/>
          <w:szCs w:val="28"/>
        </w:rPr>
      </w:pPr>
    </w:p>
    <w:p w:rsidR="005B4CCD" w:rsidRPr="005B4CCD" w:rsidRDefault="005B4CCD" w:rsidP="005B4CCD">
      <w:pPr>
        <w:spacing w:line="560" w:lineRule="exact"/>
        <w:jc w:val="center"/>
        <w:rPr>
          <w:rFonts w:ascii="方正小标宋简体" w:eastAsia="方正小标宋简体"/>
          <w:sz w:val="44"/>
          <w:szCs w:val="44"/>
        </w:rPr>
      </w:pPr>
      <w:r w:rsidRPr="005B4CCD">
        <w:rPr>
          <w:rFonts w:ascii="方正小标宋简体" w:eastAsia="方正小标宋简体" w:hint="eastAsia"/>
          <w:sz w:val="44"/>
          <w:szCs w:val="44"/>
        </w:rPr>
        <w:t>关于新形势下党内政治生活的若干准则</w:t>
      </w:r>
    </w:p>
    <w:p w:rsidR="005B4CCD" w:rsidRPr="005B4CCD" w:rsidRDefault="005B4CCD" w:rsidP="005B4CCD">
      <w:pPr>
        <w:spacing w:line="400" w:lineRule="exact"/>
        <w:rPr>
          <w:rFonts w:ascii="方正仿宋简体" w:eastAsia="方正仿宋简体"/>
          <w:sz w:val="28"/>
          <w:szCs w:val="28"/>
        </w:rPr>
      </w:pPr>
    </w:p>
    <w:p w:rsidR="005B4CCD" w:rsidRPr="005B4CCD" w:rsidRDefault="005B4CCD" w:rsidP="005B4CCD">
      <w:pPr>
        <w:spacing w:line="400" w:lineRule="exact"/>
        <w:rPr>
          <w:rFonts w:ascii="方正楷体简体" w:eastAsia="方正楷体简体"/>
          <w:sz w:val="28"/>
          <w:szCs w:val="28"/>
        </w:rPr>
      </w:pPr>
      <w:r w:rsidRPr="005B4CCD">
        <w:rPr>
          <w:rFonts w:ascii="方正楷体简体" w:eastAsia="方正楷体简体" w:hint="eastAsia"/>
          <w:sz w:val="28"/>
          <w:szCs w:val="28"/>
        </w:rPr>
        <w:t>(2016年10月27日中国共产党第十八届中央委员会第六次全体会议通过)</w:t>
      </w:r>
    </w:p>
    <w:p w:rsidR="005B4CCD" w:rsidRPr="005B4CCD" w:rsidRDefault="005B4CCD" w:rsidP="005B4CCD">
      <w:pPr>
        <w:spacing w:line="400" w:lineRule="exact"/>
        <w:rPr>
          <w:rFonts w:ascii="方正仿宋简体" w:eastAsia="方正仿宋简体"/>
          <w:sz w:val="28"/>
          <w:szCs w:val="28"/>
        </w:rPr>
      </w:pP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办好中国的事情，关键在党，关键在党要管党、从严治党。党要管党必须从党内政治生活管起，从严治党必须从党内政治生活严起。</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一九八</w:t>
      </w:r>
      <w:r w:rsidRPr="005B4CCD">
        <w:rPr>
          <w:rFonts w:ascii="宋体" w:eastAsia="宋体" w:hAnsi="宋体" w:cs="宋体" w:hint="eastAsia"/>
          <w:sz w:val="28"/>
          <w:szCs w:val="28"/>
        </w:rPr>
        <w:t>〇</w:t>
      </w:r>
      <w:r w:rsidRPr="005B4CCD">
        <w:rPr>
          <w:rFonts w:ascii="方正仿宋简体" w:eastAsia="方正仿宋简体" w:hAnsi="方正仿宋简体" w:cs="方正仿宋简体" w:hint="eastAsia"/>
          <w:sz w:val="28"/>
          <w:szCs w:val="28"/>
        </w:rPr>
        <w:t>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新形势下，党内政治生活状况总体是好的。同时，一个时期以来，党内政治生活中也出现了一些突出问题，主要是：在一些党员、干部包括高级干部中，理想信念不坚定、对党不忠诚、纪律松弛、脱离群众、独断专行、弄虚作假、庸懒无为，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团伙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党的十八大以来，以习近平同志为核心的党中央身体力行、率先垂范，坚定推进全面从严治党，坚持思想建党和制度治党紧密结合，集中整饬党风，严厉惩治腐败，净化党内政治生态，党内政治生活展现新气象，赢得</w:t>
      </w:r>
      <w:r w:rsidRPr="005B4CCD">
        <w:rPr>
          <w:rFonts w:ascii="方正仿宋简体" w:eastAsia="方正仿宋简体" w:hint="eastAsia"/>
          <w:sz w:val="28"/>
          <w:szCs w:val="28"/>
        </w:rPr>
        <w:lastRenderedPageBreak/>
        <w:t>了党心民心，为开创党和国家事业新局面提供了重要保证。</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rsidR="005B4CCD" w:rsidRPr="005B4CCD" w:rsidRDefault="005B4CCD" w:rsidP="005B4CCD">
      <w:pPr>
        <w:spacing w:line="400" w:lineRule="exact"/>
        <w:rPr>
          <w:rFonts w:ascii="方正仿宋简体" w:eastAsia="方正仿宋简体"/>
          <w:sz w:val="28"/>
          <w:szCs w:val="28"/>
        </w:rPr>
      </w:pPr>
    </w:p>
    <w:p w:rsidR="005B4CCD" w:rsidRPr="005B4CCD" w:rsidRDefault="005B4CCD" w:rsidP="005B4CCD">
      <w:pPr>
        <w:spacing w:line="400" w:lineRule="exact"/>
        <w:ind w:firstLineChars="200" w:firstLine="560"/>
        <w:rPr>
          <w:rFonts w:ascii="方正黑体简体" w:eastAsia="方正黑体简体"/>
          <w:sz w:val="28"/>
          <w:szCs w:val="28"/>
        </w:rPr>
      </w:pPr>
      <w:r w:rsidRPr="005B4CCD">
        <w:rPr>
          <w:rFonts w:ascii="方正黑体简体" w:eastAsia="方正黑体简体" w:hint="eastAsia"/>
          <w:sz w:val="28"/>
          <w:szCs w:val="28"/>
        </w:rPr>
        <w:t>一、坚定理想信念</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共产主义远大理想和中国特色社会主义共同理想，是中国共产党人的精神支柱和政治灵魂，也是保持党的团结统一的思想基础。必须高度重视思想政治建设，把坚定理想信念作为开展党内政治生活的首要任务。</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w:t>
      </w:r>
      <w:r w:rsidRPr="005B4CCD">
        <w:rPr>
          <w:rFonts w:ascii="方正仿宋简体" w:eastAsia="方正仿宋简体" w:hint="eastAsia"/>
          <w:sz w:val="28"/>
          <w:szCs w:val="28"/>
        </w:rPr>
        <w:lastRenderedPageBreak/>
        <w:t>葆共产党人政治本色。</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习习近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rsidR="005B4CCD" w:rsidRPr="005B4CCD" w:rsidRDefault="005B4CCD" w:rsidP="005B4CCD">
      <w:pPr>
        <w:spacing w:line="400" w:lineRule="exact"/>
        <w:rPr>
          <w:rFonts w:ascii="方正仿宋简体" w:eastAsia="方正仿宋简体"/>
          <w:sz w:val="28"/>
          <w:szCs w:val="28"/>
        </w:rPr>
      </w:pPr>
    </w:p>
    <w:p w:rsidR="005B4CCD" w:rsidRPr="005B4CCD" w:rsidRDefault="005B4CCD" w:rsidP="005B4CCD">
      <w:pPr>
        <w:spacing w:line="400" w:lineRule="exact"/>
        <w:rPr>
          <w:rFonts w:ascii="方正黑体简体" w:eastAsia="方正黑体简体"/>
          <w:sz w:val="28"/>
          <w:szCs w:val="28"/>
        </w:rPr>
      </w:pPr>
      <w:r w:rsidRPr="005B4CCD">
        <w:rPr>
          <w:rFonts w:ascii="方正黑体简体" w:eastAsia="方正黑体简体" w:hint="eastAsia"/>
          <w:sz w:val="28"/>
          <w:szCs w:val="28"/>
        </w:rPr>
        <w:t xml:space="preserve">　　二、坚持党的基本路线</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lastRenderedPageBreak/>
        <w:t xml:space="preserve">　　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rsidR="005B4CCD" w:rsidRPr="005B4CCD" w:rsidRDefault="005B4CCD" w:rsidP="005B4CCD">
      <w:pPr>
        <w:spacing w:line="400" w:lineRule="exact"/>
        <w:rPr>
          <w:rFonts w:ascii="方正仿宋简体" w:eastAsia="方正仿宋简体"/>
          <w:sz w:val="28"/>
          <w:szCs w:val="28"/>
        </w:rPr>
      </w:pPr>
    </w:p>
    <w:p w:rsidR="005B4CCD" w:rsidRPr="005B4CCD" w:rsidRDefault="005B4CCD" w:rsidP="005B4CCD">
      <w:pPr>
        <w:spacing w:line="400" w:lineRule="exact"/>
        <w:rPr>
          <w:rFonts w:ascii="方正黑体简体" w:eastAsia="方正黑体简体"/>
          <w:sz w:val="28"/>
          <w:szCs w:val="28"/>
        </w:rPr>
      </w:pPr>
      <w:r w:rsidRPr="005B4CCD">
        <w:rPr>
          <w:rFonts w:ascii="方正黑体简体" w:eastAsia="方正黑体简体" w:hint="eastAsia"/>
          <w:sz w:val="28"/>
          <w:szCs w:val="28"/>
        </w:rPr>
        <w:t xml:space="preserve">　　三、坚决维护党中央权威</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lastRenderedPageBreak/>
        <w:t xml:space="preserve">　　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涉及全党全国性的重大方针政策问题，只有党中央有权作出决定和解释。各部门各地方党组织和党员领导干部可以向党中央提出建议，但不得擅自作出决定和对外发表主张。对党中央作出的决议和制定的政策如有不同意见，在坚决执行的前提下，可以向党组织提出保留意见，也可以按组织程序把自己的意见向党的上级组织直至党中央提出。</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作出重大决定要及时向党中央请示报告，执行党中央重要决定的情况要专题报告。遇有突发性重大问题和工作中重大问题要及时向党中央请示报告，情况紧急必须临机处置的，要尽职尽力做好工作，并迅速报告。</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省、自治区、直辖市党委在党中央领导下开展工作，同级各个组织中的党组织和领导干部要自觉接受同级党委领导、向同级党委负责，重大事项和重要情况及时向同级党委请示报告。</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全党必须自觉防止和反对个人主义、分散主义、自由主义、本位主义。对党中央决策部署，任何党组织和任何党员都不准合意的执行、不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rsidR="005B4CCD" w:rsidRPr="005B4CCD" w:rsidRDefault="005B4CCD" w:rsidP="005B4CCD">
      <w:pPr>
        <w:spacing w:line="400" w:lineRule="exact"/>
        <w:rPr>
          <w:rFonts w:ascii="方正仿宋简体" w:eastAsia="方正仿宋简体"/>
          <w:sz w:val="28"/>
          <w:szCs w:val="28"/>
        </w:rPr>
      </w:pPr>
    </w:p>
    <w:p w:rsidR="005B4CCD" w:rsidRPr="005B4CCD" w:rsidRDefault="005B4CCD" w:rsidP="005B4CCD">
      <w:pPr>
        <w:spacing w:line="400" w:lineRule="exact"/>
        <w:rPr>
          <w:rFonts w:ascii="方正黑体简体" w:eastAsia="方正黑体简体"/>
          <w:sz w:val="28"/>
          <w:szCs w:val="28"/>
        </w:rPr>
      </w:pPr>
      <w:r w:rsidRPr="005B4CCD">
        <w:rPr>
          <w:rFonts w:ascii="方正黑体简体" w:eastAsia="方正黑体简体" w:hint="eastAsia"/>
          <w:sz w:val="28"/>
          <w:szCs w:val="28"/>
        </w:rPr>
        <w:t xml:space="preserve">　　四、严明党的政治纪律</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纪律严明是全党统一意志、统一行动、步调一致前进的重要保障，是党内政治生活的重要内容。必须严明党的纪律，把纪律挺在前面，用铁的</w:t>
      </w:r>
      <w:r w:rsidRPr="005B4CCD">
        <w:rPr>
          <w:rFonts w:ascii="方正仿宋简体" w:eastAsia="方正仿宋简体" w:hint="eastAsia"/>
          <w:sz w:val="28"/>
          <w:szCs w:val="28"/>
        </w:rPr>
        <w:lastRenderedPageBreak/>
        <w:t>纪律从严治党。</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丑化党和国家形象的言论。党员不准搞封建迷信，不准信仰宗教，不准参与邪教，不准纵容和支持宗教极端势力、民族分裂势力、暴力恐怖势力及其活动。</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党员、干部特别是高级干部不准在党内搞小山头、小圈子、小团伙，严禁在党内拉私人关系、培植个人势力、结成利益集团。对那些投机取巧、拉帮结派、搞团团伙伙的人，要严格防范，依纪依规处理。坚决防止野心家、阴谋家窃取党和国家权力。</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党内不准搞拉拉扯扯、吹吹拍拍、阿谀奉承。对领导人的宣传要实事求是，禁止吹捧，禁止给领导人祝寿、送礼、发致敬函电，禁止在领导干部国内考察工作时组织迎送、张贴标语、敲锣打鼓、铺红地毯、举行宴会等。</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rsidR="005B4CCD" w:rsidRPr="005B4CCD" w:rsidRDefault="005B4CCD" w:rsidP="005B4CCD">
      <w:pPr>
        <w:spacing w:line="400" w:lineRule="exact"/>
        <w:rPr>
          <w:rFonts w:ascii="方正仿宋简体" w:eastAsia="方正仿宋简体"/>
          <w:sz w:val="28"/>
          <w:szCs w:val="28"/>
        </w:rPr>
      </w:pPr>
    </w:p>
    <w:p w:rsidR="005B4CCD" w:rsidRPr="005B4CCD" w:rsidRDefault="005B4CCD" w:rsidP="005B4CCD">
      <w:pPr>
        <w:spacing w:line="400" w:lineRule="exact"/>
        <w:rPr>
          <w:rFonts w:ascii="方正黑体简体" w:eastAsia="方正黑体简体"/>
          <w:sz w:val="28"/>
          <w:szCs w:val="28"/>
        </w:rPr>
      </w:pPr>
      <w:r w:rsidRPr="005B4CCD">
        <w:rPr>
          <w:rFonts w:ascii="方正黑体简体" w:eastAsia="方正黑体简体" w:hint="eastAsia"/>
          <w:sz w:val="28"/>
          <w:szCs w:val="28"/>
        </w:rPr>
        <w:t xml:space="preserve">　　五、保持党同人民群众的血肉联系</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人民立场是党的根本政治立场，人民群众是党的力量源泉。我们党来</w:t>
      </w:r>
      <w:r w:rsidRPr="005B4CCD">
        <w:rPr>
          <w:rFonts w:ascii="方正仿宋简体" w:eastAsia="方正仿宋简体" w:hint="eastAsia"/>
          <w:sz w:val="28"/>
          <w:szCs w:val="28"/>
        </w:rPr>
        <w:lastRenderedPageBreak/>
        <w:t>自人民，失去人民拥护和支持，党就会失去根基。必须把坚持全心全意为人民服务的根本宗旨、保持党同人民群众的血肉联系作为加强和规范党内政治生活的根本要求。</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作秀、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党员、干部必须顾全大局，自觉维护社会和谐稳定，遇到涉及自身利</w:t>
      </w:r>
      <w:r w:rsidRPr="005B4CCD">
        <w:rPr>
          <w:rFonts w:ascii="方正仿宋简体" w:eastAsia="方正仿宋简体" w:hint="eastAsia"/>
          <w:sz w:val="28"/>
          <w:szCs w:val="28"/>
        </w:rPr>
        <w:lastRenderedPageBreak/>
        <w:t>益和局部利益的问题应该通过正常渠道向上级反映，积极主动做好化解社会矛盾、防控社会风险工作，不准组织、参与、纵容扰乱社会秩序的非法活动。</w:t>
      </w:r>
    </w:p>
    <w:p w:rsidR="005B4CCD" w:rsidRPr="005B4CCD" w:rsidRDefault="005B4CCD" w:rsidP="005B4CCD">
      <w:pPr>
        <w:spacing w:line="400" w:lineRule="exact"/>
        <w:rPr>
          <w:rFonts w:ascii="方正仿宋简体" w:eastAsia="方正仿宋简体"/>
          <w:sz w:val="28"/>
          <w:szCs w:val="28"/>
        </w:rPr>
      </w:pPr>
    </w:p>
    <w:p w:rsidR="005B4CCD" w:rsidRPr="005B4CCD" w:rsidRDefault="005B4CCD" w:rsidP="005B4CCD">
      <w:pPr>
        <w:spacing w:line="400" w:lineRule="exact"/>
        <w:rPr>
          <w:rFonts w:ascii="方正黑体简体" w:eastAsia="方正黑体简体"/>
          <w:sz w:val="28"/>
          <w:szCs w:val="28"/>
        </w:rPr>
      </w:pPr>
      <w:r w:rsidRPr="005B4CCD">
        <w:rPr>
          <w:rFonts w:ascii="方正黑体简体" w:eastAsia="方正黑体简体" w:hint="eastAsia"/>
          <w:sz w:val="28"/>
          <w:szCs w:val="28"/>
        </w:rPr>
        <w:t xml:space="preserve">　　六、坚持民主集中制原则</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各级党委(党组)必须坚持集体领导制度。凡属重大问题，要按照集体领导、民主集中、个别酝酿、会议决定的原则，由集体讨论、按少数服从多数作出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作出同下级组织有关重要决策前征求下级组织意见的制度。</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领导班子成员必须坚决执行党组织决定，如有不同意见，可以保留或向上一级党组织提出，但在上级或本级党组织改变决定以前，除执行决定会立即引起严重后果等紧急情况外，必须无条件执行已作出的决定。</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领导班子成员分工按规定向上级党委报备，无正当理由、未向上级党委报备不得调整。领导干部要自觉服从组织分工安排，任何人都不能向组织讨价还价、不服从组织安排。领导干部不准把分管工作、分管领域和地</w:t>
      </w:r>
      <w:r w:rsidRPr="005B4CCD">
        <w:rPr>
          <w:rFonts w:ascii="方正仿宋简体" w:eastAsia="方正仿宋简体" w:hint="eastAsia"/>
          <w:sz w:val="28"/>
          <w:szCs w:val="28"/>
        </w:rPr>
        <w:lastRenderedPageBreak/>
        <w:t>方当作“私人领地”，不准搞独断专行。</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在党的工作和活动中，该以组织名义出面不能以个人名义出面，该由集体研究不能个人擅自表态，不允许用个人主张代替党组织的主张、用个人决定代替党组织的决定。</w:t>
      </w:r>
    </w:p>
    <w:p w:rsidR="005B4CCD" w:rsidRPr="005B4CCD" w:rsidRDefault="005B4CCD" w:rsidP="005B4CCD">
      <w:pPr>
        <w:spacing w:line="400" w:lineRule="exact"/>
        <w:rPr>
          <w:rFonts w:ascii="方正仿宋简体" w:eastAsia="方正仿宋简体"/>
          <w:sz w:val="28"/>
          <w:szCs w:val="28"/>
        </w:rPr>
      </w:pPr>
    </w:p>
    <w:p w:rsidR="005B4CCD" w:rsidRPr="005B4CCD" w:rsidRDefault="005B4CCD" w:rsidP="005B4CCD">
      <w:pPr>
        <w:spacing w:line="400" w:lineRule="exact"/>
        <w:rPr>
          <w:rFonts w:ascii="方正黑体简体" w:eastAsia="方正黑体简体"/>
          <w:sz w:val="28"/>
          <w:szCs w:val="28"/>
        </w:rPr>
      </w:pPr>
      <w:r w:rsidRPr="005B4CCD">
        <w:rPr>
          <w:rFonts w:ascii="方正黑体简体" w:eastAsia="方正黑体简体" w:hint="eastAsia"/>
          <w:sz w:val="28"/>
          <w:szCs w:val="28"/>
        </w:rPr>
        <w:t xml:space="preserve">　　七、发扬党内民主和保障党员权利</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中央委员会、中央政治局、中央政治局常务委员会和党的各级委员会作出重大决策部署，必须深入开展调查研究，广泛听取各方面意见和建议，凝聚智慧和力量，做到科学决策、民主决策、依法决策。</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党员有权向党负责地揭发、检举党的任何组织和任何党员违纪违法的</w:t>
      </w:r>
      <w:r w:rsidRPr="005B4CCD">
        <w:rPr>
          <w:rFonts w:ascii="方正仿宋简体" w:eastAsia="方正仿宋简体" w:hint="eastAsia"/>
          <w:sz w:val="28"/>
          <w:szCs w:val="28"/>
        </w:rPr>
        <w:lastRenderedPageBreak/>
        <w:t>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rsidR="005B4CCD" w:rsidRPr="005B4CCD" w:rsidRDefault="005B4CCD" w:rsidP="005B4CCD">
      <w:pPr>
        <w:spacing w:line="400" w:lineRule="exact"/>
        <w:rPr>
          <w:rFonts w:ascii="方正仿宋简体" w:eastAsia="方正仿宋简体"/>
          <w:sz w:val="28"/>
          <w:szCs w:val="28"/>
        </w:rPr>
      </w:pPr>
    </w:p>
    <w:p w:rsidR="005B4CCD" w:rsidRPr="005B4CCD" w:rsidRDefault="005B4CCD" w:rsidP="005B4CCD">
      <w:pPr>
        <w:spacing w:line="400" w:lineRule="exact"/>
        <w:rPr>
          <w:rFonts w:ascii="方正黑体简体" w:eastAsia="方正黑体简体"/>
          <w:sz w:val="28"/>
          <w:szCs w:val="28"/>
        </w:rPr>
      </w:pPr>
      <w:r w:rsidRPr="005B4CCD">
        <w:rPr>
          <w:rFonts w:ascii="方正黑体简体" w:eastAsia="方正黑体简体" w:hint="eastAsia"/>
          <w:sz w:val="28"/>
          <w:szCs w:val="28"/>
        </w:rPr>
        <w:t xml:space="preserve">　　八、坚持正确选人用人导向</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坚持正确选人用人导向，是严肃党内政治生活的组织保证。必须严格标准、健全制度、完善政策、规范程序，使选出来的干部组织放心、群众满意、干部服气。</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汰的选人用人导向。加强选人用人监督问责，对用人失察失误的严肃追究责任。</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唯生产总值、唯年龄等取人偏向，坚决克服由少数人在少数人中选人的倾向。领导干部要带头执行党的干部政策，不准任人唯亲、搞亲亲疏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lastRenderedPageBreak/>
        <w:t xml:space="preserve">　　干部是党的宝贵财富，必须既严格教育、严格管理、严格监督，又在政治上、思想上、工作上、生活上真诚关爱，鼓励干部干事创业、大胆作为。</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建立容错纠错机制，宽容干部在工作中特别是改革创新中的失误。坚持惩前毖后、治病救人，正确对待犯错误的干部，帮助其认识和改正错误。不得混淆干部所犯错误性质或夸大错误程度对干部作出不适当的处理，不得利用干部所犯错误泄私愤、打击报复。</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党的各级组织和领导干部必须牢记空谈误国、实干兴邦，践行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rsidR="005B4CCD" w:rsidRPr="005B4CCD" w:rsidRDefault="005B4CCD" w:rsidP="005B4CCD">
      <w:pPr>
        <w:spacing w:line="400" w:lineRule="exact"/>
        <w:rPr>
          <w:rFonts w:ascii="方正仿宋简体" w:eastAsia="方正仿宋简体"/>
          <w:sz w:val="28"/>
          <w:szCs w:val="28"/>
        </w:rPr>
      </w:pPr>
    </w:p>
    <w:p w:rsidR="005B4CCD" w:rsidRPr="005B4CCD" w:rsidRDefault="005B4CCD" w:rsidP="005B4CCD">
      <w:pPr>
        <w:spacing w:line="400" w:lineRule="exact"/>
        <w:rPr>
          <w:rFonts w:ascii="方正黑体简体" w:eastAsia="方正黑体简体"/>
          <w:sz w:val="28"/>
          <w:szCs w:val="28"/>
        </w:rPr>
      </w:pPr>
      <w:r w:rsidRPr="005B4CCD">
        <w:rPr>
          <w:rFonts w:ascii="方正黑体简体" w:eastAsia="方正黑体简体" w:hint="eastAsia"/>
          <w:sz w:val="28"/>
          <w:szCs w:val="28"/>
        </w:rPr>
        <w:t xml:space="preserve">　　九、严格党的组织生活制度</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党的组织生活是党内政治生活的重要内容和载体，是党组织对党员进行教育管理监督的重要形式。必须坚持党的组织生活各项制度，创新方式方法，增强党的组织生活活力。</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坚持谈心谈话制度。党组织领导班子成员之间、班子成员和党员之间、</w:t>
      </w:r>
      <w:r w:rsidRPr="005B4CCD">
        <w:rPr>
          <w:rFonts w:ascii="方正仿宋简体" w:eastAsia="方正仿宋简体" w:hint="eastAsia"/>
          <w:sz w:val="28"/>
          <w:szCs w:val="28"/>
        </w:rPr>
        <w:lastRenderedPageBreak/>
        <w:t>党员和党员之间要开展经常性的谈心谈话，坦诚相见，交流思想，交换意见。领导干部要带头谈，也要接受党员、干部约谈。</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领导干部必须强化组织观念，工作中重大问题和个人有关事项必须按规定按程序向组织请示报告，离开岗位或工作所在地要事先向组织请示报告。对无正当理由不按时报告、不如实报告或隐瞒不报的，要严肃处理。</w:t>
      </w:r>
    </w:p>
    <w:p w:rsidR="005B4CCD" w:rsidRPr="005B4CCD" w:rsidRDefault="005B4CCD" w:rsidP="005B4CCD">
      <w:pPr>
        <w:spacing w:line="400" w:lineRule="exact"/>
        <w:rPr>
          <w:rFonts w:ascii="方正仿宋简体" w:eastAsia="方正仿宋简体"/>
          <w:sz w:val="28"/>
          <w:szCs w:val="28"/>
        </w:rPr>
      </w:pPr>
    </w:p>
    <w:p w:rsidR="005B4CCD" w:rsidRPr="005B4CCD" w:rsidRDefault="005B4CCD" w:rsidP="005B4CCD">
      <w:pPr>
        <w:spacing w:line="400" w:lineRule="exact"/>
        <w:rPr>
          <w:rFonts w:ascii="方正黑体简体" w:eastAsia="方正黑体简体"/>
          <w:sz w:val="28"/>
          <w:szCs w:val="28"/>
        </w:rPr>
      </w:pPr>
      <w:r w:rsidRPr="005B4CCD">
        <w:rPr>
          <w:rFonts w:ascii="方正黑体简体" w:eastAsia="方正黑体简体" w:hint="eastAsia"/>
          <w:sz w:val="28"/>
          <w:szCs w:val="28"/>
        </w:rPr>
        <w:t xml:space="preserve">　　十、开展批评和自我批评</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批评和自我批评是我们党强身治病、保持肌体健康的锐利武器，也是加强和规范党内政治生活的重要手段。必须坚持不懈把批评和自我批评这个武器用好。</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批评和自我批评必须坚持实事求是，讲党性不讲私情、讲真理不讲面子，坚持“团结——批评——团结”，按照“照镜子、正衣冠、洗洗澡、治治病”的要求，严肃认真提意见，满腔热情帮同志，决不能把自我批评变成自我表扬、把相互批评变成相互吹捧。</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党员、干部必须严于自我解剖，对发现的问题要深入剖析原因，认真整改。对待批评要有则改之、无则加勉，不能搞无原则的纷争。</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批评必须出于公心，不主观武断，不发泄私愤。坚决反对事不关己、高高挂起，明知不对、少说为佳的庸俗哲学和好人主义，坚决克服文过饰非、知错不改等错误倾向。</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rsidR="005B4CCD" w:rsidRPr="005B4CCD" w:rsidRDefault="005B4CCD" w:rsidP="005B4CCD">
      <w:pPr>
        <w:spacing w:line="400" w:lineRule="exact"/>
        <w:rPr>
          <w:rFonts w:ascii="方正仿宋简体" w:eastAsia="方正仿宋简体"/>
          <w:sz w:val="28"/>
          <w:szCs w:val="28"/>
        </w:rPr>
      </w:pPr>
    </w:p>
    <w:p w:rsidR="005B4CCD" w:rsidRPr="005B4CCD" w:rsidRDefault="005B4CCD" w:rsidP="005B4CCD">
      <w:pPr>
        <w:spacing w:line="400" w:lineRule="exact"/>
        <w:rPr>
          <w:rFonts w:ascii="方正黑体简体" w:eastAsia="方正黑体简体"/>
          <w:sz w:val="28"/>
          <w:szCs w:val="28"/>
        </w:rPr>
      </w:pPr>
      <w:r w:rsidRPr="005B4CCD">
        <w:rPr>
          <w:rFonts w:ascii="方正黑体简体" w:eastAsia="方正黑体简体" w:hint="eastAsia"/>
          <w:sz w:val="28"/>
          <w:szCs w:val="28"/>
        </w:rPr>
        <w:t xml:space="preserve">　　十一、加强对权力运行的制约和监督</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监督是权力正确运行的根本保证，是加强和规范党内政治生活的重要举措。必须加强对领导干部的监督，党内不允许有不受制约的权力，也不</w:t>
      </w:r>
      <w:r w:rsidRPr="005B4CCD">
        <w:rPr>
          <w:rFonts w:ascii="方正仿宋简体" w:eastAsia="方正仿宋简体" w:hint="eastAsia"/>
          <w:sz w:val="28"/>
          <w:szCs w:val="28"/>
        </w:rPr>
        <w:lastRenderedPageBreak/>
        <w:t>允许有不受监督的特殊党员。</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完善权力运行制约和监督机制，形成有权必有责、用权必担责、滥权必追责的制度安排。实行权力清单制度，公开权力运行过程和结果，健全不当用权问责机制，把权力关进制度笼子，让权力在阳光下运行。</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党的各级组织和领导干部必须在宪法法律范围内活动，增强法治意识、弘扬法治精神，自觉按法定权限、规则、程序办事，决不能以言代法、以权压法、徇私枉法，决不能违规干预司法。</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营造党内民主监督环境，畅通党内民主监督渠道。党的各级组织和全体党员要增强监督意识，既履行监督责任，又接受各方面监督。</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党内监督必须突出党的领导机关和领导干部特别是主要领导干部。领导干部要正确对待监督，主动接受监督，习惯在监督下开展工作，决不能拒绝监督、逃避监督。</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对涉及违纪违法行为的举报，对党员反映的问题，任何党组织和领导干部都不准隐瞒不报、拖延不办。涉及所反映问题的领导干部应该回避，不准干预或插手组织调查。</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坚持授权者要负责监督，发现问题要及时处置。强化上级组织对下级组织特别是主要领导干部行使权力的监督，防止权力失控和滥用。</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rsidR="005B4CCD" w:rsidRPr="005B4CCD" w:rsidRDefault="005B4CCD" w:rsidP="005B4CCD">
      <w:pPr>
        <w:spacing w:line="400" w:lineRule="exact"/>
        <w:rPr>
          <w:rFonts w:ascii="方正仿宋简体" w:eastAsia="方正仿宋简体"/>
          <w:sz w:val="28"/>
          <w:szCs w:val="28"/>
        </w:rPr>
      </w:pPr>
    </w:p>
    <w:p w:rsidR="005B4CCD" w:rsidRPr="005B4CCD" w:rsidRDefault="005B4CCD" w:rsidP="005B4CCD">
      <w:pPr>
        <w:spacing w:line="400" w:lineRule="exact"/>
        <w:rPr>
          <w:rFonts w:ascii="方正黑体简体" w:eastAsia="方正黑体简体"/>
          <w:sz w:val="28"/>
          <w:szCs w:val="28"/>
        </w:rPr>
      </w:pPr>
      <w:r w:rsidRPr="005B4CCD">
        <w:rPr>
          <w:rFonts w:ascii="方正黑体简体" w:eastAsia="方正黑体简体" w:hint="eastAsia"/>
          <w:sz w:val="28"/>
          <w:szCs w:val="28"/>
        </w:rPr>
        <w:t xml:space="preserve">　　十二、保持清正廉洁的政治本色</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建设廉洁政治，坚决反对腐败，是加强和规范党内政治生活的重要任务。必须筑牢拒腐防变的思想防线和制度防线，着力构建不敢腐、不能腐、不想腐的体制机制，保持党的肌体健康和队伍纯洁。</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lastRenderedPageBreak/>
        <w:t xml:space="preserve">　　各级领导干部必须严以修身、严以用权、严以律己，谋事要实、创业要实、做人要实，经得起权力、金钱、美色考验，用党和人民赋予的权力为人民服务。</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领导干部特别是高级干部必须带头践行社会主义核心价值观，继承和发扬党的优良传统和作风，弘扬中华民族传统美德，讲修养、讲道德、讲诚信、讲廉耻，养成共产党人的高风亮节，自觉远离低级趣味。</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各级领导干部是人民公仆，没有搞特殊化的权利。中央政治局要带头执行中央八项规定。各级领导干部特别是高级干部要坚持立党为公、执政为民，坚持公私分明、先公后私、克己奉公，带头保持谦虚、谨慎、不骄、不躁的作风，保持艰苦奋斗的作风，带头执行廉洁自律准则，自觉同特权思想和特权现象作斗争，不准利用权力为自己和他人谋取私利，禁止违反财经制度批钱批物批项目，禁止用各种借口或巧立名目侵占、挥霍国家和集体财物，禁止违反规定提高干部待遇标准。</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坚持有腐必反、有贪必肃，坚持“老虎”、“苍蝇”一起打，坚持无禁区、全覆盖、零容忍，党内决不允许有腐败分子藏身之地。</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落实党委主体责任和纪委监督责任，强化责任追究。党委(党组)主要负责人要认真履行第一责任人责任。党的各级组织要强化对党内政治生活准则落实情况的督促检查，建立健全问责机制，上级党组织要加强对下级党组织的指导监督检查，各级组织部门和机关党组织要加强日常管理，各级纪律检查机关要严肃查处违反党内政治生活准则的各种行为。</w:t>
      </w:r>
    </w:p>
    <w:p w:rsidR="005B4CCD" w:rsidRPr="005B4CCD"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lastRenderedPageBreak/>
        <w:t xml:space="preserve">　　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rsidR="00B81CFC" w:rsidRDefault="005B4CCD" w:rsidP="005B4CCD">
      <w:pPr>
        <w:spacing w:line="400" w:lineRule="exact"/>
        <w:rPr>
          <w:rFonts w:ascii="方正仿宋简体" w:eastAsia="方正仿宋简体"/>
          <w:sz w:val="28"/>
          <w:szCs w:val="28"/>
        </w:rPr>
      </w:pPr>
      <w:r w:rsidRPr="005B4CCD">
        <w:rPr>
          <w:rFonts w:ascii="方正仿宋简体" w:eastAsia="方正仿宋简体" w:hint="eastAsia"/>
          <w:sz w:val="28"/>
          <w:szCs w:val="28"/>
        </w:rPr>
        <w:t xml:space="preserve">　　全面从严治党永远在路上。全党要坚持不懈努力，共同营造风清气正的政治生态，确保党始终成为中国特色社会主义事业的坚强领导核心。</w:t>
      </w:r>
    </w:p>
    <w:p w:rsidR="00B81CFC" w:rsidRDefault="00B81CFC" w:rsidP="003C4407">
      <w:pPr>
        <w:spacing w:line="400" w:lineRule="exact"/>
        <w:rPr>
          <w:rFonts w:ascii="方正仿宋简体" w:eastAsia="方正仿宋简体"/>
          <w:sz w:val="28"/>
          <w:szCs w:val="28"/>
        </w:rPr>
      </w:pPr>
    </w:p>
    <w:p w:rsidR="00B81CFC" w:rsidRDefault="00B81CFC" w:rsidP="003C4407">
      <w:pPr>
        <w:spacing w:line="400" w:lineRule="exact"/>
        <w:rPr>
          <w:rFonts w:ascii="方正仿宋简体" w:eastAsia="方正仿宋简体"/>
          <w:sz w:val="28"/>
          <w:szCs w:val="28"/>
        </w:rPr>
      </w:pPr>
    </w:p>
    <w:p w:rsidR="00B81CFC" w:rsidRDefault="00B81CFC" w:rsidP="003C4407">
      <w:pPr>
        <w:spacing w:line="400" w:lineRule="exact"/>
        <w:rPr>
          <w:rFonts w:ascii="方正仿宋简体" w:eastAsia="方正仿宋简体"/>
          <w:sz w:val="28"/>
          <w:szCs w:val="28"/>
        </w:rPr>
      </w:pPr>
    </w:p>
    <w:p w:rsidR="00B81CFC" w:rsidRDefault="00B81CFC" w:rsidP="003C4407">
      <w:pPr>
        <w:spacing w:line="400" w:lineRule="exact"/>
        <w:rPr>
          <w:rFonts w:ascii="方正仿宋简体" w:eastAsia="方正仿宋简体"/>
          <w:sz w:val="28"/>
          <w:szCs w:val="28"/>
        </w:rPr>
      </w:pPr>
    </w:p>
    <w:p w:rsidR="00B81CFC" w:rsidRDefault="00B81CFC" w:rsidP="003C4407">
      <w:pPr>
        <w:spacing w:line="400" w:lineRule="exact"/>
        <w:rPr>
          <w:rFonts w:ascii="方正仿宋简体" w:eastAsia="方正仿宋简体"/>
          <w:sz w:val="28"/>
          <w:szCs w:val="28"/>
        </w:rPr>
      </w:pPr>
    </w:p>
    <w:p w:rsidR="00B81CFC" w:rsidRDefault="00B81CFC" w:rsidP="003C4407">
      <w:pPr>
        <w:spacing w:line="400" w:lineRule="exact"/>
        <w:rPr>
          <w:rFonts w:ascii="方正仿宋简体" w:eastAsia="方正仿宋简体"/>
          <w:sz w:val="28"/>
          <w:szCs w:val="28"/>
        </w:rPr>
      </w:pPr>
    </w:p>
    <w:p w:rsidR="00B81CFC" w:rsidRDefault="00B81CFC" w:rsidP="003C4407">
      <w:pPr>
        <w:spacing w:line="400" w:lineRule="exact"/>
        <w:rPr>
          <w:rFonts w:ascii="方正仿宋简体" w:eastAsia="方正仿宋简体"/>
          <w:sz w:val="28"/>
          <w:szCs w:val="28"/>
        </w:rPr>
      </w:pPr>
    </w:p>
    <w:p w:rsidR="00B81CFC" w:rsidRDefault="00B81CFC" w:rsidP="003C4407">
      <w:pPr>
        <w:spacing w:line="400" w:lineRule="exact"/>
        <w:rPr>
          <w:rFonts w:ascii="方正仿宋简体" w:eastAsia="方正仿宋简体"/>
          <w:sz w:val="28"/>
          <w:szCs w:val="28"/>
        </w:rPr>
      </w:pPr>
    </w:p>
    <w:p w:rsidR="00B81CFC" w:rsidRDefault="00B81CFC" w:rsidP="003C4407">
      <w:pPr>
        <w:spacing w:line="400" w:lineRule="exact"/>
        <w:rPr>
          <w:rFonts w:ascii="方正仿宋简体" w:eastAsia="方正仿宋简体"/>
          <w:sz w:val="28"/>
          <w:szCs w:val="28"/>
        </w:rPr>
      </w:pPr>
    </w:p>
    <w:p w:rsidR="00B81CFC" w:rsidRDefault="00B81CFC" w:rsidP="003C4407">
      <w:pPr>
        <w:spacing w:line="400" w:lineRule="exact"/>
        <w:rPr>
          <w:rFonts w:ascii="方正仿宋简体" w:eastAsia="方正仿宋简体"/>
          <w:sz w:val="28"/>
          <w:szCs w:val="28"/>
        </w:rPr>
      </w:pPr>
    </w:p>
    <w:p w:rsidR="00B81CFC" w:rsidRDefault="00B81CFC" w:rsidP="003C4407">
      <w:pPr>
        <w:spacing w:line="400" w:lineRule="exact"/>
        <w:rPr>
          <w:rFonts w:ascii="方正仿宋简体" w:eastAsia="方正仿宋简体"/>
          <w:sz w:val="28"/>
          <w:szCs w:val="28"/>
        </w:rPr>
      </w:pPr>
    </w:p>
    <w:p w:rsidR="00B81CFC" w:rsidRDefault="00B81CFC" w:rsidP="003C4407">
      <w:pPr>
        <w:spacing w:line="400" w:lineRule="exact"/>
        <w:rPr>
          <w:rFonts w:ascii="方正仿宋简体" w:eastAsia="方正仿宋简体"/>
          <w:sz w:val="28"/>
          <w:szCs w:val="28"/>
        </w:rPr>
      </w:pPr>
    </w:p>
    <w:p w:rsidR="00B81CFC" w:rsidRDefault="00B81CFC" w:rsidP="003C4407">
      <w:pPr>
        <w:spacing w:line="400" w:lineRule="exact"/>
        <w:rPr>
          <w:rFonts w:ascii="方正仿宋简体" w:eastAsia="方正仿宋简体"/>
          <w:sz w:val="28"/>
          <w:szCs w:val="28"/>
        </w:rPr>
      </w:pPr>
    </w:p>
    <w:p w:rsidR="00B81CFC" w:rsidRDefault="00B81CFC" w:rsidP="003C4407">
      <w:pPr>
        <w:spacing w:line="400" w:lineRule="exact"/>
        <w:rPr>
          <w:rFonts w:ascii="方正仿宋简体" w:eastAsia="方正仿宋简体"/>
          <w:sz w:val="28"/>
          <w:szCs w:val="28"/>
        </w:rPr>
      </w:pPr>
    </w:p>
    <w:p w:rsidR="00B81CFC" w:rsidRDefault="00B81CFC" w:rsidP="003C4407">
      <w:pPr>
        <w:spacing w:line="400" w:lineRule="exact"/>
        <w:rPr>
          <w:rFonts w:ascii="方正仿宋简体" w:eastAsia="方正仿宋简体"/>
          <w:sz w:val="28"/>
          <w:szCs w:val="28"/>
        </w:rPr>
      </w:pPr>
    </w:p>
    <w:p w:rsidR="00B81CFC" w:rsidRDefault="00B81CFC" w:rsidP="003C4407">
      <w:pPr>
        <w:spacing w:line="400" w:lineRule="exact"/>
        <w:rPr>
          <w:rFonts w:ascii="方正仿宋简体" w:eastAsia="方正仿宋简体"/>
          <w:sz w:val="28"/>
          <w:szCs w:val="28"/>
        </w:rPr>
      </w:pPr>
    </w:p>
    <w:p w:rsidR="00B81CFC" w:rsidRDefault="00B81CFC" w:rsidP="003C4407">
      <w:pPr>
        <w:spacing w:line="400" w:lineRule="exact"/>
        <w:rPr>
          <w:rFonts w:ascii="方正仿宋简体" w:eastAsia="方正仿宋简体"/>
          <w:sz w:val="28"/>
          <w:szCs w:val="28"/>
        </w:rPr>
      </w:pPr>
    </w:p>
    <w:p w:rsidR="00B81CFC" w:rsidRDefault="00B81CFC" w:rsidP="003C4407">
      <w:pPr>
        <w:spacing w:line="400" w:lineRule="exact"/>
        <w:rPr>
          <w:rFonts w:ascii="方正仿宋简体" w:eastAsia="方正仿宋简体"/>
          <w:sz w:val="28"/>
          <w:szCs w:val="28"/>
        </w:rPr>
      </w:pPr>
    </w:p>
    <w:p w:rsidR="00B81CFC" w:rsidRDefault="00B81CFC" w:rsidP="003C4407">
      <w:pPr>
        <w:spacing w:line="400" w:lineRule="exact"/>
        <w:rPr>
          <w:rFonts w:ascii="方正仿宋简体" w:eastAsia="方正仿宋简体"/>
          <w:sz w:val="28"/>
          <w:szCs w:val="28"/>
        </w:rPr>
      </w:pPr>
    </w:p>
    <w:p w:rsidR="00B81CFC" w:rsidRDefault="00B81CFC" w:rsidP="003C4407">
      <w:pPr>
        <w:spacing w:line="400" w:lineRule="exact"/>
        <w:rPr>
          <w:rFonts w:ascii="方正仿宋简体" w:eastAsia="方正仿宋简体"/>
          <w:sz w:val="28"/>
          <w:szCs w:val="28"/>
        </w:rPr>
      </w:pPr>
    </w:p>
    <w:p w:rsidR="005B4CCD" w:rsidRDefault="005B4CCD" w:rsidP="003C4407">
      <w:pPr>
        <w:spacing w:line="400" w:lineRule="exact"/>
        <w:rPr>
          <w:rFonts w:ascii="方正仿宋简体" w:eastAsia="方正仿宋简体"/>
          <w:sz w:val="28"/>
          <w:szCs w:val="28"/>
        </w:rPr>
      </w:pPr>
    </w:p>
    <w:p w:rsidR="005B4CCD" w:rsidRDefault="005B4CCD" w:rsidP="003C4407">
      <w:pPr>
        <w:spacing w:line="400" w:lineRule="exact"/>
        <w:rPr>
          <w:rFonts w:ascii="方正仿宋简体" w:eastAsia="方正仿宋简体"/>
          <w:sz w:val="28"/>
          <w:szCs w:val="28"/>
        </w:rPr>
      </w:pPr>
    </w:p>
    <w:p w:rsidR="005B4CCD" w:rsidRDefault="005B4CCD" w:rsidP="003C4407">
      <w:pPr>
        <w:spacing w:line="400" w:lineRule="exact"/>
        <w:rPr>
          <w:rFonts w:ascii="方正仿宋简体" w:eastAsia="方正仿宋简体"/>
          <w:sz w:val="28"/>
          <w:szCs w:val="28"/>
        </w:rPr>
      </w:pPr>
    </w:p>
    <w:p w:rsidR="005B4CCD" w:rsidRDefault="005B4CCD" w:rsidP="003C4407">
      <w:pPr>
        <w:spacing w:line="400" w:lineRule="exact"/>
        <w:rPr>
          <w:rFonts w:ascii="方正仿宋简体" w:eastAsia="方正仿宋简体"/>
          <w:sz w:val="28"/>
          <w:szCs w:val="28"/>
        </w:rPr>
      </w:pPr>
    </w:p>
    <w:p w:rsidR="005B4CCD" w:rsidRDefault="005B4CCD" w:rsidP="003C4407">
      <w:pPr>
        <w:spacing w:line="400" w:lineRule="exact"/>
        <w:rPr>
          <w:rFonts w:ascii="方正仿宋简体" w:eastAsia="方正仿宋简体"/>
          <w:sz w:val="28"/>
          <w:szCs w:val="28"/>
        </w:rPr>
      </w:pPr>
    </w:p>
    <w:p w:rsidR="005B4CCD" w:rsidRDefault="005B4CCD" w:rsidP="003C4407">
      <w:pPr>
        <w:spacing w:line="400" w:lineRule="exact"/>
        <w:rPr>
          <w:rFonts w:ascii="方正仿宋简体" w:eastAsia="方正仿宋简体"/>
          <w:sz w:val="28"/>
          <w:szCs w:val="28"/>
        </w:rPr>
      </w:pPr>
    </w:p>
    <w:p w:rsidR="005B4CCD" w:rsidRDefault="005B4CCD" w:rsidP="003C4407">
      <w:pPr>
        <w:spacing w:line="400" w:lineRule="exact"/>
        <w:rPr>
          <w:rFonts w:ascii="方正仿宋简体" w:eastAsia="方正仿宋简体"/>
          <w:sz w:val="28"/>
          <w:szCs w:val="28"/>
        </w:rPr>
      </w:pPr>
    </w:p>
    <w:p w:rsidR="00276290" w:rsidRDefault="00276290" w:rsidP="00276290">
      <w:pPr>
        <w:spacing w:line="560" w:lineRule="exact"/>
        <w:jc w:val="center"/>
        <w:rPr>
          <w:rFonts w:ascii="方正黑体简体" w:eastAsia="方正黑体简体"/>
          <w:sz w:val="44"/>
          <w:szCs w:val="44"/>
        </w:rPr>
      </w:pPr>
    </w:p>
    <w:p w:rsidR="00276290" w:rsidRPr="00902A31" w:rsidRDefault="00276290" w:rsidP="00276290">
      <w:pPr>
        <w:spacing w:line="560" w:lineRule="exact"/>
        <w:jc w:val="center"/>
        <w:rPr>
          <w:rFonts w:ascii="方正小标宋简体" w:eastAsia="方正小标宋简体"/>
          <w:sz w:val="44"/>
          <w:szCs w:val="44"/>
        </w:rPr>
      </w:pPr>
      <w:r w:rsidRPr="00902A31">
        <w:rPr>
          <w:rFonts w:ascii="方正小标宋简体" w:eastAsia="方正小标宋简体" w:hint="eastAsia"/>
          <w:sz w:val="44"/>
          <w:szCs w:val="44"/>
        </w:rPr>
        <w:t>中国共产党廉洁自律准则</w:t>
      </w:r>
    </w:p>
    <w:p w:rsidR="00276290" w:rsidRPr="00276290" w:rsidRDefault="00276290" w:rsidP="00276290">
      <w:pPr>
        <w:spacing w:line="400" w:lineRule="exact"/>
        <w:rPr>
          <w:rFonts w:ascii="方正仿宋简体" w:eastAsia="方正仿宋简体"/>
          <w:sz w:val="28"/>
          <w:szCs w:val="28"/>
        </w:rPr>
      </w:pPr>
    </w:p>
    <w:p w:rsidR="00276290" w:rsidRPr="00276290" w:rsidRDefault="00276290" w:rsidP="00276290">
      <w:pPr>
        <w:spacing w:line="400" w:lineRule="exact"/>
        <w:rPr>
          <w:rFonts w:ascii="方正仿宋简体" w:eastAsia="方正仿宋简体"/>
          <w:sz w:val="28"/>
          <w:szCs w:val="28"/>
        </w:rPr>
      </w:pPr>
      <w:r w:rsidRPr="00276290">
        <w:rPr>
          <w:rFonts w:ascii="方正仿宋简体" w:eastAsia="方正仿宋简体" w:hint="eastAsia"/>
          <w:sz w:val="28"/>
          <w:szCs w:val="28"/>
        </w:rPr>
        <w:t xml:space="preserve">　　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rsidR="00276290" w:rsidRPr="00276290" w:rsidRDefault="00276290" w:rsidP="00276290">
      <w:pPr>
        <w:spacing w:line="400" w:lineRule="exact"/>
        <w:rPr>
          <w:rFonts w:ascii="方正仿宋简体" w:eastAsia="方正仿宋简体"/>
          <w:sz w:val="28"/>
          <w:szCs w:val="28"/>
        </w:rPr>
      </w:pPr>
    </w:p>
    <w:p w:rsidR="00276290" w:rsidRPr="00276290" w:rsidRDefault="00276290" w:rsidP="00276290">
      <w:pPr>
        <w:spacing w:line="400" w:lineRule="exact"/>
        <w:rPr>
          <w:rFonts w:ascii="方正仿宋简体" w:eastAsia="方正仿宋简体"/>
          <w:sz w:val="28"/>
          <w:szCs w:val="28"/>
        </w:rPr>
      </w:pPr>
      <w:r w:rsidRPr="00276290">
        <w:rPr>
          <w:rFonts w:ascii="方正仿宋简体" w:eastAsia="方正仿宋简体" w:hint="eastAsia"/>
          <w:sz w:val="28"/>
          <w:szCs w:val="28"/>
        </w:rPr>
        <w:t xml:space="preserve">　　党员廉洁自律规范</w:t>
      </w:r>
    </w:p>
    <w:p w:rsidR="00276290" w:rsidRPr="00276290" w:rsidRDefault="00276290" w:rsidP="00276290">
      <w:pPr>
        <w:spacing w:line="400" w:lineRule="exact"/>
        <w:rPr>
          <w:rFonts w:ascii="方正仿宋简体" w:eastAsia="方正仿宋简体"/>
          <w:sz w:val="28"/>
          <w:szCs w:val="28"/>
        </w:rPr>
      </w:pPr>
      <w:r w:rsidRPr="00276290">
        <w:rPr>
          <w:rFonts w:ascii="方正仿宋简体" w:eastAsia="方正仿宋简体" w:hint="eastAsia"/>
          <w:sz w:val="28"/>
          <w:szCs w:val="28"/>
        </w:rPr>
        <w:t xml:space="preserve">　　第一条 坚持公私分明，先公后私，克己奉公。</w:t>
      </w:r>
    </w:p>
    <w:p w:rsidR="00276290" w:rsidRPr="00276290" w:rsidRDefault="00276290" w:rsidP="00276290">
      <w:pPr>
        <w:spacing w:line="400" w:lineRule="exact"/>
        <w:rPr>
          <w:rFonts w:ascii="方正仿宋简体" w:eastAsia="方正仿宋简体"/>
          <w:sz w:val="28"/>
          <w:szCs w:val="28"/>
        </w:rPr>
      </w:pPr>
      <w:r w:rsidRPr="00276290">
        <w:rPr>
          <w:rFonts w:ascii="方正仿宋简体" w:eastAsia="方正仿宋简体" w:hint="eastAsia"/>
          <w:sz w:val="28"/>
          <w:szCs w:val="28"/>
        </w:rPr>
        <w:t xml:space="preserve">　　第二条 坚持崇廉拒腐，清白做人，干净做事。</w:t>
      </w:r>
    </w:p>
    <w:p w:rsidR="00276290" w:rsidRPr="00276290" w:rsidRDefault="00276290" w:rsidP="00276290">
      <w:pPr>
        <w:spacing w:line="400" w:lineRule="exact"/>
        <w:rPr>
          <w:rFonts w:ascii="方正仿宋简体" w:eastAsia="方正仿宋简体"/>
          <w:sz w:val="28"/>
          <w:szCs w:val="28"/>
        </w:rPr>
      </w:pPr>
      <w:r w:rsidRPr="00276290">
        <w:rPr>
          <w:rFonts w:ascii="方正仿宋简体" w:eastAsia="方正仿宋简体" w:hint="eastAsia"/>
          <w:sz w:val="28"/>
          <w:szCs w:val="28"/>
        </w:rPr>
        <w:t xml:space="preserve">　　第三条 坚持尚俭戒奢，艰苦朴素，勤俭节约。</w:t>
      </w:r>
    </w:p>
    <w:p w:rsidR="00276290" w:rsidRPr="00276290" w:rsidRDefault="00276290" w:rsidP="00276290">
      <w:pPr>
        <w:spacing w:line="400" w:lineRule="exact"/>
        <w:rPr>
          <w:rFonts w:ascii="方正仿宋简体" w:eastAsia="方正仿宋简体"/>
          <w:sz w:val="28"/>
          <w:szCs w:val="28"/>
        </w:rPr>
      </w:pPr>
      <w:r w:rsidRPr="00276290">
        <w:rPr>
          <w:rFonts w:ascii="方正仿宋简体" w:eastAsia="方正仿宋简体" w:hint="eastAsia"/>
          <w:sz w:val="28"/>
          <w:szCs w:val="28"/>
        </w:rPr>
        <w:t xml:space="preserve">　　第四条 坚持吃苦在前，享受在后，甘于奉献。</w:t>
      </w:r>
    </w:p>
    <w:p w:rsidR="00276290" w:rsidRDefault="00276290" w:rsidP="00276290">
      <w:pPr>
        <w:spacing w:line="400" w:lineRule="exact"/>
        <w:rPr>
          <w:rFonts w:ascii="方正仿宋简体" w:eastAsia="方正仿宋简体"/>
          <w:sz w:val="28"/>
          <w:szCs w:val="28"/>
        </w:rPr>
      </w:pPr>
      <w:r w:rsidRPr="00276290">
        <w:rPr>
          <w:rFonts w:ascii="方正仿宋简体" w:eastAsia="方正仿宋简体" w:hint="eastAsia"/>
          <w:sz w:val="28"/>
          <w:szCs w:val="28"/>
        </w:rPr>
        <w:t xml:space="preserve">　　</w:t>
      </w:r>
    </w:p>
    <w:p w:rsidR="00276290" w:rsidRPr="00276290" w:rsidRDefault="00276290" w:rsidP="00276290">
      <w:pPr>
        <w:spacing w:line="400" w:lineRule="exact"/>
        <w:ind w:firstLineChars="200" w:firstLine="560"/>
        <w:rPr>
          <w:rFonts w:ascii="方正仿宋简体" w:eastAsia="方正仿宋简体"/>
          <w:sz w:val="28"/>
          <w:szCs w:val="28"/>
        </w:rPr>
      </w:pPr>
      <w:r w:rsidRPr="00276290">
        <w:rPr>
          <w:rFonts w:ascii="方正仿宋简体" w:eastAsia="方正仿宋简体" w:hint="eastAsia"/>
          <w:sz w:val="28"/>
          <w:szCs w:val="28"/>
        </w:rPr>
        <w:t>党员领导干部廉洁自律规范</w:t>
      </w:r>
    </w:p>
    <w:p w:rsidR="00276290" w:rsidRPr="00276290" w:rsidRDefault="00276290" w:rsidP="00276290">
      <w:pPr>
        <w:spacing w:line="400" w:lineRule="exact"/>
        <w:rPr>
          <w:rFonts w:ascii="方正仿宋简体" w:eastAsia="方正仿宋简体"/>
          <w:sz w:val="28"/>
          <w:szCs w:val="28"/>
        </w:rPr>
      </w:pPr>
      <w:r w:rsidRPr="00276290">
        <w:rPr>
          <w:rFonts w:ascii="方正仿宋简体" w:eastAsia="方正仿宋简体" w:hint="eastAsia"/>
          <w:sz w:val="28"/>
          <w:szCs w:val="28"/>
        </w:rPr>
        <w:t xml:space="preserve">　　第五条 廉洁从政，自觉保持人民公仆本色。</w:t>
      </w:r>
    </w:p>
    <w:p w:rsidR="00276290" w:rsidRPr="00276290" w:rsidRDefault="00276290" w:rsidP="00276290">
      <w:pPr>
        <w:spacing w:line="400" w:lineRule="exact"/>
        <w:rPr>
          <w:rFonts w:ascii="方正仿宋简体" w:eastAsia="方正仿宋简体"/>
          <w:sz w:val="28"/>
          <w:szCs w:val="28"/>
        </w:rPr>
      </w:pPr>
      <w:r w:rsidRPr="00276290">
        <w:rPr>
          <w:rFonts w:ascii="方正仿宋简体" w:eastAsia="方正仿宋简体" w:hint="eastAsia"/>
          <w:sz w:val="28"/>
          <w:szCs w:val="28"/>
        </w:rPr>
        <w:t xml:space="preserve">　　第六条 廉洁用权，自觉维护人民根本利益。</w:t>
      </w:r>
    </w:p>
    <w:p w:rsidR="00276290" w:rsidRPr="00276290" w:rsidRDefault="00276290" w:rsidP="00276290">
      <w:pPr>
        <w:spacing w:line="400" w:lineRule="exact"/>
        <w:rPr>
          <w:rFonts w:ascii="方正仿宋简体" w:eastAsia="方正仿宋简体"/>
          <w:sz w:val="28"/>
          <w:szCs w:val="28"/>
        </w:rPr>
      </w:pPr>
      <w:r w:rsidRPr="00276290">
        <w:rPr>
          <w:rFonts w:ascii="方正仿宋简体" w:eastAsia="方正仿宋简体" w:hint="eastAsia"/>
          <w:sz w:val="28"/>
          <w:szCs w:val="28"/>
        </w:rPr>
        <w:t xml:space="preserve">　　第七条 廉洁修身，自觉提升思想道德境界。</w:t>
      </w:r>
    </w:p>
    <w:p w:rsidR="005B4CCD" w:rsidRDefault="00276290" w:rsidP="00276290">
      <w:pPr>
        <w:spacing w:line="400" w:lineRule="exact"/>
        <w:rPr>
          <w:rFonts w:ascii="方正仿宋简体" w:eastAsia="方正仿宋简体"/>
          <w:sz w:val="28"/>
          <w:szCs w:val="28"/>
        </w:rPr>
      </w:pPr>
      <w:r w:rsidRPr="00276290">
        <w:rPr>
          <w:rFonts w:ascii="方正仿宋简体" w:eastAsia="方正仿宋简体" w:hint="eastAsia"/>
          <w:sz w:val="28"/>
          <w:szCs w:val="28"/>
        </w:rPr>
        <w:t xml:space="preserve">　　第八条 廉洁齐家，自觉带头树立良好家风。</w:t>
      </w: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FA0888" w:rsidRDefault="00FA0888" w:rsidP="00FA0888">
      <w:pPr>
        <w:spacing w:line="400" w:lineRule="exact"/>
        <w:rPr>
          <w:rFonts w:ascii="方正仿宋简体" w:eastAsia="方正仿宋简体"/>
          <w:sz w:val="28"/>
          <w:szCs w:val="28"/>
        </w:rPr>
      </w:pPr>
    </w:p>
    <w:p w:rsidR="00FA0888" w:rsidRPr="00902A31" w:rsidRDefault="00FA0888" w:rsidP="00FA0888">
      <w:pPr>
        <w:spacing w:line="560" w:lineRule="exact"/>
        <w:jc w:val="center"/>
        <w:rPr>
          <w:rFonts w:ascii="方正小标宋简体" w:eastAsia="方正小标宋简体"/>
          <w:sz w:val="44"/>
          <w:szCs w:val="44"/>
        </w:rPr>
      </w:pPr>
      <w:r w:rsidRPr="00902A31">
        <w:rPr>
          <w:rFonts w:ascii="方正小标宋简体" w:eastAsia="方正小标宋简体" w:hint="eastAsia"/>
          <w:sz w:val="44"/>
          <w:szCs w:val="44"/>
        </w:rPr>
        <w:t>中国共产党重大事项请示报告条例</w:t>
      </w:r>
    </w:p>
    <w:p w:rsidR="00FA0888" w:rsidRPr="00FA0888" w:rsidRDefault="00FA0888" w:rsidP="00FA0888">
      <w:pPr>
        <w:spacing w:line="400" w:lineRule="exact"/>
        <w:rPr>
          <w:rFonts w:ascii="方正仿宋简体" w:eastAsia="方正仿宋简体"/>
          <w:sz w:val="28"/>
          <w:szCs w:val="28"/>
        </w:rPr>
      </w:pPr>
    </w:p>
    <w:p w:rsidR="00FA0888" w:rsidRPr="00FA0888" w:rsidRDefault="00FA0888" w:rsidP="00FA0888">
      <w:pPr>
        <w:spacing w:line="400" w:lineRule="exact"/>
        <w:jc w:val="center"/>
        <w:rPr>
          <w:rFonts w:ascii="方正黑体简体" w:eastAsia="方正黑体简体"/>
          <w:sz w:val="28"/>
          <w:szCs w:val="28"/>
        </w:rPr>
      </w:pPr>
      <w:r w:rsidRPr="00FA0888">
        <w:rPr>
          <w:rFonts w:ascii="方正黑体简体" w:eastAsia="方正黑体简体" w:hint="eastAsia"/>
          <w:sz w:val="28"/>
          <w:szCs w:val="28"/>
        </w:rPr>
        <w:t>第一章 总则</w:t>
      </w:r>
    </w:p>
    <w:p w:rsidR="00FA0888" w:rsidRPr="00FA0888" w:rsidRDefault="00FA0888" w:rsidP="00FA0888">
      <w:pPr>
        <w:spacing w:line="400" w:lineRule="exact"/>
        <w:rPr>
          <w:rFonts w:ascii="方正仿宋简体" w:eastAsia="方正仿宋简体"/>
          <w:sz w:val="28"/>
          <w:szCs w:val="28"/>
        </w:rPr>
      </w:pP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第一条 为了加强和规范重大事项请示报告工作，严明党的政治纪律、组织纪律和工作纪律，保证全党全国服从党中央、政令畅通，根据《中国共产党章程》、《关于新形势下党内政治生活的若干准则》等党内法规，制定本条例。</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第二条 重大事项请示报告工作以习近平新时代中国特色社会主义思想为指导，坚持和加强党的全面领导，坚持党要管党、全面从严治党，贯彻民主集中制，坚决维护习近平总书记党中央的核心、全党的核心地位，坚决维护党中央权威和集中统一领导，保证全党团结统一和行动一致，确保党始终总揽全局、协调各方。</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第三条 本条例适用于下级党组织向上级党组织，以及党员、领导干部向党组织请示报告重大事项相关活动。</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本条例所称重大事项，是指超出党组织和党员、领导干部自身职权范围，或者虽在自身职权范围内但关乎全局、影响广泛的重要事情和重要情况，包括党组织贯彻执行党中央决策部署和上级党组织决定、领导经济社会发展事务、落实全面从严治党责任，党员履行义务、行使权利，领导干部行使权力、担负责任的重要事情和重要情况。</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本条例所称请示，是指下级党组织向上级党组织，党员、领导干部向党组织就重大事项请求指示或者批准；所称报告，是指下级党组织向上级党组织，党员、领导干部向党组织呈报重要事情和重要情况。</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第四条 开展重大事项请示报告工作应当遵循以下原则：</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（一）坚持政治导向。树牢“四个意识”，落实“四个服从”，把请示报告作为重要政治纪律和政治规矩，把讲政治要求贯彻到请示报告工作全过程和各方面。</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（二）坚持权责明晰。既牢记授权有限，该请示的必须请示，该报告的必须报告；又牢记守土有责，该负责的必须负责，该担当的必须担当。</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（三）坚持客观真实。全面如实请示报告工作、反映情况、分析问题、提出建议，既报喜又报忧、既报功又报过、既报结果又报过程。</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（四）坚持规范有序。落实依规治党要求，严格按照党章党规规定的主体、范围、程序和方式开展重大事项请示报告工作。</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lastRenderedPageBreak/>
        <w:t xml:space="preserve">　　第五条 各地区各部门党组织承担重大事项请示报告工作主体责任，党组织主要负责同志为第一责任人，对请示报告工作负总责。</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中央办公厅负责接受办理向党中央请示报告的重大事项，并统筹协调和督促指导各地区各部门向党中央的请示报告工作。地方党委办公厅（室）负责接受办理向本级党委请示报告的重大事项，并统筹协调和督促指导本地区的请示报告工作。</w:t>
      </w:r>
    </w:p>
    <w:p w:rsidR="00FA0888" w:rsidRPr="00FA0888" w:rsidRDefault="00FA0888" w:rsidP="00FA0888">
      <w:pPr>
        <w:spacing w:line="400" w:lineRule="exact"/>
        <w:rPr>
          <w:rFonts w:ascii="方正仿宋简体" w:eastAsia="方正仿宋简体"/>
          <w:sz w:val="28"/>
          <w:szCs w:val="28"/>
        </w:rPr>
      </w:pPr>
    </w:p>
    <w:p w:rsidR="00FA0888" w:rsidRPr="00FA0888" w:rsidRDefault="00FA0888" w:rsidP="00FA0888">
      <w:pPr>
        <w:spacing w:line="400" w:lineRule="exact"/>
        <w:jc w:val="center"/>
        <w:rPr>
          <w:rFonts w:ascii="方正黑体简体" w:eastAsia="方正黑体简体"/>
          <w:sz w:val="28"/>
          <w:szCs w:val="28"/>
        </w:rPr>
      </w:pPr>
      <w:r w:rsidRPr="00FA0888">
        <w:rPr>
          <w:rFonts w:ascii="方正黑体简体" w:eastAsia="方正黑体简体" w:hint="eastAsia"/>
          <w:sz w:val="28"/>
          <w:szCs w:val="28"/>
        </w:rPr>
        <w:t>第二章 党组织请示报告主体</w:t>
      </w:r>
    </w:p>
    <w:p w:rsidR="00FA0888" w:rsidRPr="00FA0888" w:rsidRDefault="00FA0888" w:rsidP="00FA0888">
      <w:pPr>
        <w:spacing w:line="400" w:lineRule="exact"/>
        <w:rPr>
          <w:rFonts w:ascii="方正仿宋简体" w:eastAsia="方正仿宋简体"/>
          <w:sz w:val="28"/>
          <w:szCs w:val="28"/>
        </w:rPr>
      </w:pP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第六条 党组织请示报告工作一般应当以组织名义进行，向负有领导或者监督指导职责的上级党组织请示报告。特殊情况下，可以根据工作需要以党组织负责同志名义代表党组织请示报告。</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请示报告应当逐级进行，一般不得越级请示报告。特殊情况下，可以按照有关规定直接向更高层级党组织请示报告。</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第七条 接受双重领导的单位党组织，应当根据事项性质和内容向负有主要领导职责的上级党组织请示报告，同时抄送另一个上级党组织。特殊情况下，可以不抄送另一个上级党组织。</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第八条 接受归口领导、管理的单位党组织，必须服从批准其设立的党组织的领导，向其请示报告工作，并按照有关规定向归口领导、管理单位党组织请示报告。</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第九条 接受归口指导、协调或者监督的单位党组织，向上级党组织请示报告一般应当抄送负有指导、协调或者监督职责的单位党组织。</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负有指导、协调或者监督职责的单位党组织应当统筹所负责区域、领域、行业、系统内各单位党组织的请示报告工作，归口统一向上级党组织请示报告总体情况、牵头事项完成情况等。</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第十条 涉及跨区域、跨领域、跨行业、跨系统的重大事项，应当由有关党组织向共同上级党组织联合请示报告。联合请示报告应当明确牵头党组织。</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党政机关联合请示报告的，一般应当将上级党政机关同时列为请示报告对象。</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第十一条 根据党内法规制度规定，党的决策议事协调机构和党的工作机关可以在其职权范围内接受下级党组织的请示报告并作出处理。</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党组织主要负责同志可以就全面工作或者某些方面工作接受下级党组织请示报告；有关负责同志可以就分管领域工作接受下级党组织请示报告，也可以受党组织或者党组织主要负责同志委托，就全面工作接受下级党组</w:t>
      </w:r>
      <w:r w:rsidRPr="00FA0888">
        <w:rPr>
          <w:rFonts w:ascii="方正仿宋简体" w:eastAsia="方正仿宋简体" w:hint="eastAsia"/>
          <w:sz w:val="28"/>
          <w:szCs w:val="28"/>
        </w:rPr>
        <w:lastRenderedPageBreak/>
        <w:t>织请示报告。</w:t>
      </w:r>
    </w:p>
    <w:p w:rsidR="00FA0888" w:rsidRPr="00FA0888" w:rsidRDefault="00FA0888" w:rsidP="00FA0888">
      <w:pPr>
        <w:spacing w:line="400" w:lineRule="exact"/>
        <w:rPr>
          <w:rFonts w:ascii="方正仿宋简体" w:eastAsia="方正仿宋简体"/>
          <w:sz w:val="28"/>
          <w:szCs w:val="28"/>
        </w:rPr>
      </w:pPr>
    </w:p>
    <w:p w:rsidR="00FA0888" w:rsidRPr="00FA0888" w:rsidRDefault="00FA0888" w:rsidP="00FA0888">
      <w:pPr>
        <w:spacing w:line="400" w:lineRule="exact"/>
        <w:jc w:val="center"/>
        <w:rPr>
          <w:rFonts w:ascii="方正黑体简体" w:eastAsia="方正黑体简体"/>
          <w:sz w:val="28"/>
          <w:szCs w:val="28"/>
        </w:rPr>
      </w:pPr>
      <w:r w:rsidRPr="00FA0888">
        <w:rPr>
          <w:rFonts w:ascii="方正黑体简体" w:eastAsia="方正黑体简体" w:hint="eastAsia"/>
          <w:sz w:val="28"/>
          <w:szCs w:val="28"/>
        </w:rPr>
        <w:t>第三章 党组织请示报告事项</w:t>
      </w:r>
    </w:p>
    <w:p w:rsidR="00FA0888" w:rsidRPr="00FA0888" w:rsidRDefault="00FA0888" w:rsidP="00FA0888">
      <w:pPr>
        <w:spacing w:line="400" w:lineRule="exact"/>
        <w:rPr>
          <w:rFonts w:ascii="方正仿宋简体" w:eastAsia="方正仿宋简体"/>
          <w:sz w:val="28"/>
          <w:szCs w:val="28"/>
        </w:rPr>
      </w:pP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第十二条 涉及党和国家工作全局的重大方针政策，经济、政治、文化、社会、生态文明建设和党的建设中的重大原则和问题，国家安全、港澳台侨、外交、国防、军队等党中央集中统一管理的事项，以及其他只能由党中央领导和决策的重大事项，必须向党中央请示报告。</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第十三条 党组织应当向上级党组织请示下列事项：</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（一）贯彻落实党中央决策部署和上级党组织决定中的重要情况和问题，需要作出调整的政策措施，需要支持解决的特殊困难；</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（二）重大改革措施、重大立法事项、重大体制变动、重大项目推进、重大突发事件、重大机构调整、重要干部任免、重要表彰奖励、重大违纪违法和复杂敏感案件处理等；</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（三）明确规定需要请示的重要会议、重要活动、重要文件等；</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（四）重大活动、重要政策的宣传报道口径，新闻宣传和意识形态工作中的全局性问题和不易把握的问题；</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（五）出台重大创新举措，特别是遇到新情况新问题且无明文规定、需要先行先试，或者创新举措可能与现行规定相冲突、需经授权才能实施的情况；</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（六）属于自身职权范围内但事关重大或者特殊敏感的事项；</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（七）重大决策时存在较大意见分歧的情况；</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（八）跨区域、跨领域、跨行业、跨系统工作中需要上级党组织统筹推进的重大事项；</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（九）调整上级党组织文件、会议精神的传达知悉范围，使用上级党组织负责同志未公开的讲话、音像资料等；</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（十）其他应当请示的重大事项。</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下列事项不必向上级党组织请示：属于自身职权范围内的日常工作；上级党组织就有关问题已经作出明确批复的；事后报告即可的事项等。</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第十四条 党组织应当向上级党组织报告下列事项：</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（一）学习贯彻习近平新时代中国特色社会主义思想，统筹推进“五位一体”总体布局和协调推进“四个全面”战略布局的重要情况；</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（二）党中央以及上级党组织重要会议、重要文件、重大决策部署贯彻落实情况，习近平总书记重要指示批示贯彻落实情况，上级党组织负责同志交办事项的研究办理情况；</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lastRenderedPageBreak/>
        <w:t xml:space="preserve">　　（三）加强党的建设，履行全面从严治党责任，包括集中学习教育活动、意识形态工作、党组织设置及隶属关系调整、民主生活会、党风廉政建设、落实中央八项规定精神、党员干部直接联系群众、巡视巡察整改、发现重大违纪违法问题等情况；</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（四）全面工作总结和计划；</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（五）重大专项工作开展情况；</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（六）重大敏感事件、突发事件和群体性事件应对处置情况；</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（七）经济社会发展中出现的重要情况和重大舆情；</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（八）本地区、本部门、本单位工作中具有在更大范围推广价值的经验做法和意见建议；</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（九）其他应当报告的重大事项。</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下列事项不必向上级党组织报告：具体事务性工作；没有实质性内容的表态和情况反映等。</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第十五条 党组织应当按照有关规定向上级党组织报备下列事项：</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（一）党内法规和规范性文件；</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（二）领导班子成员分工；</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（三）有关干部任免；</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（四）党委委员、候补委员职务的辞去、免去或者自动终止；</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（五）其他应当报备的重大事项。</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第十六条 中央各决策议事协调机构、中央各部门、有关中央国家机关党组（党委）应当对本领域、行业、系统内请示报告的具体事项提出明确要求、加强工作指导。</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上级党组织应当从实际出发，对下级党组织请示报告中主题相近、内容关联的同类事项归并整合提出要求，促使请示报告精简务实。</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第十七条 党组织应当根据本条例规定的请示报告事项范围和内容，结合上级要求和自身实际，制定请示报告事项清单。</w:t>
      </w:r>
    </w:p>
    <w:p w:rsidR="00FA0888" w:rsidRPr="00FA0888" w:rsidRDefault="00FA0888" w:rsidP="00FA0888">
      <w:pPr>
        <w:spacing w:line="400" w:lineRule="exact"/>
        <w:rPr>
          <w:rFonts w:ascii="方正仿宋简体" w:eastAsia="方正仿宋简体"/>
          <w:sz w:val="28"/>
          <w:szCs w:val="28"/>
        </w:rPr>
      </w:pPr>
    </w:p>
    <w:p w:rsidR="00FA0888" w:rsidRPr="00FA0888" w:rsidRDefault="00FA0888" w:rsidP="00FA0888">
      <w:pPr>
        <w:spacing w:line="400" w:lineRule="exact"/>
        <w:jc w:val="center"/>
        <w:rPr>
          <w:rFonts w:ascii="方正黑体简体" w:eastAsia="方正黑体简体"/>
          <w:sz w:val="28"/>
          <w:szCs w:val="28"/>
        </w:rPr>
      </w:pPr>
      <w:r w:rsidRPr="00FA0888">
        <w:rPr>
          <w:rFonts w:ascii="方正黑体简体" w:eastAsia="方正黑体简体" w:hint="eastAsia"/>
          <w:sz w:val="28"/>
          <w:szCs w:val="28"/>
        </w:rPr>
        <w:t>第四章 党组织请示报告程序</w:t>
      </w:r>
    </w:p>
    <w:p w:rsidR="00FA0888" w:rsidRPr="00FA0888" w:rsidRDefault="00FA0888" w:rsidP="00FA0888">
      <w:pPr>
        <w:spacing w:line="400" w:lineRule="exact"/>
        <w:rPr>
          <w:rFonts w:ascii="方正仿宋简体" w:eastAsia="方正仿宋简体"/>
          <w:sz w:val="28"/>
          <w:szCs w:val="28"/>
        </w:rPr>
      </w:pP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第十八条 重大事项请示报告一般应当经党组织领导班子集体研究或者传批审定，由主要负责同志签发或者作出。必要时应当事先报上级党组织分管负责同志同意。</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两个以上党组织联合请示报告的，应当协商一致后呈报。未取得一致意见的，应当对有关情况作出说明。</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第十九条 向上级党组织请示重大事项，必须事前请示，给上级党组织</w:t>
      </w:r>
      <w:r w:rsidRPr="00FA0888">
        <w:rPr>
          <w:rFonts w:ascii="方正仿宋简体" w:eastAsia="方正仿宋简体" w:hint="eastAsia"/>
          <w:sz w:val="28"/>
          <w:szCs w:val="28"/>
        </w:rPr>
        <w:lastRenderedPageBreak/>
        <w:t>以充足研判和决策时间。情况紧急来不及请示必须临机处置的，应当按照规定履职尽责，并及时进行后续请示报告。</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定期报告按照规定的时间进行。专题报告根据工作进展情况适时进行，学习贯彻上级党组织重要会议和文件精神的专题报告应当注重反映落实见效情况，不得一味求快。对上级党组织交办的重大事项，应当按照时限要求报告。突发性重大事件应当及时报告，并根据事件发展处置情况做好续报工作。</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第二十条 提出请示应当阐明请求事项及相关理由。报送请示应当一文一事，不得在报告等非请示性公文中夹带请示事项。</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对下级党组织请示的重大事项，受理党组织如需以其名义再向上级党组织请示的，应当认真研究并负责任地提出处理建议，不得只将原文转请示上级党组织。</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第二十一条 上级党组织收到请示后，一般由综合部门提出拟办意见报党组织负责同志按照规定批办。</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党政机关联合提出的请示，由上级党组织牵头办理。</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第二十二条 上级党组织对受理的紧急请示事项应当尽快办理。有明确办理时限要求的应当在规定期限内办理完毕，确有特殊情况无法在规定期限内办理完毕的，应当主动向下级党组织说明情况。</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第二十三条 请示的答复一般应当坚持向谁请示由谁答复，特殊情况下受理请示的党组织可以授权党组织有关部门代为答复。</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第二十四条 报告应当具有实质性内容和参考价值，有助于上级党组织了解情况、科学决策，力戒空洞无物、评功摆好、搞形式主义。报告应当简明扼要、文风质朴，呈报党中央的综合报告一般在5000字以内，专项报告一般在3000字以内，情况复杂、确有必要详细报告的有关内容可以通过附件反映。</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第二十五条 上级党组织收到报告后，应当由综合部门根据工作需要报送党组织负责同志阅示。综合部门可以将主题相同、内容相近的报告统一集中报送，或者摘要形成综合材料后报送。</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党组织负责同志对报告作出批示指示的，综合部门应当及时按照要求办理。</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第二十六条 上级党组织应当加强对报告的综合分析利用。对于有推广价值的典型经验做法，可以通过适当形式进行宣传；对于共性问题，应当予以重视并研究解决；对于有价值的意见建议，应当认真研究吸收、推动改进工作。</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第二十七条 重大事项请示报告工作存在可能影响公正办理情形的，有</w:t>
      </w:r>
      <w:r w:rsidRPr="00FA0888">
        <w:rPr>
          <w:rFonts w:ascii="方正仿宋简体" w:eastAsia="方正仿宋简体" w:hint="eastAsia"/>
          <w:sz w:val="28"/>
          <w:szCs w:val="28"/>
        </w:rPr>
        <w:lastRenderedPageBreak/>
        <w:t>关人员应当回避。</w:t>
      </w:r>
    </w:p>
    <w:p w:rsidR="00FA0888" w:rsidRPr="00FA0888" w:rsidRDefault="00FA0888" w:rsidP="00FA0888">
      <w:pPr>
        <w:spacing w:line="400" w:lineRule="exact"/>
        <w:rPr>
          <w:rFonts w:ascii="方正仿宋简体" w:eastAsia="方正仿宋简体"/>
          <w:sz w:val="28"/>
          <w:szCs w:val="28"/>
        </w:rPr>
      </w:pPr>
    </w:p>
    <w:p w:rsidR="00FA0888" w:rsidRPr="00FA0888" w:rsidRDefault="00FA0888" w:rsidP="00FA0888">
      <w:pPr>
        <w:spacing w:line="400" w:lineRule="exact"/>
        <w:jc w:val="center"/>
        <w:rPr>
          <w:rFonts w:ascii="方正黑体简体" w:eastAsia="方正黑体简体"/>
          <w:sz w:val="28"/>
          <w:szCs w:val="28"/>
        </w:rPr>
      </w:pPr>
      <w:r w:rsidRPr="00FA0888">
        <w:rPr>
          <w:rFonts w:ascii="方正黑体简体" w:eastAsia="方正黑体简体" w:hint="eastAsia"/>
          <w:sz w:val="28"/>
          <w:szCs w:val="28"/>
        </w:rPr>
        <w:t>第五章 党组织请示报告方式</w:t>
      </w:r>
    </w:p>
    <w:p w:rsidR="00FA0888" w:rsidRPr="00FA0888" w:rsidRDefault="00FA0888" w:rsidP="00FA0888">
      <w:pPr>
        <w:spacing w:line="400" w:lineRule="exact"/>
        <w:rPr>
          <w:rFonts w:ascii="方正仿宋简体" w:eastAsia="方正仿宋简体"/>
          <w:sz w:val="28"/>
          <w:szCs w:val="28"/>
        </w:rPr>
      </w:pP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第二十八条 党组织应当根据重大事项类型和缓急程度采用口头、书面方式进行请示报告。</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第二十九条 重大事项请示报告适宜简便进行的，可以采用口头方式。对于情况紧急或者重大事项处理尚处于初步酝酿阶段的，可以采用口头方式先行请示报告，后续再以书面方式补充请示报告。</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第三十条 口头请示报告视情采用通话、当面、会议等方式。内容较为简单或者情况十分紧急的，可以采用通话方式；内容较为复杂或者情况敏感特殊的，可以采用当面方式；内容较为正式或者涉及主体较多的，可以采用会议方式。</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口头请示报告应当做好记录和资料留存，确保有据可查。</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第三十一条 非紧急情况、重大事项处理处于相对成熟阶段或者不适宜简便进行的请示报告，应当采用书面方式。</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第三十二条 书面报告视情采用正式报告、信息、简报等方式。信息侧重于报告重大突发事件，需要注意的问题、现象和情况等，应当做到及时高效、权威准确。简报侧重于报告某方面工作简要情况。</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党组织应当统筹用好书面报告方式，坚持“一事不二报”，一般不得就同一内容使用多种方式重复报告。上级党组织明确要求正式报告的，不得以其他方式代替。</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第三十三条 党组织可以利用电话、文件、传真、电报、网络等载体开展请示报告工作。涉密事项应当按照有关保密规定执行。</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基层党组织开展请示报告工作可以更加灵活便捷、突出实效。</w:t>
      </w:r>
    </w:p>
    <w:p w:rsidR="00FA0888" w:rsidRPr="00FA0888" w:rsidRDefault="00FA0888" w:rsidP="00FA0888">
      <w:pPr>
        <w:spacing w:line="400" w:lineRule="exact"/>
        <w:rPr>
          <w:rFonts w:ascii="方正仿宋简体" w:eastAsia="方正仿宋简体"/>
          <w:sz w:val="28"/>
          <w:szCs w:val="28"/>
        </w:rPr>
      </w:pPr>
    </w:p>
    <w:p w:rsidR="00FA0888" w:rsidRPr="00FA0888" w:rsidRDefault="00FA0888" w:rsidP="00FA0888">
      <w:pPr>
        <w:spacing w:line="400" w:lineRule="exact"/>
        <w:jc w:val="center"/>
        <w:rPr>
          <w:rFonts w:ascii="方正黑体简体" w:eastAsia="方正黑体简体"/>
          <w:sz w:val="28"/>
          <w:szCs w:val="28"/>
        </w:rPr>
      </w:pPr>
      <w:r w:rsidRPr="00FA0888">
        <w:rPr>
          <w:rFonts w:ascii="方正黑体简体" w:eastAsia="方正黑体简体" w:hint="eastAsia"/>
          <w:sz w:val="28"/>
          <w:szCs w:val="28"/>
        </w:rPr>
        <w:t>第六章 党员、领导干部请示报告</w:t>
      </w:r>
    </w:p>
    <w:p w:rsidR="00FA0888" w:rsidRPr="00FA0888" w:rsidRDefault="00FA0888" w:rsidP="00FA0888">
      <w:pPr>
        <w:spacing w:line="400" w:lineRule="exact"/>
        <w:rPr>
          <w:rFonts w:ascii="方正仿宋简体" w:eastAsia="方正仿宋简体"/>
          <w:sz w:val="28"/>
          <w:szCs w:val="28"/>
        </w:rPr>
      </w:pP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第三十四条 党员一般应当向所在党组织请示报告重大事项。领导干部一般应当向所属党组织请示报告重要工作。</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党员、领导干部向党组织请示报告个人有关事项，按照有关规定执行。</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第三十五条 党员应当向党组织请示下列事项：</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（一）从事党组织所分配的工作中的重要问题；</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（二）代表党组织发表主张或者作出决定；</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（三）按照规定需要请示的涉外工作交往活动；</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lastRenderedPageBreak/>
        <w:t xml:space="preserve">　　（四）转移党的组织关系；</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（五）其他应当向党组织请示的事项。</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第三十六条 党员应当向党组织报告下列事项：</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（一）贯彻执行党组织决议以及完成党组织交办工作任务情况；</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（二）对党的工作和领导干部的意见建议；</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（三）发现党员、领导干部违纪违法线索情况；</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（四）流动外出情况；</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（五）其他应当向党组织报告的事项。</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第三十七条 领导干部应当向党组织请示下列事项：</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（一）超出自身职权范围，应当由所在党组织或者上级党组织作出决定的重大事项；</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（二）属于自身职权范围但事关重大的问题和情况；</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（三）代表党组织对外发表重要意见；</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（四）因故无法履职或者离开工作所在地；</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（五）其他应当向党组织请示的事项。</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第三十八条 领导干部应当向党组织报告下列事项：</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（一）学习贯彻习近平新时代中国特色社会主义思想，贯彻落实党中央决策部署和党组织决定中的重要情况和问题；</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（二）遵守政治纪律和政治规矩，坚决维护习近平总书记党中央的核心、全党的核心地位，坚决维护党中央权威和集中统一领导情况；</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（三）坚持民主集中制，发扬党内民主，正确行使权力，参与集体领导情况；</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（四）参加领导班子民主生活会和所在党支部（党小组）组织生活会情况；</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（五）履行管党治党责任，加强党风廉政建设和反腐败工作以及遵守廉洁纪律情况；</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（六）重大决策失误或者应对突发事件处置失当，纪检监察、巡视巡察和审计中发现重要问题，以及违纪违法情况；</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（七）可能影响正常履职的重大疾病等情况；</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（八）其他应当向党组织报告的事项。</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第三十九条 党员、领导干部按照规定采用口头、书面方式进行请示报告。党组织应当及时办理党员、领导干部的请示事项，必要时可以对报告事项作出研究处理。</w:t>
      </w:r>
    </w:p>
    <w:p w:rsidR="00FA0888" w:rsidRDefault="00FA0888" w:rsidP="00FA0888">
      <w:pPr>
        <w:spacing w:line="400" w:lineRule="exact"/>
        <w:rPr>
          <w:rFonts w:ascii="方正仿宋简体" w:eastAsia="方正仿宋简体"/>
          <w:sz w:val="28"/>
          <w:szCs w:val="28"/>
        </w:rPr>
      </w:pPr>
    </w:p>
    <w:p w:rsidR="00FA0888" w:rsidRPr="00FA0888" w:rsidRDefault="00FA0888" w:rsidP="00FA0888">
      <w:pPr>
        <w:spacing w:line="400" w:lineRule="exact"/>
        <w:rPr>
          <w:rFonts w:ascii="方正仿宋简体" w:eastAsia="方正仿宋简体"/>
          <w:sz w:val="28"/>
          <w:szCs w:val="28"/>
        </w:rPr>
      </w:pPr>
    </w:p>
    <w:p w:rsidR="00FA0888" w:rsidRPr="00FA0888" w:rsidRDefault="00FA0888" w:rsidP="00FA0888">
      <w:pPr>
        <w:spacing w:line="400" w:lineRule="exact"/>
        <w:jc w:val="center"/>
        <w:rPr>
          <w:rFonts w:ascii="方正黑体简体" w:eastAsia="方正黑体简体"/>
          <w:sz w:val="28"/>
          <w:szCs w:val="28"/>
        </w:rPr>
      </w:pPr>
      <w:r w:rsidRPr="00FA0888">
        <w:rPr>
          <w:rFonts w:ascii="方正黑体简体" w:eastAsia="方正黑体简体" w:hint="eastAsia"/>
          <w:sz w:val="28"/>
          <w:szCs w:val="28"/>
        </w:rPr>
        <w:lastRenderedPageBreak/>
        <w:t>第七章 监督与追责</w:t>
      </w:r>
    </w:p>
    <w:p w:rsidR="00FA0888" w:rsidRPr="00FA0888" w:rsidRDefault="00FA0888" w:rsidP="00FA0888">
      <w:pPr>
        <w:spacing w:line="400" w:lineRule="exact"/>
        <w:rPr>
          <w:rFonts w:ascii="方正仿宋简体" w:eastAsia="方正仿宋简体"/>
          <w:sz w:val="28"/>
          <w:szCs w:val="28"/>
        </w:rPr>
      </w:pP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第四十条 党组织应当将重大事项请示报告工作开展情况纳入向上一级党组织报告工作的重要内容。</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第四十一条 党组织应当建立健全重大事项请示报告工作督查机制，并将执行请示报告制度情况纳入日常监督和巡视巡察范围。</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第四十二条 党组织应当将重大事项请示报告工作情况作为履行全面从严治党政治责任的重要内容，对下级党组织及其主要负责同志进行考核评价。考核评价可以与党风廉政建设责任制检查考核、党建工作考核等相结合，结果应当以适当方式通报。</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第四十三条 建立健全纠错机制，对于重大事项请示报告工作中出现的主体不适当、内容不准确、程序不规范、方式不合理等问题，上级党组织应当及时提醒纠正，并将有关情况体现到考评通报中。</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第四十四条 实行重大事项请示报告责任追究制度，有下列情形之一的，应当依规依纪追究有关党组织和党员、领导干部以及工作人员的责任，涉嫌违法犯罪的，按照有关法律规定处理：</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（一）违反政治纪律和政治规矩，擅自决定应当由党中央决定的重大事项，损害党中央权威和集中统一领导的；</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（二）履行领导责任不到位，对重大事项请示报告不重视不部署，工作开展不力的；</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（三）违反组织原则，该请示不请示，该报告不报告的；</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（四）缺乏责任担当，推诿塞责、上交矛盾、消极作为的；</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（五）搞形式主义、官僚主义，请示报告内容不实、信息不准，造成严重后果的；</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（六）违反工作要求，不按规定程序和方式请示报告，造成严重后果的；</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（七）其他应当追究责任的情形。</w:t>
      </w:r>
    </w:p>
    <w:p w:rsidR="00FA0888" w:rsidRPr="00FA0888" w:rsidRDefault="00FA0888" w:rsidP="00FA0888">
      <w:pPr>
        <w:spacing w:line="400" w:lineRule="exact"/>
        <w:rPr>
          <w:rFonts w:ascii="方正仿宋简体" w:eastAsia="方正仿宋简体"/>
          <w:sz w:val="28"/>
          <w:szCs w:val="28"/>
        </w:rPr>
      </w:pPr>
    </w:p>
    <w:p w:rsidR="00FA0888" w:rsidRPr="00FA0888" w:rsidRDefault="00FA0888" w:rsidP="00FA0888">
      <w:pPr>
        <w:spacing w:line="400" w:lineRule="exact"/>
        <w:jc w:val="center"/>
        <w:rPr>
          <w:rFonts w:ascii="方正黑体简体" w:eastAsia="方正黑体简体"/>
          <w:sz w:val="28"/>
          <w:szCs w:val="28"/>
        </w:rPr>
      </w:pPr>
      <w:r w:rsidRPr="00FA0888">
        <w:rPr>
          <w:rFonts w:ascii="方正黑体简体" w:eastAsia="方正黑体简体" w:hint="eastAsia"/>
          <w:sz w:val="28"/>
          <w:szCs w:val="28"/>
        </w:rPr>
        <w:t>第八章 附则</w:t>
      </w:r>
    </w:p>
    <w:p w:rsidR="00FA0888" w:rsidRPr="00FA0888" w:rsidRDefault="00FA0888" w:rsidP="00FA0888">
      <w:pPr>
        <w:spacing w:line="400" w:lineRule="exact"/>
        <w:rPr>
          <w:rFonts w:ascii="方正仿宋简体" w:eastAsia="方正仿宋简体"/>
          <w:sz w:val="28"/>
          <w:szCs w:val="28"/>
        </w:rPr>
      </w:pP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第四十五条 各省、自治区、直辖市党委，中央各决策议事协调机构，中央各部门，中央国家机关各部委党组（党委），应当紧密结合工作实际制定具体落实措施。</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第四十六条 中央军事委员会可以根据本条例，结合中国人民解放军和中国人民武装警察部队的实际情况，制定相关规定。</w:t>
      </w:r>
    </w:p>
    <w:p w:rsidR="00FA0888" w:rsidRPr="00FA0888"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lastRenderedPageBreak/>
        <w:t xml:space="preserve">　　第四十七条 本条例由中央办公厅负责解释。</w:t>
      </w:r>
    </w:p>
    <w:p w:rsidR="00AD05A0" w:rsidRDefault="00FA0888" w:rsidP="00FA0888">
      <w:pPr>
        <w:spacing w:line="400" w:lineRule="exact"/>
        <w:rPr>
          <w:rFonts w:ascii="方正仿宋简体" w:eastAsia="方正仿宋简体"/>
          <w:sz w:val="28"/>
          <w:szCs w:val="28"/>
        </w:rPr>
      </w:pPr>
      <w:r w:rsidRPr="00FA0888">
        <w:rPr>
          <w:rFonts w:ascii="方正仿宋简体" w:eastAsia="方正仿宋简体" w:hint="eastAsia"/>
          <w:sz w:val="28"/>
          <w:szCs w:val="28"/>
        </w:rPr>
        <w:t xml:space="preserve">　　第四十八条 本条例自2019年1月31日起施行。</w:t>
      </w: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902A31" w:rsidRDefault="00902A31" w:rsidP="00902A31">
      <w:pPr>
        <w:spacing w:line="400" w:lineRule="exact"/>
        <w:rPr>
          <w:rFonts w:ascii="方正仿宋简体" w:eastAsia="方正仿宋简体"/>
          <w:sz w:val="28"/>
          <w:szCs w:val="28"/>
        </w:rPr>
      </w:pPr>
    </w:p>
    <w:p w:rsidR="00902A31" w:rsidRPr="00902A31" w:rsidRDefault="00902A31" w:rsidP="00902A31">
      <w:pPr>
        <w:spacing w:line="560" w:lineRule="exact"/>
        <w:jc w:val="center"/>
        <w:rPr>
          <w:rFonts w:ascii="方正小标宋简体" w:eastAsia="方正小标宋简体"/>
          <w:sz w:val="44"/>
          <w:szCs w:val="44"/>
        </w:rPr>
      </w:pPr>
      <w:r w:rsidRPr="00902A31">
        <w:rPr>
          <w:rFonts w:ascii="方正小标宋简体" w:eastAsia="方正小标宋简体" w:hint="eastAsia"/>
          <w:sz w:val="44"/>
          <w:szCs w:val="44"/>
        </w:rPr>
        <w:t>关于领导干部报告个人有关事项的规定</w:t>
      </w:r>
    </w:p>
    <w:p w:rsidR="00902A31" w:rsidRPr="00902A31" w:rsidRDefault="00902A31" w:rsidP="00902A31">
      <w:pPr>
        <w:spacing w:line="400" w:lineRule="exact"/>
        <w:rPr>
          <w:rFonts w:ascii="方正仿宋简体" w:eastAsia="方正仿宋简体"/>
          <w:sz w:val="28"/>
          <w:szCs w:val="28"/>
        </w:rPr>
      </w:pP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第一条　为加强对领导干部的管理和监督，促进领导干部廉洁从政，根据《中国共产党章程》、党内有关规定和国家有关法律法规，制定本规定。</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第二条　本规定所称领导干部包括：</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（一）各级党的机关、人大机关、行政机关、政协机关、审判机关、检察机关、民主党派机关中县处级副职以上（含县处级副职，下同）的干部；</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（二）人民团体、事业单位中相当于县处级副职以上的干部；</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三）大型、特大型国有独资企业、国有控股企业（含国有独资金融企业和国有控股金融企业）的中层以上领导人员和中型国有独资企业、国有控股企业（含国有独资金融企业和国有控股金融企业）的领导班子成员。</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副调研员以上非领导职务的干部和已退出现职、但尚未办理退（离）休手续的干部报告个人有关事项，适用本规定。</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第三条　领导干部应当报告下列本人婚姻变化和配偶、子女移居国（境）外、从业等事项：</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（一）本人的婚姻变化情况；</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（二）本人持有因私出国（境）证件的情况；</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（三）本人因私出国（境）的情况；</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（四）子女与外国人、无国籍人通婚的情况；</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（五）子女与港澳以及台湾居民通婚的情况；</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（六）配偶、子女移居国（境）外的情况；</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（七）配偶、子女从业情况，包括配偶、子女在国（境）外从业的情况和职务情况；</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（八）配偶、子女被司法机关追究刑事责任的情况。</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第四条　领导干部应当报告下列收入、房产、投资等事项：</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（一）本人的工资及各类奖金、津贴、补贴等；</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（二）本人从事讲学、写作、咨询、审稿、书画等劳务所得；</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（三）本人、配偶、共同生活的子女的房产情况；</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（四）本人、配偶、共同生活的子女投资或者以其他方式持有有价证券、股票（包括股权激励）、期货、基金、投资型保险以及其他金融理财产品的情况；</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（五）配偶、共同生活的子女投资非上市公司、企业的情况；</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lastRenderedPageBreak/>
        <w:t xml:space="preserve">　　（六）配偶、共同生活的子女注册个体工商户、个人独资企业或者合伙企业的情况。</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第五条　领导干部应当于每年1月31日前集中报告一次上一年度本规定第三条、第四条所列事项。</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第六条　领导干部发生本规定第三条所列事项的，应当在事后30日内填写《领导干部个人有关事项报告表》，并按照规定报告。因特殊原因不能按时报告的，特殊原因消除后应当及时补报，并说明原因。</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第七条　新任领导干部应当在符合报告条件后30日内按照本规定报告个人有关事项。</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领导干部辞去公职的，在提出辞职申请时，应当一并报告个人有关事项。</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第八条　领导干部报告个人有关事项，按照干部管理权限由相应的组织（人事）部门负责受理：</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（一）中央管理的领导干部向中共中央组织部报告，报告材料由该领导干部所在单位主要负责人审签后，交所在党委（党组）的组织（人事）部门转交。</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二）属于本单位管理的领导干部，向本单位的组织（人事）部门报告；不属于本单位管理的领导干部，向上一级党委（党组）的组织（人事）部门报告，报告材料由该领导干部所在单位主要负责人审签后，交所在党委（党组）的组织（人事）部门转交。</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领导干部因发生职务变动而导致受理机构发生变化的，原受理机构应当及时将该领导干部的报告材料按照干部管理权限转交新的受理机构。</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第九条　领导干部在执行本规定过程中，认为有需要请示的事项，可以向受理报告的组织（人事）部门请示。</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请示事项属于具体执行中的问题，受理报告的组织（人事）部门应当认真研究，及时答复报告人；属于本规定的解释问题，受理报告的组织（人事）部门应当按照规定向中共中央纪律检查委员会、中共中央组织部、监察部请示，并按照中共中央纪律检查委员会、中共中央组织部、监察部的意见答复报告人。报告人应当按照组织答复意见办理。</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第十条　报告人未按时报告的，有关组织（人事）部门应当督促其报告。</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第十一条　组织（人事）部门、纪检监察机关（机构）根据工作需要，可以对报告情况进行汇总综合，对存在的普遍性问题进行专项治理。</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第十二条　组织（人事）部门在干部监督工作和干部选拔任用工作中，按照干部管理权限，经本机关、本单位主要负责人批准，可以查阅有关领</w:t>
      </w:r>
      <w:r w:rsidRPr="00902A31">
        <w:rPr>
          <w:rFonts w:ascii="方正仿宋简体" w:eastAsia="方正仿宋简体" w:hint="eastAsia"/>
          <w:sz w:val="28"/>
          <w:szCs w:val="28"/>
        </w:rPr>
        <w:lastRenderedPageBreak/>
        <w:t>导干部报告个人有关事项的材料。</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纪检监察机关（机构）在履行职责时，按照干部管理权限，经本机关主要负责人批准，可以查阅有关领导干部报告个人有关事项的材料。</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检察机关在查办职务犯罪案件时，经本机关主要负责人批准，可以查阅案件涉及的领导干部报告个人有关事项的材料。</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第十三条　纪检监察机关（机构）、组织（人事）部门接到有关举报，或者在干部考核考察、巡视等工作中群众对领导干部涉及个人有关事项的问题反映突出的，按照干部管理权限，经纪检监察机关（机构）、组织（人事）部门主要负责人批准，可以对有关领导干部报告个人有关事项的材料进行调查核实。</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第十四条　受理报告的组织（人事）部门对报告人的报告材料，应当设专人妥善保管。</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第十五条　纪检监察机关（机构）和组织（人事）部门要加强对本规定执行情况的监督检查。</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第十六条　领导干部应当按照本规定如实报告个人有关事项，自觉接受监督。</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第十七条　领导干部有下列情形之一的，根据情节轻重，给予批评教育、限期改正、责令作出检查、诫勉谈话、通报批评或者调整工作岗位、免职等处理；构成违纪的，依照有关规定给予纪律处分：</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（一）无正当理由不按时报告的；</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（二）不如实报告的；</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（三）隐瞒不报的；</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（四）不按照组织答复意见办理的。</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不按照规定报告个人有关事项，同时该事项构成另一违纪行为的，依照有关规定进行合并处理。</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第十八条　本规定第三条第（六）项所称“移居国（境）外”，是指领导干部的配偶、子女获得外国国籍，或者获得国（境）外永久居留权、长期居留许可。</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本规定第四条所称“共同生活的子女”，是指领导干部的未成年子女和由其抚养的不能独立生活的成年子女。</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本规定第四条第（三）项所称“房产”，是指领导干部本人、配偶、共同生活的子女为所有权人或者共有人的房屋。</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第十九条　中共中央纪律检查委员会、中共中央组织部、监察部可以结合工作实际，制定实施细则。</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第二十条　中央军委可以根据本规定，结合中国人民解放军和中国人</w:t>
      </w:r>
      <w:r w:rsidRPr="00902A31">
        <w:rPr>
          <w:rFonts w:ascii="方正仿宋简体" w:eastAsia="方正仿宋简体" w:hint="eastAsia"/>
          <w:sz w:val="28"/>
          <w:szCs w:val="28"/>
        </w:rPr>
        <w:lastRenderedPageBreak/>
        <w:t>民武装警察部队的实际，制定有关规定。</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第二十一条　各省、自治区、直辖市党委和政府，需要扩大报告主体范围或者细化执行程序的，可以根据本规定，结合各自工作实际，制定具体实施办法，报中共中央纪律检查委员会、中共中央组织部、监察部备案。</w:t>
      </w:r>
    </w:p>
    <w:p w:rsidR="00902A31" w:rsidRPr="00902A31"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第二十二条　本规定由中共中央纪律检查委员会、中共中央组织部、监察部负责解释。</w:t>
      </w:r>
    </w:p>
    <w:p w:rsidR="00AD05A0" w:rsidRPr="0087474E" w:rsidRDefault="00902A31" w:rsidP="00902A31">
      <w:pPr>
        <w:spacing w:line="400" w:lineRule="exact"/>
        <w:rPr>
          <w:rFonts w:ascii="方正仿宋简体" w:eastAsia="方正仿宋简体"/>
          <w:sz w:val="28"/>
          <w:szCs w:val="28"/>
        </w:rPr>
      </w:pPr>
      <w:r w:rsidRPr="00902A31">
        <w:rPr>
          <w:rFonts w:ascii="方正仿宋简体" w:eastAsia="方正仿宋简体" w:hint="eastAsia"/>
          <w:sz w:val="28"/>
          <w:szCs w:val="28"/>
        </w:rPr>
        <w:t xml:space="preserve">　　第二十三条　本规定自发布之日起施行。1995年发布的《关于党政机关县（处）级以上领导干部收入申报的规定》、2006年发布的《关于党员领导干部报告个人有关事项的规定》同时废止。</w:t>
      </w: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E534D6" w:rsidRDefault="00E534D6" w:rsidP="003C4407">
      <w:pPr>
        <w:spacing w:line="400" w:lineRule="exact"/>
        <w:rPr>
          <w:rFonts w:ascii="方正仿宋简体" w:eastAsia="方正仿宋简体"/>
          <w:sz w:val="28"/>
          <w:szCs w:val="28"/>
        </w:rPr>
      </w:pPr>
    </w:p>
    <w:p w:rsidR="00E534D6" w:rsidRDefault="00E534D6" w:rsidP="003C4407">
      <w:pPr>
        <w:spacing w:line="400" w:lineRule="exact"/>
        <w:rPr>
          <w:rFonts w:ascii="方正仿宋简体" w:eastAsia="方正仿宋简体"/>
          <w:sz w:val="28"/>
          <w:szCs w:val="28"/>
        </w:rPr>
      </w:pPr>
    </w:p>
    <w:p w:rsidR="00E534D6" w:rsidRDefault="00E534D6" w:rsidP="003C4407">
      <w:pPr>
        <w:spacing w:line="400" w:lineRule="exact"/>
        <w:rPr>
          <w:rFonts w:ascii="方正仿宋简体" w:eastAsia="方正仿宋简体"/>
          <w:sz w:val="28"/>
          <w:szCs w:val="28"/>
        </w:rPr>
      </w:pPr>
    </w:p>
    <w:p w:rsidR="00E534D6" w:rsidRDefault="00E534D6" w:rsidP="003C4407">
      <w:pPr>
        <w:spacing w:line="400" w:lineRule="exact"/>
        <w:rPr>
          <w:rFonts w:ascii="方正仿宋简体" w:eastAsia="方正仿宋简体"/>
          <w:sz w:val="28"/>
          <w:szCs w:val="28"/>
        </w:rPr>
      </w:pPr>
    </w:p>
    <w:p w:rsidR="00E534D6" w:rsidRDefault="00E534D6" w:rsidP="003C4407">
      <w:pPr>
        <w:spacing w:line="400" w:lineRule="exact"/>
        <w:rPr>
          <w:rFonts w:ascii="方正仿宋简体" w:eastAsia="方正仿宋简体"/>
          <w:sz w:val="28"/>
          <w:szCs w:val="28"/>
        </w:rPr>
      </w:pPr>
    </w:p>
    <w:p w:rsidR="00E534D6" w:rsidRDefault="00E534D6" w:rsidP="003C4407">
      <w:pPr>
        <w:spacing w:line="400" w:lineRule="exact"/>
        <w:rPr>
          <w:rFonts w:ascii="方正仿宋简体" w:eastAsia="方正仿宋简体"/>
          <w:sz w:val="28"/>
          <w:szCs w:val="28"/>
        </w:rPr>
      </w:pPr>
    </w:p>
    <w:p w:rsidR="00E534D6" w:rsidRDefault="00E534D6" w:rsidP="003C4407">
      <w:pPr>
        <w:spacing w:line="400" w:lineRule="exact"/>
        <w:rPr>
          <w:rFonts w:ascii="方正仿宋简体" w:eastAsia="方正仿宋简体"/>
          <w:sz w:val="28"/>
          <w:szCs w:val="28"/>
        </w:rPr>
      </w:pPr>
    </w:p>
    <w:p w:rsidR="00E534D6" w:rsidRDefault="00E534D6" w:rsidP="003C4407">
      <w:pPr>
        <w:spacing w:line="400" w:lineRule="exact"/>
        <w:rPr>
          <w:rFonts w:ascii="方正仿宋简体" w:eastAsia="方正仿宋简体"/>
          <w:sz w:val="28"/>
          <w:szCs w:val="28"/>
        </w:rPr>
      </w:pPr>
    </w:p>
    <w:p w:rsidR="0042381F" w:rsidRDefault="0042381F" w:rsidP="0042381F">
      <w:pPr>
        <w:spacing w:line="560" w:lineRule="exact"/>
        <w:jc w:val="center"/>
        <w:rPr>
          <w:rFonts w:ascii="方正小标宋简体" w:eastAsia="方正小标宋简体"/>
          <w:sz w:val="44"/>
          <w:szCs w:val="44"/>
        </w:rPr>
      </w:pPr>
    </w:p>
    <w:p w:rsidR="00E534D6" w:rsidRPr="0042381F" w:rsidRDefault="00E534D6" w:rsidP="0042381F">
      <w:pPr>
        <w:spacing w:line="560" w:lineRule="exact"/>
        <w:jc w:val="center"/>
        <w:rPr>
          <w:rFonts w:ascii="方正小标宋简体" w:eastAsia="方正小标宋简体"/>
          <w:sz w:val="44"/>
          <w:szCs w:val="44"/>
        </w:rPr>
      </w:pPr>
      <w:r w:rsidRPr="0042381F">
        <w:rPr>
          <w:rFonts w:ascii="方正小标宋简体" w:eastAsia="方正小标宋简体" w:hint="eastAsia"/>
          <w:sz w:val="44"/>
          <w:szCs w:val="44"/>
        </w:rPr>
        <w:t>党政机关厉行节约反对浪费条例</w:t>
      </w:r>
    </w:p>
    <w:p w:rsidR="00E534D6" w:rsidRPr="00E534D6" w:rsidRDefault="00E534D6" w:rsidP="00E534D6">
      <w:pPr>
        <w:spacing w:line="400" w:lineRule="exact"/>
        <w:rPr>
          <w:rFonts w:ascii="方正仿宋简体" w:eastAsia="方正仿宋简体"/>
          <w:sz w:val="28"/>
          <w:szCs w:val="28"/>
        </w:rPr>
      </w:pPr>
    </w:p>
    <w:p w:rsidR="00E534D6" w:rsidRPr="0042381F" w:rsidRDefault="00E534D6" w:rsidP="0042381F">
      <w:pPr>
        <w:spacing w:line="400" w:lineRule="exact"/>
        <w:jc w:val="center"/>
        <w:rPr>
          <w:rFonts w:ascii="方正黑体简体" w:eastAsia="方正黑体简体"/>
          <w:sz w:val="28"/>
          <w:szCs w:val="28"/>
        </w:rPr>
      </w:pPr>
      <w:r w:rsidRPr="0042381F">
        <w:rPr>
          <w:rFonts w:ascii="方正黑体简体" w:eastAsia="方正黑体简体" w:hint="eastAsia"/>
          <w:sz w:val="28"/>
          <w:szCs w:val="28"/>
        </w:rPr>
        <w:t>第一章　总则</w:t>
      </w:r>
    </w:p>
    <w:p w:rsidR="00E534D6" w:rsidRPr="00E534D6" w:rsidRDefault="00E534D6" w:rsidP="00E534D6">
      <w:pPr>
        <w:spacing w:line="400" w:lineRule="exact"/>
        <w:rPr>
          <w:rFonts w:ascii="方正仿宋简体" w:eastAsia="方正仿宋简体"/>
          <w:sz w:val="28"/>
          <w:szCs w:val="28"/>
        </w:rPr>
      </w:pP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第一条　为了进一步弘扬艰苦奋斗、勤俭节约的优良作风，推进党政机关厉行节约反对浪费，建设节约型机关，根据国家有关法律法规和中央有关规定，制定本条例。</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第二条　本条例适用于党的机关、人大机关、行政机关、政协机关、审判机关、检察机关，以及工会、共青团、妇联等人民团体和参照公务员法管理的事业单位。</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第三条</w:t>
      </w:r>
      <w:r w:rsidR="0042381F">
        <w:rPr>
          <w:rFonts w:ascii="方正仿宋简体" w:eastAsia="方正仿宋简体" w:hint="eastAsia"/>
          <w:sz w:val="28"/>
          <w:szCs w:val="28"/>
        </w:rPr>
        <w:t xml:space="preserve">  </w:t>
      </w:r>
      <w:r w:rsidRPr="00E534D6">
        <w:rPr>
          <w:rFonts w:ascii="方正仿宋简体" w:eastAsia="方正仿宋简体" w:hint="eastAsia"/>
          <w:sz w:val="28"/>
          <w:szCs w:val="28"/>
        </w:rPr>
        <w:t>本条例所称浪费，是指党政机关及其工作人员违反规定进行不必要的公务活动，或者在履行公务中超出规定范围、标准和要求，不当使用公共资金、资产和资源，给国家和社会造成损失的行为。</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第四条</w:t>
      </w:r>
      <w:r w:rsidR="0042381F">
        <w:rPr>
          <w:rFonts w:ascii="方正仿宋简体" w:eastAsia="方正仿宋简体" w:hint="eastAsia"/>
          <w:sz w:val="28"/>
          <w:szCs w:val="28"/>
        </w:rPr>
        <w:t xml:space="preserve">  </w:t>
      </w:r>
      <w:r w:rsidRPr="00E534D6">
        <w:rPr>
          <w:rFonts w:ascii="方正仿宋简体" w:eastAsia="方正仿宋简体" w:hint="eastAsia"/>
          <w:sz w:val="28"/>
          <w:szCs w:val="28"/>
        </w:rPr>
        <w:t>党政机关厉行节约反对浪费，应当遵循下列原则：坚持从严从简，勤俭办一切事业，降低公务活动成本；坚持依法依规，遵守国家法律法规和党内法规制度的相关规定，严格按程序办事；坚持总量控制，科学设定相关标准，严格控制经费支出总额，加强厉行节约绩效考评；坚持实事求是，从实际出发安排公务活动，取消不必要的公务活动，保证正常公务活动；坚持公开透明，除涉及国家秘密事项外，公务活动中的资金、资产、资源使用等情况应予公开，接受各方面监督；坚持深化改革，通过改革创新破解体制机制障碍，建立健全厉行节约反对浪费工作长效机制。</w:t>
      </w:r>
      <w:r w:rsidRPr="00E534D6">
        <w:rPr>
          <w:rFonts w:ascii="方正仿宋简体" w:eastAsia="方正仿宋简体" w:hint="eastAsia"/>
          <w:sz w:val="28"/>
          <w:szCs w:val="28"/>
        </w:rPr>
        <w:cr/>
        <w:t xml:space="preserve">　　第五条　中共中央办公厅、国务院办公厅负责统筹协调、指导检查全国党政机关厉行节约反对浪费工作，建立协调联络机制承办具体事务。地方各级党委办公厅（室）、政府办公厅（室）负责指导检查本地区党政机关厉行节约反对浪费工作。</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纪检监察机关和组织人事、宣传、外事、发展改革、财政、审计、机关事务管理等部门根据职责分工，依法依规履行对厉行节约反对浪费相关工作的管理、监督等职责。</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六条各级党委和政府应当加强对厉行节约反对浪费工作的组织领导。党政机关领导班子主要负责人对本地区、本部门、本单位的厉行节约反对浪费工作负总责，其他成员根据工作分工，对职责范围内的厉行节约反对浪费工作负主要领导责任。</w:t>
      </w:r>
    </w:p>
    <w:p w:rsidR="00E534D6" w:rsidRPr="00E534D6" w:rsidRDefault="00E534D6" w:rsidP="00E534D6">
      <w:pPr>
        <w:spacing w:line="400" w:lineRule="exact"/>
        <w:rPr>
          <w:rFonts w:ascii="方正仿宋简体" w:eastAsia="方正仿宋简体"/>
          <w:sz w:val="28"/>
          <w:szCs w:val="28"/>
        </w:rPr>
      </w:pPr>
    </w:p>
    <w:p w:rsidR="00E534D6" w:rsidRPr="0042381F" w:rsidRDefault="00E534D6" w:rsidP="0042381F">
      <w:pPr>
        <w:spacing w:line="400" w:lineRule="exact"/>
        <w:jc w:val="center"/>
        <w:rPr>
          <w:rFonts w:ascii="方正黑体简体" w:eastAsia="方正黑体简体"/>
          <w:sz w:val="28"/>
          <w:szCs w:val="28"/>
        </w:rPr>
      </w:pPr>
      <w:r w:rsidRPr="0042381F">
        <w:rPr>
          <w:rFonts w:ascii="方正黑体简体" w:eastAsia="方正黑体简体" w:hint="eastAsia"/>
          <w:sz w:val="28"/>
          <w:szCs w:val="28"/>
        </w:rPr>
        <w:lastRenderedPageBreak/>
        <w:t>第二章　经费管理</w:t>
      </w:r>
    </w:p>
    <w:p w:rsidR="00E534D6" w:rsidRPr="00E534D6" w:rsidRDefault="00E534D6" w:rsidP="00E534D6">
      <w:pPr>
        <w:spacing w:line="400" w:lineRule="exact"/>
        <w:rPr>
          <w:rFonts w:ascii="方正仿宋简体" w:eastAsia="方正仿宋简体"/>
          <w:sz w:val="28"/>
          <w:szCs w:val="28"/>
        </w:rPr>
      </w:pP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第七条　党政机关应当加强预算编制管理，按照综合预算的要求，将各项收入和支出全部纳入部门预算。</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党政机关依法取得的罚没收入、行政事业性收费、政府性基金、国有资产收益和处置等非税收入，必须按规定及时足额上缴国库，严禁以任何形式隐瞒、截留、挤占、挪用、坐支或者私分，严禁转移到机关所属工会、培训中心、服务中心等单位账户使用。</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第八条　党政机关应当遵循先有预算、后有支出的原则，严格执行预算，严禁超预算或者无预算安排支出，严禁虚列支出、转移或者套取预算资金。</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严格控制国内差旅费、因公临时出国（境）费、公务接待费、公务用车购置及运行费、会议费、培训费等支出。年度预算执行中不予追加，因特殊需要确需追加的，由财政部门审核后按程序报批。</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建立预算执行全过程动态监控机制，完善预算执行管理办法，建立健全预算绩效管理体系，增强预算执行的严肃性，提高预算执行的准确率，防止年底突击花钱等现象发生。</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第九条　推进政府会计改革，进一步健全会计制度，准确核算机关运行经费，全面反映行政成本。</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第十条　财政部门应当会同有关部门，根据国内差旅、因公临时出国（境）、公务接待、会议、培训等工作特点，综合考虑经济发展水平、有关货物和服务的市场价格水平，制定分地区的公务活动经费开支范围和开支标准。</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加强相关开支标准之间的衔接，建立开支标准调整机制，定期根据有关货物和服务的市场价格变动情况调整相关开支标准，增强开支标准的协调性、规范性、科学性。</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严格开支范围和标准，严格支出报销审核，不得报销任何超范围、超标准以及与相关公务活动无关的费用。</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第十一条　全面实行公务卡制度。健全公务卡强制结算目录，党政机关国内发生的公务差旅费、公务接待费、公务用车购置及运行费、会议费、培训费等经费支出，除按规定实行财政直接支付或者银行转账外，应当使用公务卡结算。</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第十二条　党政机关采购货物、工程和服务，应当遵循公开透明、公平竞争、诚实信用原则。</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政府采购应当依法完整编制采购预算，严格执行经费预算和资产配置</w:t>
      </w:r>
      <w:r w:rsidRPr="00E534D6">
        <w:rPr>
          <w:rFonts w:ascii="方正仿宋简体" w:eastAsia="方正仿宋简体" w:hint="eastAsia"/>
          <w:sz w:val="28"/>
          <w:szCs w:val="28"/>
        </w:rPr>
        <w:lastRenderedPageBreak/>
        <w:t>标准，合理确定采购需求，不得超标准采购，不得超出办公需要采购服务。</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严格执行政府采购程序，不得违反规定以任何方式和理由指定或者变相指定品牌、型号、产地。采购公开招标数额标准以上的货物、工程和服务，应当进行公开招标，确需改变采购方式的，应当严格执行有关公示和审批程序。列入政府集中采购目录范围的，应当委托集中采购机构代理采购，并逐步实行批量集中采购。严格控制协议供货采购的数量和规模，不得以协议供货拆分项目的方式规避公开招标。</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党政机关应当按照政府采购合同规定的采购需求组织验收。政府采购监督管理部门应当逐步建立政府采购结果评价制度，对政府采购的资金节约、政策效能、透明程度以及专业化水平进行综合、客观评价。</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加快政府采购管理交易平台建设，推进电子化政府采购。</w:t>
      </w:r>
    </w:p>
    <w:p w:rsidR="00E534D6" w:rsidRPr="00E534D6" w:rsidRDefault="00E534D6" w:rsidP="00E534D6">
      <w:pPr>
        <w:spacing w:line="400" w:lineRule="exact"/>
        <w:rPr>
          <w:rFonts w:ascii="方正仿宋简体" w:eastAsia="方正仿宋简体"/>
          <w:sz w:val="28"/>
          <w:szCs w:val="28"/>
        </w:rPr>
      </w:pPr>
    </w:p>
    <w:p w:rsidR="00E534D6" w:rsidRPr="0042381F" w:rsidRDefault="00E534D6" w:rsidP="0042381F">
      <w:pPr>
        <w:spacing w:line="400" w:lineRule="exact"/>
        <w:jc w:val="center"/>
        <w:rPr>
          <w:rFonts w:ascii="方正黑体简体" w:eastAsia="方正黑体简体"/>
          <w:sz w:val="28"/>
          <w:szCs w:val="28"/>
        </w:rPr>
      </w:pPr>
      <w:r w:rsidRPr="0042381F">
        <w:rPr>
          <w:rFonts w:ascii="方正黑体简体" w:eastAsia="方正黑体简体" w:hint="eastAsia"/>
          <w:sz w:val="28"/>
          <w:szCs w:val="28"/>
        </w:rPr>
        <w:t>第三章　国内差旅和因公临时出国（境）</w:t>
      </w:r>
    </w:p>
    <w:p w:rsidR="00E534D6" w:rsidRPr="00E534D6" w:rsidRDefault="00E534D6" w:rsidP="00E534D6">
      <w:pPr>
        <w:spacing w:line="400" w:lineRule="exact"/>
        <w:rPr>
          <w:rFonts w:ascii="方正仿宋简体" w:eastAsia="方正仿宋简体"/>
          <w:sz w:val="28"/>
          <w:szCs w:val="28"/>
        </w:rPr>
      </w:pP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第十三条　党政机关应当建立健全并严格执行国内差旅内部审批制度，从严控制国内差旅人数和天数，严禁无明确公务目的的差旅活动，严禁以公务差旅为名变相旅游，严禁异地部门间无实质内容的学习交流和考察调研。</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第十四条　国内差旅人员应当严格按规定乘坐交通工具、住宿、就餐，费用由所在单位承担。</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差旅人员住宿、就餐由接待单位协助安排的，必须按标准交纳住宿费、餐费。差旅人员不得向接待单位提出正常公务活动以外的要求，不得接受礼金、礼品和土特产品等。</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第十五条　统筹安排年度因公临时出国计划，严格控制团组数量和规模，不得安排照顾性、无实质内容的一般性出访，不得安排考察性出访，严禁集中安排赴热门国家和地区出访，严禁以各种名义变相公款出国旅游。严格执行因公临时出国限量管理规定，不得把出国作为个人待遇、安排轮流出国。严格控制跨地区、跨部门团组。</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组织、外专等有关部门应当加强出国培训总体规划和监督管理，严格控制出国培训规模，科学设置培训项目，择优选派培训对象，提高出国培训的质量和实效。</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第十六条　外事管理部门应当加强因公临时出国审核审批管理，对违反规定、不适合成行的团组予以调整或者取消。</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加强因公临时出国经费预算总额控制，严格执行经费先行审核制度。无出国经费预算安排的不予批准，确有特殊需要的，按规定程序报批。严</w:t>
      </w:r>
      <w:r w:rsidRPr="00E534D6">
        <w:rPr>
          <w:rFonts w:ascii="方正仿宋简体" w:eastAsia="方正仿宋简体" w:hint="eastAsia"/>
          <w:sz w:val="28"/>
          <w:szCs w:val="28"/>
        </w:rPr>
        <w:lastRenderedPageBreak/>
        <w:t>禁违反规定使用出国经费预算以外资金作为出国经费，严禁向所属单位、企业、我国驻外机构等摊派或者转嫁出国费用。</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第十七条　出国团组应当按规定标准安排交通工具和食宿，不得违反规定乘坐民航包机，不得乘坐私人、企业和外国航空公司包机，不得安排超标准住房和用车，不得擅自增加出访国家或者地区，不得擅自绕道旅行，不得擅自延长在国外停留时间。</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出国期间，不得与我国驻外机构和其他中资机构、企业之间用公款互赠礼品或者纪念品，不得用公款相互宴请。</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第十八条　严格根据工作需要编制出境计划，加强因公出境审批和管理，不得安排出境考察，不得组织无实质内容的调研、会议、培训等活动。</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严格遵守因公出境经费预算、支出、使用、核算等财务制度，不得接受超标准接待和高消费娱乐，不得接受礼金、贵重礼品、有价证券、支付凭证等。</w:t>
      </w:r>
    </w:p>
    <w:p w:rsidR="00E534D6" w:rsidRPr="00E534D6" w:rsidRDefault="00E534D6" w:rsidP="00E534D6">
      <w:pPr>
        <w:spacing w:line="400" w:lineRule="exact"/>
        <w:rPr>
          <w:rFonts w:ascii="方正仿宋简体" w:eastAsia="方正仿宋简体"/>
          <w:sz w:val="28"/>
          <w:szCs w:val="28"/>
        </w:rPr>
      </w:pPr>
    </w:p>
    <w:p w:rsidR="00E534D6" w:rsidRPr="0042381F" w:rsidRDefault="00E534D6" w:rsidP="0042381F">
      <w:pPr>
        <w:spacing w:line="400" w:lineRule="exact"/>
        <w:jc w:val="center"/>
        <w:rPr>
          <w:rFonts w:ascii="方正黑体简体" w:eastAsia="方正黑体简体"/>
          <w:sz w:val="28"/>
          <w:szCs w:val="28"/>
        </w:rPr>
      </w:pPr>
      <w:r w:rsidRPr="0042381F">
        <w:rPr>
          <w:rFonts w:ascii="方正黑体简体" w:eastAsia="方正黑体简体" w:hint="eastAsia"/>
          <w:sz w:val="28"/>
          <w:szCs w:val="28"/>
        </w:rPr>
        <w:t>第四章　公务接待</w:t>
      </w:r>
    </w:p>
    <w:p w:rsidR="00E534D6" w:rsidRPr="00E534D6" w:rsidRDefault="00E534D6" w:rsidP="00E534D6">
      <w:pPr>
        <w:spacing w:line="400" w:lineRule="exact"/>
        <w:rPr>
          <w:rFonts w:ascii="方正仿宋简体" w:eastAsia="方正仿宋简体"/>
          <w:sz w:val="28"/>
          <w:szCs w:val="28"/>
        </w:rPr>
      </w:pP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第十九条　建立健全国内公务接待集中管理制度。党政机关公务接待管理部门应当加强对国内公务接待工作的管理和指导。</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第二十条　党政机关应当建立公务接待审批控制制度，对无公函的公务活动不予接待，严禁将非公务活动纳入接待范围。</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第二十一条　党政机关应当严格执行国内公务接待标准，实行接待费支出总额控制制度。</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接待单位应当严格按标准安排接待对象的住宿用房，协助安排用餐的按标准收取餐费，不得在接待费中列支应当由接待对象承担的费用，不得以举办会议、培训等名义列支、转移、隐匿接待费开支。</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建立国内公务接待清单制度，如实反映接待对象、公务活动、接待费用等情况。接待清单作为财务报销的凭证之一并接受审计。</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第二十二条　外宾接待工作应当遵循服务外交、友好对等、务实节俭的原则。外宾邀请单位应当严格按照有关规定安排接待活动，从严从紧控制外宾团组和接待费用。</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第二十三条　有关部门和地方应当参照国内公务接待标准，制定招商引资等活动的接待办法，严格审批，强化管理，严禁超规格、超标准接待，严禁扩大接待范围、增加接待项目，严禁以招商引资等名义变相安排公务接待。</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第二十四条　党政机关不得以任何名义新建、改建、扩建所属宾馆、</w:t>
      </w:r>
      <w:r w:rsidRPr="00E534D6">
        <w:rPr>
          <w:rFonts w:ascii="方正仿宋简体" w:eastAsia="方正仿宋简体" w:hint="eastAsia"/>
          <w:sz w:val="28"/>
          <w:szCs w:val="28"/>
        </w:rPr>
        <w:lastRenderedPageBreak/>
        <w:t>招待所等具有接待功能的设施或者场所。</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建立接待资源共享机制，推进机关所属接待、培训场所的集中统一管理和利用。健全服务经营机制，推行机关所属接待、培训场所企业化管理，降低服务经营成本。</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积极推进国内公务接待服务社会化改革，有效利用社会资源为国内公务接待提供住宿、餐饮、用车等服务。</w:t>
      </w:r>
    </w:p>
    <w:p w:rsidR="00E534D6" w:rsidRPr="00E534D6" w:rsidRDefault="00E534D6" w:rsidP="00E534D6">
      <w:pPr>
        <w:spacing w:line="400" w:lineRule="exact"/>
        <w:rPr>
          <w:rFonts w:ascii="方正仿宋简体" w:eastAsia="方正仿宋简体"/>
          <w:sz w:val="28"/>
          <w:szCs w:val="28"/>
        </w:rPr>
      </w:pPr>
    </w:p>
    <w:p w:rsidR="00E534D6" w:rsidRPr="0042381F" w:rsidRDefault="00E534D6" w:rsidP="0042381F">
      <w:pPr>
        <w:spacing w:line="400" w:lineRule="exact"/>
        <w:jc w:val="center"/>
        <w:rPr>
          <w:rFonts w:ascii="方正黑体简体" w:eastAsia="方正黑体简体"/>
          <w:sz w:val="28"/>
          <w:szCs w:val="28"/>
        </w:rPr>
      </w:pPr>
      <w:r w:rsidRPr="0042381F">
        <w:rPr>
          <w:rFonts w:ascii="方正黑体简体" w:eastAsia="方正黑体简体" w:hint="eastAsia"/>
          <w:sz w:val="28"/>
          <w:szCs w:val="28"/>
        </w:rPr>
        <w:t>第五章　公务用车</w:t>
      </w:r>
    </w:p>
    <w:p w:rsidR="00E534D6" w:rsidRPr="00E534D6" w:rsidRDefault="00E534D6" w:rsidP="00E534D6">
      <w:pPr>
        <w:spacing w:line="400" w:lineRule="exact"/>
        <w:rPr>
          <w:rFonts w:ascii="方正仿宋简体" w:eastAsia="方正仿宋简体"/>
          <w:sz w:val="28"/>
          <w:szCs w:val="28"/>
        </w:rPr>
      </w:pP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第二十五条　坚持社会化、市场化方向，改革公务用车制度，合理有效配置公务用车资源，创新公务交通分类提供方式，保障公务出行，降低行政成本，建立符合国情的新型公务用车制度。</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改革公务用车实物配给方式，取消一般公务用车，保留必要的执法执勤、机要通信、应急和特种专业技术用车及按规定配备的其他车辆。普通公务出行由公务人员自主选择，实行社会化提供。取消的一般公务用车，采取公开招标、拍卖等方式公开处置。</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适度发放公务交通补贴，不得以车改补贴的名义变相发放福利。</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第二十六条　党政机关应当从严配备实行定向化保障的公务用车，不得以特殊用途等理由变相超编制、超标准配备公务用车，不得以任何方式换用、借用、占用下属单位或者其他单位和个人的车辆，不得接受企事业单位和个人赠送的车辆。</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严格按规定配备专车，不得擅自扩大专车配备范围或者变相配备专车。</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从严控制执法执勤用车的配备范围、编制和标准。执法执勤用车配备应当严格限制在一线执法执勤岗位，机关内部管理和后勤岗位以及机关所属事业单位一律不得配备。</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第二十七条　公务用车实行政府集中采购，应当选用国产汽车，优先选用新能源汽车。</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公务用车严格按照规定年限更新，已到更新年限尚能继续使用的应当继续使用，不得因领导干部职务晋升、调任等原因提前更新。</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公务用车保险、维修、加油等实行政府采购，降低运行成本。</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第二十八条　除涉及国家安全、侦查办案等有保密要求的特殊工作用车外，执法执勤用车应当喷涂明显的统一标识。</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第二十九条　根据公务活动需要，严格按规定使用公务用车，严禁以任何理由挪用或者固定给个人使用执法执勤、机要通信等公务用车，领导干部亲属和身边工作人员不得因私使用配备给领导干部的公务用车。</w:t>
      </w:r>
    </w:p>
    <w:p w:rsidR="00E534D6" w:rsidRPr="0042381F" w:rsidRDefault="00E534D6" w:rsidP="0042381F">
      <w:pPr>
        <w:spacing w:line="400" w:lineRule="exact"/>
        <w:jc w:val="center"/>
        <w:rPr>
          <w:rFonts w:ascii="方正黑体简体" w:eastAsia="方正黑体简体"/>
          <w:sz w:val="28"/>
          <w:szCs w:val="28"/>
        </w:rPr>
      </w:pPr>
      <w:r w:rsidRPr="0042381F">
        <w:rPr>
          <w:rFonts w:ascii="方正黑体简体" w:eastAsia="方正黑体简体" w:hint="eastAsia"/>
          <w:sz w:val="28"/>
          <w:szCs w:val="28"/>
        </w:rPr>
        <w:lastRenderedPageBreak/>
        <w:t>第六章　会议活动</w:t>
      </w:r>
    </w:p>
    <w:p w:rsidR="00E534D6" w:rsidRPr="00E534D6" w:rsidRDefault="00E534D6" w:rsidP="00E534D6">
      <w:pPr>
        <w:spacing w:line="400" w:lineRule="exact"/>
        <w:rPr>
          <w:rFonts w:ascii="方正仿宋简体" w:eastAsia="方正仿宋简体"/>
          <w:sz w:val="28"/>
          <w:szCs w:val="28"/>
        </w:rPr>
      </w:pP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第三十条　党政机关应当精简会议，严格执行会议费开支范围和标准。</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党政机关会议实行分类管理、分级审批。财政部门应当会同机关事务管理等部门制定本级党政机关会议费管理办法，从严控制会议数量、会期和参会人员规模。完善并严格执行严禁党政机关到风景名胜区开会制度规定。</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第三十一条　会议召开场所实行政府采购定点管理。会议住宿用房以标准间为主，用餐安排自助餐或者工作餐。</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会议期间，不得安排宴请，不得组织旅游以及与会议无关的参观活动，不得以任何名义发放纪念品。</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完善会议费报销制度。未经批准以及超范围、超标准开支的会议费用，一律不予报销。严禁违规使用会议费购置办公设备，严禁列支公务接待费等与会议无关的任何费用，严禁套取会议资金。</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第三十二条　建立健全培训审批制度，严格控制培训数量、时间、规模，严禁以培训名义召开会议。</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严格执行分类培训经费开支标准，严格控制培训经费支出范围，严禁在培训经费中列支公务接待费、会议费等与培训无关的任何费用。严禁以培训名义进行公款宴请、公款旅游活动。</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第三十三条　未经批准，党政机关不得以公祭、历史文化、特色物产、单位成立、行政区划变更、工程奠基或者竣工等名义举办或者委托、指派其他单位举办各类节会、庆典活动，不得举办论坛、博览会、展会活动。严禁使用财政性资金举办营业性文艺晚会。从严控制举办大型综合性运动会和各类赛会。</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经批准的节会、庆典、论坛、博览会、展会、运动会、赛会等活动，应当严格控制规模和经费支出，不得向下属单位摊派费用，不得借举办活动发放各类纪念品，不得超出规定标准支付费用邀请名人、明星参与活动。为举办活动专门配备的设备在活动结束后应当及时收回。</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第三十四条　严格控制和规范各类评比达标表彰活动，实行中央和省（自治区、直辖市）两级审批制度。评比达标表彰项目费用由举办单位承担，不得以任何方式向相关单位和个人收取费用。</w:t>
      </w:r>
    </w:p>
    <w:p w:rsidR="00E534D6" w:rsidRPr="00E534D6" w:rsidRDefault="00E534D6" w:rsidP="00E534D6">
      <w:pPr>
        <w:spacing w:line="400" w:lineRule="exact"/>
        <w:rPr>
          <w:rFonts w:ascii="方正仿宋简体" w:eastAsia="方正仿宋简体"/>
          <w:sz w:val="28"/>
          <w:szCs w:val="28"/>
        </w:rPr>
      </w:pPr>
    </w:p>
    <w:p w:rsidR="00E534D6" w:rsidRPr="0042381F" w:rsidRDefault="00E534D6" w:rsidP="0042381F">
      <w:pPr>
        <w:spacing w:line="400" w:lineRule="exact"/>
        <w:jc w:val="center"/>
        <w:rPr>
          <w:rFonts w:ascii="方正黑体简体" w:eastAsia="方正黑体简体"/>
          <w:sz w:val="28"/>
          <w:szCs w:val="28"/>
        </w:rPr>
      </w:pPr>
      <w:r w:rsidRPr="0042381F">
        <w:rPr>
          <w:rFonts w:ascii="方正黑体简体" w:eastAsia="方正黑体简体" w:hint="eastAsia"/>
          <w:sz w:val="28"/>
          <w:szCs w:val="28"/>
        </w:rPr>
        <w:t>第七章　办公用房</w:t>
      </w:r>
    </w:p>
    <w:p w:rsidR="00E534D6" w:rsidRPr="00E534D6" w:rsidRDefault="00E534D6" w:rsidP="00E534D6">
      <w:pPr>
        <w:spacing w:line="400" w:lineRule="exact"/>
        <w:rPr>
          <w:rFonts w:ascii="方正仿宋简体" w:eastAsia="方正仿宋简体"/>
          <w:sz w:val="28"/>
          <w:szCs w:val="28"/>
        </w:rPr>
      </w:pP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第三十五条　党政机关办公用房建设应当从严控制。凡是违反规定的</w:t>
      </w:r>
      <w:r w:rsidRPr="00E534D6">
        <w:rPr>
          <w:rFonts w:ascii="方正仿宋简体" w:eastAsia="方正仿宋简体" w:hint="eastAsia"/>
          <w:sz w:val="28"/>
          <w:szCs w:val="28"/>
        </w:rPr>
        <w:lastRenderedPageBreak/>
        <w:t>拟建办公用房项目，必须坚决终止；凡是未按照规定程序履行审批手续、擅自开工建设的办公用房项目，必须停建并予以没收；凡是超规模、超标准、超投资概算建设的办公用房项目，应当根据具体情况限期腾退超标准面积或者全部没收、拍卖。</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党政机关办公用房应当严格管理，推进办公用房资源的公平配置和集约使用。凡是超过规定面积标准占有、使用办公用房以及未经批准租用办公用房的，必须腾退；凡是未经批准改变办公用房使用功能的，原则上应当恢复原使用功能。严禁出租出借办公用房，已经出租出借的，到期必须收回；租赁合同未到期的，租金收入应当按照收支两条线管理。</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第三十六条　党政机关新建、改建、扩建、购置、置换、维修改造、租赁办公用房，必须严格按规定履行审批程序。采取置换方式配给办公用房的，应当执行新建办公用房各项标准，不得以未使用政府预算建设资金、资产整合等名义规避审批。</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第三十七条　党政机关办公用房建设项目应当按照朴素、实用、安全、节能原则，严格执行办公用房建设标准、单位综合造价标准和公共建筑节能设计标准，符合土地利用和城市规划要求。党政机关办公楼不得追求成为城市地标建筑，严禁配套建设大型广场、公园等设施。</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第三十八条　党政机关办公用房建设项目投资，统一由政府预算建设资金安排。土地收益和资产转让收益应当按照有关规定实行收支两条线管理，不得直接用于办公用房建设。</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党政机关办公用房维修改造项目所需投资，统一列入预算由财政资金安排解决，未经审批的项目不得安排预算。</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第三十九条　办公用房建设应当严格执行工程招投标和政府采购有关规定，加强对工程项目的全过程监理和审计监督。加快推行办公用房建设项目代建制。</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办公用房因使用时间较长、设施设备老化、功能不全，不能满足办公需求的，可以进行维修改造。维修改造项目应当以消除安全隐患、恢复和完善使用功能、降低能源资源消耗为重点，严格履行审批程序，严格执行维修改造标准。</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第四十条　建立健全办公用房集中统一管理制度，对办公用房实行统一调配、统一权属登记。</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党政机关应当严格按照有关标准和本单位“三定”方案，从严核定、使用办公用房。超标部分应当移交同级机关事务管理部门用于统一调剂。</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新建、调整办公用房的单位，应当按照“建新交旧”、“调新交旧”的原则，在搬入新建或者新调整办公用房的同时，将原办公用房腾退移交机</w:t>
      </w:r>
      <w:r w:rsidRPr="00E534D6">
        <w:rPr>
          <w:rFonts w:ascii="方正仿宋简体" w:eastAsia="方正仿宋简体" w:hint="eastAsia"/>
          <w:sz w:val="28"/>
          <w:szCs w:val="28"/>
        </w:rPr>
        <w:lastRenderedPageBreak/>
        <w:t>关事务管理部门统一调剂使用。</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因机构增设、职能调整确需增加办公用房的，应当在本单位现有办公用房中解决；本单位现有办公用房不能满足需要的，由机关事务管理部门整合办公用房资源调剂解决；无法调剂、确需租用解决的，应当严格履行报批手续，不得以变相补偿方式租用由企业等单位提供的办公用房。</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第四十一条　党政机关领导干部应当按照标准配置使用一处办公用房，确因工作需要另行配置办公用房的，应当严格履行审批程序。领导干部不得长期租用宾馆、酒店房间作为办公用房。配置使用的办公用房，在退休或者调离时应当及时腾退并由原单位收回。</w:t>
      </w:r>
    </w:p>
    <w:p w:rsidR="00E534D6" w:rsidRPr="00E534D6" w:rsidRDefault="00E534D6" w:rsidP="00E534D6">
      <w:pPr>
        <w:spacing w:line="400" w:lineRule="exact"/>
        <w:rPr>
          <w:rFonts w:ascii="方正仿宋简体" w:eastAsia="方正仿宋简体"/>
          <w:sz w:val="28"/>
          <w:szCs w:val="28"/>
        </w:rPr>
      </w:pPr>
    </w:p>
    <w:p w:rsidR="00E534D6" w:rsidRPr="0042381F" w:rsidRDefault="00E534D6" w:rsidP="0042381F">
      <w:pPr>
        <w:spacing w:line="400" w:lineRule="exact"/>
        <w:jc w:val="center"/>
        <w:rPr>
          <w:rFonts w:ascii="方正黑体简体" w:eastAsia="方正黑体简体"/>
          <w:sz w:val="28"/>
          <w:szCs w:val="28"/>
        </w:rPr>
      </w:pPr>
      <w:r w:rsidRPr="0042381F">
        <w:rPr>
          <w:rFonts w:ascii="方正黑体简体" w:eastAsia="方正黑体简体" w:hint="eastAsia"/>
          <w:sz w:val="28"/>
          <w:szCs w:val="28"/>
        </w:rPr>
        <w:t>第八章　资源节约</w:t>
      </w:r>
    </w:p>
    <w:p w:rsidR="00E534D6" w:rsidRPr="00E534D6" w:rsidRDefault="00E534D6" w:rsidP="00E534D6">
      <w:pPr>
        <w:spacing w:line="400" w:lineRule="exact"/>
        <w:rPr>
          <w:rFonts w:ascii="方正仿宋简体" w:eastAsia="方正仿宋简体"/>
          <w:sz w:val="28"/>
          <w:szCs w:val="28"/>
        </w:rPr>
      </w:pP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第四十二条　党政机关应当节约集约利用资源，加强全过程节约管理，提高能源、水、粮食、办公家具、办公设备、办公用品等的利用效率和效益，统筹利用土地，杜绝浪费行为。</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第四十三条　对能源、水的使用实行分类定额和目标责任管理。推广应用节能技术产品，淘汰高耗能设施设备，重点推广应用新能源和可再生能源。积极使用节水型器具，建设节水型单位。</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健全节能产品政府采购政策，严格执行节能产品政府强制采购和优先采购制度。</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第四十四条　优化办公家具、办公设备等资产的配置和使用，通过调剂方式盘活存量资产，节约购置资金。已到更新年限尚能继续使用的，不得报废处置。</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对产生的非涉密废纸、废弃电器电子产品等废旧物品进行集中回收处理，促进循环利用；涉及国家秘密的，按照有关保密规定进行销毁。</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第四十五条　党政机关政务信息系统建设应当统筹规划，统一组织实施，防止重复建设和频繁升级。</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建立共享共用机制，加强资源整合，推动重要政务信息系统互联互通、信息共享和业务协同，降低软件开发、系统维护和升级等方面费用，防止资源浪费。</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积极利用信息化手段，推行无纸化办公，减少一次性办公用品消耗。</w:t>
      </w:r>
    </w:p>
    <w:p w:rsidR="00E534D6" w:rsidRPr="00E534D6" w:rsidRDefault="00E534D6" w:rsidP="00E534D6">
      <w:pPr>
        <w:spacing w:line="400" w:lineRule="exact"/>
        <w:rPr>
          <w:rFonts w:ascii="方正仿宋简体" w:eastAsia="方正仿宋简体"/>
          <w:sz w:val="28"/>
          <w:szCs w:val="28"/>
        </w:rPr>
      </w:pPr>
    </w:p>
    <w:p w:rsidR="00E534D6" w:rsidRPr="0042381F" w:rsidRDefault="00E534D6" w:rsidP="0042381F">
      <w:pPr>
        <w:spacing w:line="400" w:lineRule="exact"/>
        <w:jc w:val="center"/>
        <w:rPr>
          <w:rFonts w:ascii="方正黑体简体" w:eastAsia="方正黑体简体"/>
          <w:sz w:val="28"/>
          <w:szCs w:val="28"/>
        </w:rPr>
      </w:pPr>
      <w:r w:rsidRPr="0042381F">
        <w:rPr>
          <w:rFonts w:ascii="方正黑体简体" w:eastAsia="方正黑体简体" w:hint="eastAsia"/>
          <w:sz w:val="28"/>
          <w:szCs w:val="28"/>
        </w:rPr>
        <w:t>第九章　宣传教育</w:t>
      </w:r>
    </w:p>
    <w:p w:rsidR="00E534D6" w:rsidRPr="00E534D6" w:rsidRDefault="00E534D6" w:rsidP="00E534D6">
      <w:pPr>
        <w:spacing w:line="400" w:lineRule="exact"/>
        <w:rPr>
          <w:rFonts w:ascii="方正仿宋简体" w:eastAsia="方正仿宋简体"/>
          <w:sz w:val="28"/>
          <w:szCs w:val="28"/>
        </w:rPr>
      </w:pP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第四十六条　宣传部门应当把厉行节约反对浪费作为重要宣传内容，</w:t>
      </w:r>
      <w:r w:rsidRPr="00E534D6">
        <w:rPr>
          <w:rFonts w:ascii="方正仿宋简体" w:eastAsia="方正仿宋简体" w:hint="eastAsia"/>
          <w:sz w:val="28"/>
          <w:szCs w:val="28"/>
        </w:rPr>
        <w:lastRenderedPageBreak/>
        <w:t>充分发挥各级各类媒体作用，重视运用互联网等新兴媒体，通过新闻报道、文化作品、公益广告等形式，广泛宣传中华民族勤俭节约的优秀品德，宣传阐释相关制度规定，宣传推广厉行节约的经验做法和先进典型，倡导绿色低碳消费理念和健康文明生活方式。</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第四十七条　党政机关应当把加强厉行节约反对浪费教育作为作风建设的重要内容，融入干部队伍建设和机关日常管理之中，建立健全常态化工作机制。对各种铺张浪费现象和行为，应当严肃批评、督促改正。</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纪检监察机关应当不定期曝光铺张浪费的典型案例，发挥警示教育作用。</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组织人事部门和党校、行政学院、干部学院应当把厉行节约反对浪费作为干部教育培训的重要内容，创新教育方法，切实增强教育培训的针对性和实效性。</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第四十八条　党政机关应当围绕建设节约型机关，组织开展形式多样、便于参与的活动，引导干部职工增强节约意识、珍惜物力财力，积极培育和形成崇尚节约、厉行节约、反对浪费的机关文化，为在全社会形成节俭之风发挥示范表率作用。</w:t>
      </w:r>
    </w:p>
    <w:p w:rsidR="00E534D6" w:rsidRPr="00E534D6" w:rsidRDefault="00E534D6" w:rsidP="00E534D6">
      <w:pPr>
        <w:spacing w:line="400" w:lineRule="exact"/>
        <w:rPr>
          <w:rFonts w:ascii="方正仿宋简体" w:eastAsia="方正仿宋简体"/>
          <w:sz w:val="28"/>
          <w:szCs w:val="28"/>
        </w:rPr>
      </w:pPr>
    </w:p>
    <w:p w:rsidR="00E534D6" w:rsidRPr="0042381F" w:rsidRDefault="00E534D6" w:rsidP="0042381F">
      <w:pPr>
        <w:spacing w:line="400" w:lineRule="exact"/>
        <w:jc w:val="center"/>
        <w:rPr>
          <w:rFonts w:ascii="方正黑体简体" w:eastAsia="方正黑体简体"/>
          <w:sz w:val="28"/>
          <w:szCs w:val="28"/>
        </w:rPr>
      </w:pPr>
      <w:r w:rsidRPr="0042381F">
        <w:rPr>
          <w:rFonts w:ascii="方正黑体简体" w:eastAsia="方正黑体简体" w:hint="eastAsia"/>
          <w:sz w:val="28"/>
          <w:szCs w:val="28"/>
        </w:rPr>
        <w:t>第十章　监督检查</w:t>
      </w:r>
    </w:p>
    <w:p w:rsidR="00E534D6" w:rsidRPr="00E534D6" w:rsidRDefault="00E534D6" w:rsidP="00E534D6">
      <w:pPr>
        <w:spacing w:line="400" w:lineRule="exact"/>
        <w:rPr>
          <w:rFonts w:ascii="方正仿宋简体" w:eastAsia="方正仿宋简体"/>
          <w:sz w:val="28"/>
          <w:szCs w:val="28"/>
        </w:rPr>
      </w:pP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第四十九条　各级党委和政府应当建立厉行节约反对浪费监督检查机制，明确监督检查的主体、职责、内容、方法、程序等，加强经常性督促检查，针对突出问题开展重点检查、暗访等专项活动。</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下级党委和政府应当每年向上级党委和政府报告本地区厉行节约反对浪费工作情况，党委和政府所属部门、单位应当每年向本级党委和政府报告本部门、本单位厉行节约反对浪费工作情况。报告可结合领导班子年度考核和工作报告一并进行。</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第五十条　领导干部厉行节约反对浪费工作情况，应当列为领导班子民主生活会和领导干部述职述廉的重要内容并接受评议。</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第五十一条　党委办公厅（室）、政府办公厅（室）负责统筹协调相关部门开展对厉行节约反对浪费工作的督促检查。每年至少组织开展一次专项督查，并将督查情况在适当范围内通报。专项督查可以与党风廉政建设责任制检查考核、年终党建工作考核等相结合，督查考核结果应当按照干部管理权限送纪检监察机关和组织人事部门，作为干部管理监督、选拔任用的依据。</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第五十二条　纪检监察机关应当加强对厉行节约反对浪费工作的监督</w:t>
      </w:r>
      <w:r w:rsidRPr="00E534D6">
        <w:rPr>
          <w:rFonts w:ascii="方正仿宋简体" w:eastAsia="方正仿宋简体" w:hint="eastAsia"/>
          <w:sz w:val="28"/>
          <w:szCs w:val="28"/>
        </w:rPr>
        <w:lastRenderedPageBreak/>
        <w:t>检查，受理群众举报和有关部门移送的案件线索，及时查处违纪违法问题。</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中央和省、自治区、直辖市党委巡视组应当按照有关规定，加强对有关党组织领导班子及其成员厉行节约反对浪费工作情况的巡视监督。</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第五十三条　财政部门应当加强对党政机关预算编制、执行等财政、财务、政府采购和会计事项的监督检查，依法处理发现的违规问题，并及时向本级党委和政府汇报监督检查结果。</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审计部门应当加大对党政机关公务支出和公款消费的审计力度，依法处理、督促整改违规问题，并将涉嫌违纪违法问题移送有关部门查处。</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第五十四条　党政机关应当建立健全厉行节约反对浪费信息公开制度。除依照法律法规和有关要求须保密的内容和事项外，下列内容应当按照及时、方便、多样的原则，以适当方式进行公开：</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（一）预算和决算信息；</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（二）政府采购文件、采购预算、中标成交结果、采购合同等情况；</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（三）国内公务接待的批次、人数、经费总额等情况；</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（四）会议的名称、主要内容、支出金额等情况；</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（五）培训的项目、内容、人数、经费等情况；</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（六）节会、庆典、论坛、博览会、展会、运动会、赛会等活动举办信息；</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（七）办公用房建设、维修改造、使用、运行费用支出等情况；</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（八）公务支出和公款消费的审计结果；</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（九）其他需要公开的内容。</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第五十五条　推动和支持人民代表大会及其常务委员会依法严格审查批准党政机关公务支出预算，加强对预算执行情况的监督。发挥人大代表的监督作用，通过提出意见、建议、批评以及询问、质询等方式加强对党政机关厉行节约反对浪费工作的监督。</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支持人民政协对党政机关厉行节约反对浪费工作的监督，自觉接受并积极支持政协委员通过调研、视察、提案等方式加强对党政机关厉行节约反对浪费工作的监督。</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第五十六条　重视各级各类媒体在厉行节约反对浪费方面的舆论监督作用。建立舆情反馈机制，及时调查处理媒体曝光的违规违纪违法问题。</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发挥群众对党政机关及其工作人员铺张浪费行为的监督作用，认真调查处理群众反映的问题。</w:t>
      </w:r>
    </w:p>
    <w:p w:rsidR="00E534D6" w:rsidRPr="00E534D6" w:rsidRDefault="00E534D6" w:rsidP="00E534D6">
      <w:pPr>
        <w:spacing w:line="400" w:lineRule="exact"/>
        <w:rPr>
          <w:rFonts w:ascii="方正仿宋简体" w:eastAsia="方正仿宋简体"/>
          <w:sz w:val="28"/>
          <w:szCs w:val="28"/>
        </w:rPr>
      </w:pPr>
    </w:p>
    <w:p w:rsidR="0042381F"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w:t>
      </w:r>
    </w:p>
    <w:p w:rsidR="0042381F" w:rsidRDefault="0042381F" w:rsidP="00E534D6">
      <w:pPr>
        <w:spacing w:line="400" w:lineRule="exact"/>
        <w:rPr>
          <w:rFonts w:ascii="方正仿宋简体" w:eastAsia="方正仿宋简体"/>
          <w:sz w:val="28"/>
          <w:szCs w:val="28"/>
        </w:rPr>
      </w:pPr>
    </w:p>
    <w:p w:rsidR="00E534D6" w:rsidRPr="0042381F" w:rsidRDefault="00E534D6" w:rsidP="0042381F">
      <w:pPr>
        <w:spacing w:line="400" w:lineRule="exact"/>
        <w:jc w:val="center"/>
        <w:rPr>
          <w:rFonts w:ascii="方正黑体简体" w:eastAsia="方正黑体简体"/>
          <w:sz w:val="28"/>
          <w:szCs w:val="28"/>
        </w:rPr>
      </w:pPr>
      <w:r w:rsidRPr="0042381F">
        <w:rPr>
          <w:rFonts w:ascii="方正黑体简体" w:eastAsia="方正黑体简体" w:hint="eastAsia"/>
          <w:sz w:val="28"/>
          <w:szCs w:val="28"/>
        </w:rPr>
        <w:lastRenderedPageBreak/>
        <w:t>第十一章　责任追究</w:t>
      </w:r>
    </w:p>
    <w:p w:rsidR="00E534D6" w:rsidRPr="00E534D6" w:rsidRDefault="00E534D6" w:rsidP="00E534D6">
      <w:pPr>
        <w:spacing w:line="400" w:lineRule="exact"/>
        <w:rPr>
          <w:rFonts w:ascii="方正仿宋简体" w:eastAsia="方正仿宋简体"/>
          <w:sz w:val="28"/>
          <w:szCs w:val="28"/>
        </w:rPr>
      </w:pP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第五十七条　建立党政机关厉行节约反对浪费工作责任追究制度。</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对违反本条例规定造成浪费的，应当依纪依法追究相关人员的责任，对负有领导责任的主要负责人或者有关领导干部实行问责。</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第五十八条　有下列情形之一的，追究相关人员的责任：</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（一）未经审批列支财政性资金的；</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（二）采取弄虚作假等手段违规取得审批的；</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（三）违反审批要求擅自变通执行的；</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（四）违反管理规定超标准或者以虚假事项开支的；</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（五）利用职务便利假公济私的；</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（六）有其他违反审批、管理、监督规定行为的。</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第五十九条　有下列情形之一的，追究主要负责人或者有关领导干部的责任：</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（一）本地区、本部门、本单位铺张浪费、奢侈奢华问题严重，对发现的问题查处不力，干部群众反映强烈的；</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（二）指使、纵容下属单位或者人员违反本条例规定造成浪费的；</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（三）不履行内部审批、管理、监督职责造成浪费的；</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（四）不按规定及时公开本地区、本部门、本单位有关厉行节约反对浪费工作信息的；</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（五）其他对铺张浪费问题负有领导责任的。</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第六十条　违反本条例规定造成浪费的，根据情节轻重，由有关部门依照职责权限给予批评教育、责令作出检查、诫勉谈话、通报批评或者调离岗位、责令辞职、免职、降职等处理。</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应当追究党纪政纪责任的，依照《中国共产党纪律处分条例》、《行政机关公务员处分条例》等有关规定给予相应的党纪政纪处分。</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涉嫌违法犯罪的，依法追究法律责任。</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第六十一条　违反本条例规定获得的经济利益，应当予以收缴或者纠正。</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违反本条例规定，用公款支付、报销应由个人支付的费用，应当责令退赔。</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第六十二条　受到责任追究的人员对处理决定不服的，可以按照相关规定向有关机关提出申诉。受理申诉机关应当依据有关规定认真受理并作出结论。</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申诉期间，不停止处理决定的执行。</w:t>
      </w:r>
    </w:p>
    <w:p w:rsidR="00E534D6" w:rsidRPr="0042381F" w:rsidRDefault="00E534D6" w:rsidP="0042381F">
      <w:pPr>
        <w:spacing w:line="400" w:lineRule="exact"/>
        <w:jc w:val="center"/>
        <w:rPr>
          <w:rFonts w:ascii="方正黑体简体" w:eastAsia="方正黑体简体"/>
          <w:sz w:val="28"/>
          <w:szCs w:val="28"/>
        </w:rPr>
      </w:pPr>
      <w:r w:rsidRPr="0042381F">
        <w:rPr>
          <w:rFonts w:ascii="方正黑体简体" w:eastAsia="方正黑体简体" w:hint="eastAsia"/>
          <w:sz w:val="28"/>
          <w:szCs w:val="28"/>
        </w:rPr>
        <w:lastRenderedPageBreak/>
        <w:t>第十二章　附则</w:t>
      </w:r>
    </w:p>
    <w:p w:rsidR="00E534D6" w:rsidRPr="00E534D6" w:rsidRDefault="00E534D6" w:rsidP="00E534D6">
      <w:pPr>
        <w:spacing w:line="400" w:lineRule="exact"/>
        <w:rPr>
          <w:rFonts w:ascii="方正仿宋简体" w:eastAsia="方正仿宋简体"/>
          <w:sz w:val="28"/>
          <w:szCs w:val="28"/>
        </w:rPr>
      </w:pP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第六十三条　各省、自治区、直辖市党委和政府，中央和国家机关各部委，可以根据本条例，结合实际制定实施细则。有关职能部门应当根据各自职责，制定完善相关配套制度。</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国有企业、国有金融企业、不参照公务员法管理的事业单位，参照本条例执行。</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中国人民解放军和中国人民武装警察部队按照军队有关规定执行。</w:t>
      </w:r>
    </w:p>
    <w:p w:rsidR="00E534D6" w:rsidRP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第六十四条　本条例由中共中央办公厅、国务院办公厅会同有关部门负责解释。</w:t>
      </w:r>
    </w:p>
    <w:p w:rsidR="00E534D6" w:rsidRDefault="00E534D6" w:rsidP="00E534D6">
      <w:pPr>
        <w:spacing w:line="400" w:lineRule="exact"/>
        <w:rPr>
          <w:rFonts w:ascii="方正仿宋简体" w:eastAsia="方正仿宋简体"/>
          <w:sz w:val="28"/>
          <w:szCs w:val="28"/>
        </w:rPr>
      </w:pPr>
      <w:r w:rsidRPr="00E534D6">
        <w:rPr>
          <w:rFonts w:ascii="方正仿宋简体" w:eastAsia="方正仿宋简体" w:hint="eastAsia"/>
          <w:sz w:val="28"/>
          <w:szCs w:val="28"/>
        </w:rPr>
        <w:t xml:space="preserve">　　第六十五条　本条例自发布之日起施行。1997年5月25日发布的《中共中央、国务院关于党政机关厉行节约制止奢侈浪费行为的若干规定》同时废止。其他有关党政机关厉行节约反对浪费的规定，凡与本条例不一致的，按照本条例执行。</w:t>
      </w:r>
    </w:p>
    <w:p w:rsidR="00E534D6" w:rsidRDefault="00E534D6" w:rsidP="003C4407">
      <w:pPr>
        <w:spacing w:line="400" w:lineRule="exact"/>
        <w:rPr>
          <w:rFonts w:ascii="方正仿宋简体" w:eastAsia="方正仿宋简体"/>
          <w:sz w:val="28"/>
          <w:szCs w:val="28"/>
        </w:rPr>
      </w:pPr>
    </w:p>
    <w:p w:rsidR="00E534D6" w:rsidRDefault="00E534D6" w:rsidP="003C4407">
      <w:pPr>
        <w:spacing w:line="400" w:lineRule="exact"/>
        <w:rPr>
          <w:rFonts w:ascii="方正仿宋简体" w:eastAsia="方正仿宋简体"/>
          <w:sz w:val="28"/>
          <w:szCs w:val="28"/>
        </w:rPr>
      </w:pPr>
    </w:p>
    <w:p w:rsidR="00E534D6" w:rsidRDefault="00E534D6" w:rsidP="003C4407">
      <w:pPr>
        <w:spacing w:line="400" w:lineRule="exact"/>
        <w:rPr>
          <w:rFonts w:ascii="方正仿宋简体" w:eastAsia="方正仿宋简体"/>
          <w:sz w:val="28"/>
          <w:szCs w:val="28"/>
        </w:rPr>
      </w:pPr>
    </w:p>
    <w:p w:rsidR="00E534D6" w:rsidRDefault="00E534D6" w:rsidP="003C4407">
      <w:pPr>
        <w:spacing w:line="400" w:lineRule="exact"/>
        <w:rPr>
          <w:rFonts w:ascii="方正仿宋简体" w:eastAsia="方正仿宋简体"/>
          <w:sz w:val="28"/>
          <w:szCs w:val="28"/>
        </w:rPr>
      </w:pPr>
    </w:p>
    <w:p w:rsidR="00E534D6" w:rsidRDefault="00E534D6" w:rsidP="003C4407">
      <w:pPr>
        <w:spacing w:line="400" w:lineRule="exact"/>
        <w:rPr>
          <w:rFonts w:ascii="方正仿宋简体" w:eastAsia="方正仿宋简体"/>
          <w:sz w:val="28"/>
          <w:szCs w:val="28"/>
        </w:rPr>
      </w:pPr>
    </w:p>
    <w:p w:rsidR="00E534D6" w:rsidRDefault="00E534D6" w:rsidP="003C4407">
      <w:pPr>
        <w:spacing w:line="400" w:lineRule="exact"/>
        <w:rPr>
          <w:rFonts w:ascii="方正仿宋简体" w:eastAsia="方正仿宋简体"/>
          <w:sz w:val="28"/>
          <w:szCs w:val="28"/>
        </w:rPr>
      </w:pPr>
    </w:p>
    <w:p w:rsidR="00E534D6" w:rsidRDefault="00E534D6" w:rsidP="003C4407">
      <w:pPr>
        <w:spacing w:line="400" w:lineRule="exact"/>
        <w:rPr>
          <w:rFonts w:ascii="方正仿宋简体" w:eastAsia="方正仿宋简体"/>
          <w:sz w:val="28"/>
          <w:szCs w:val="28"/>
        </w:rPr>
      </w:pPr>
    </w:p>
    <w:p w:rsidR="00E534D6" w:rsidRDefault="00E534D6" w:rsidP="003C4407">
      <w:pPr>
        <w:spacing w:line="400" w:lineRule="exact"/>
        <w:rPr>
          <w:rFonts w:ascii="方正仿宋简体" w:eastAsia="方正仿宋简体"/>
          <w:sz w:val="28"/>
          <w:szCs w:val="28"/>
        </w:rPr>
      </w:pPr>
    </w:p>
    <w:p w:rsidR="007F76E3" w:rsidRDefault="007F76E3" w:rsidP="003C4407">
      <w:pPr>
        <w:spacing w:line="400" w:lineRule="exact"/>
        <w:rPr>
          <w:rFonts w:ascii="方正仿宋简体" w:eastAsia="方正仿宋简体"/>
          <w:sz w:val="28"/>
          <w:szCs w:val="28"/>
        </w:rPr>
      </w:pPr>
    </w:p>
    <w:p w:rsidR="007F76E3" w:rsidRDefault="007F76E3" w:rsidP="003C4407">
      <w:pPr>
        <w:spacing w:line="400" w:lineRule="exact"/>
        <w:rPr>
          <w:rFonts w:ascii="方正仿宋简体" w:eastAsia="方正仿宋简体"/>
          <w:sz w:val="28"/>
          <w:szCs w:val="28"/>
        </w:rPr>
      </w:pPr>
    </w:p>
    <w:p w:rsidR="007F76E3" w:rsidRDefault="007F76E3" w:rsidP="003C4407">
      <w:pPr>
        <w:spacing w:line="400" w:lineRule="exact"/>
        <w:rPr>
          <w:rFonts w:ascii="方正仿宋简体" w:eastAsia="方正仿宋简体"/>
          <w:sz w:val="28"/>
          <w:szCs w:val="28"/>
        </w:rPr>
      </w:pPr>
    </w:p>
    <w:p w:rsidR="007F76E3" w:rsidRDefault="007F76E3" w:rsidP="003C4407">
      <w:pPr>
        <w:spacing w:line="400" w:lineRule="exact"/>
        <w:rPr>
          <w:rFonts w:ascii="方正仿宋简体" w:eastAsia="方正仿宋简体"/>
          <w:sz w:val="28"/>
          <w:szCs w:val="28"/>
        </w:rPr>
      </w:pPr>
    </w:p>
    <w:p w:rsidR="007F76E3" w:rsidRDefault="007F76E3" w:rsidP="003C4407">
      <w:pPr>
        <w:spacing w:line="400" w:lineRule="exact"/>
        <w:rPr>
          <w:rFonts w:ascii="方正仿宋简体" w:eastAsia="方正仿宋简体"/>
          <w:sz w:val="28"/>
          <w:szCs w:val="28"/>
        </w:rPr>
      </w:pPr>
    </w:p>
    <w:p w:rsidR="007F76E3" w:rsidRDefault="007F76E3" w:rsidP="003C4407">
      <w:pPr>
        <w:spacing w:line="400" w:lineRule="exact"/>
        <w:rPr>
          <w:rFonts w:ascii="方正仿宋简体" w:eastAsia="方正仿宋简体"/>
          <w:sz w:val="28"/>
          <w:szCs w:val="28"/>
        </w:rPr>
      </w:pPr>
    </w:p>
    <w:p w:rsidR="007F76E3" w:rsidRDefault="007F76E3" w:rsidP="003C4407">
      <w:pPr>
        <w:spacing w:line="400" w:lineRule="exact"/>
        <w:rPr>
          <w:rFonts w:ascii="方正仿宋简体" w:eastAsia="方正仿宋简体"/>
          <w:sz w:val="28"/>
          <w:szCs w:val="28"/>
        </w:rPr>
      </w:pPr>
    </w:p>
    <w:p w:rsidR="007F76E3" w:rsidRDefault="007F76E3" w:rsidP="003C4407">
      <w:pPr>
        <w:spacing w:line="400" w:lineRule="exact"/>
        <w:rPr>
          <w:rFonts w:ascii="方正仿宋简体" w:eastAsia="方正仿宋简体"/>
          <w:sz w:val="28"/>
          <w:szCs w:val="28"/>
        </w:rPr>
      </w:pPr>
    </w:p>
    <w:p w:rsidR="007F76E3" w:rsidRDefault="007F76E3" w:rsidP="003C4407">
      <w:pPr>
        <w:spacing w:line="400" w:lineRule="exact"/>
        <w:rPr>
          <w:rFonts w:ascii="方正仿宋简体" w:eastAsia="方正仿宋简体"/>
          <w:sz w:val="28"/>
          <w:szCs w:val="28"/>
        </w:rPr>
      </w:pPr>
    </w:p>
    <w:p w:rsidR="007F76E3" w:rsidRDefault="007F76E3" w:rsidP="003C4407">
      <w:pPr>
        <w:spacing w:line="400" w:lineRule="exact"/>
        <w:rPr>
          <w:rFonts w:ascii="方正仿宋简体" w:eastAsia="方正仿宋简体"/>
          <w:sz w:val="28"/>
          <w:szCs w:val="28"/>
        </w:rPr>
      </w:pPr>
    </w:p>
    <w:p w:rsidR="007F76E3" w:rsidRDefault="007F76E3" w:rsidP="003C4407">
      <w:pPr>
        <w:spacing w:line="400" w:lineRule="exact"/>
        <w:rPr>
          <w:rFonts w:ascii="方正仿宋简体" w:eastAsia="方正仿宋简体"/>
          <w:sz w:val="28"/>
          <w:szCs w:val="28"/>
        </w:rPr>
      </w:pPr>
    </w:p>
    <w:p w:rsidR="007F76E3" w:rsidRDefault="007F76E3" w:rsidP="003C4407">
      <w:pPr>
        <w:spacing w:line="400" w:lineRule="exact"/>
        <w:rPr>
          <w:rFonts w:ascii="方正仿宋简体" w:eastAsia="方正仿宋简体"/>
          <w:sz w:val="28"/>
          <w:szCs w:val="28"/>
        </w:rPr>
      </w:pPr>
    </w:p>
    <w:p w:rsidR="007F76E3" w:rsidRDefault="007F76E3" w:rsidP="003C4407">
      <w:pPr>
        <w:spacing w:line="400" w:lineRule="exact"/>
        <w:rPr>
          <w:rFonts w:ascii="方正仿宋简体" w:eastAsia="方正仿宋简体"/>
          <w:sz w:val="28"/>
          <w:szCs w:val="28"/>
        </w:rPr>
      </w:pPr>
    </w:p>
    <w:p w:rsidR="00093513" w:rsidRDefault="00093513" w:rsidP="00093513">
      <w:pPr>
        <w:spacing w:line="560" w:lineRule="exact"/>
        <w:jc w:val="center"/>
        <w:rPr>
          <w:rFonts w:ascii="方正黑体简体" w:eastAsia="方正黑体简体"/>
          <w:sz w:val="44"/>
          <w:szCs w:val="44"/>
        </w:rPr>
      </w:pPr>
    </w:p>
    <w:p w:rsidR="00093513" w:rsidRPr="00093513" w:rsidRDefault="00093513" w:rsidP="00093513">
      <w:pPr>
        <w:spacing w:line="560" w:lineRule="exact"/>
        <w:jc w:val="center"/>
        <w:rPr>
          <w:rFonts w:ascii="方正小标宋简体" w:eastAsia="方正小标宋简体"/>
          <w:sz w:val="44"/>
          <w:szCs w:val="44"/>
        </w:rPr>
      </w:pPr>
      <w:r w:rsidRPr="00093513">
        <w:rPr>
          <w:rFonts w:ascii="方正小标宋简体" w:eastAsia="方正小标宋简体" w:hint="eastAsia"/>
          <w:sz w:val="44"/>
          <w:szCs w:val="44"/>
        </w:rPr>
        <w:t>党委（党组）落实全面从严治党主体责任规定</w:t>
      </w:r>
    </w:p>
    <w:p w:rsidR="00093513" w:rsidRPr="00093513" w:rsidRDefault="00093513" w:rsidP="00093513">
      <w:pPr>
        <w:spacing w:line="400" w:lineRule="exact"/>
        <w:rPr>
          <w:rFonts w:ascii="方正仿宋简体" w:eastAsia="方正仿宋简体"/>
          <w:sz w:val="28"/>
          <w:szCs w:val="28"/>
        </w:rPr>
      </w:pPr>
    </w:p>
    <w:p w:rsidR="00093513" w:rsidRPr="00093513" w:rsidRDefault="00093513" w:rsidP="00093513">
      <w:pPr>
        <w:spacing w:line="400" w:lineRule="exact"/>
        <w:rPr>
          <w:rFonts w:ascii="方正楷体简体" w:eastAsia="方正楷体简体"/>
          <w:sz w:val="28"/>
          <w:szCs w:val="28"/>
        </w:rPr>
      </w:pPr>
      <w:r w:rsidRPr="00093513">
        <w:rPr>
          <w:rFonts w:ascii="方正楷体简体" w:eastAsia="方正楷体简体" w:hint="eastAsia"/>
          <w:sz w:val="28"/>
          <w:szCs w:val="28"/>
        </w:rPr>
        <w:t>（2020年2月26日中共中央政治局常委会会议审议批准 2020年3月9日中共中央办公厅发布）</w:t>
      </w:r>
    </w:p>
    <w:p w:rsidR="00093513" w:rsidRPr="00093513" w:rsidRDefault="00093513" w:rsidP="00093513">
      <w:pPr>
        <w:spacing w:line="400" w:lineRule="exact"/>
        <w:rPr>
          <w:rFonts w:ascii="方正仿宋简体" w:eastAsia="方正仿宋简体"/>
          <w:sz w:val="28"/>
          <w:szCs w:val="28"/>
        </w:rPr>
      </w:pPr>
    </w:p>
    <w:p w:rsidR="00093513" w:rsidRPr="00093513" w:rsidRDefault="00093513" w:rsidP="00093513">
      <w:pPr>
        <w:spacing w:line="400" w:lineRule="exact"/>
        <w:jc w:val="center"/>
        <w:rPr>
          <w:rFonts w:ascii="方正黑体简体" w:eastAsia="方正黑体简体"/>
          <w:sz w:val="28"/>
          <w:szCs w:val="28"/>
        </w:rPr>
      </w:pPr>
      <w:r w:rsidRPr="00093513">
        <w:rPr>
          <w:rFonts w:ascii="方正黑体简体" w:eastAsia="方正黑体简体" w:hint="eastAsia"/>
          <w:sz w:val="28"/>
          <w:szCs w:val="28"/>
        </w:rPr>
        <w:t>第一章　总则</w:t>
      </w:r>
    </w:p>
    <w:p w:rsidR="00093513" w:rsidRPr="00093513" w:rsidRDefault="00093513" w:rsidP="00093513">
      <w:pPr>
        <w:spacing w:line="400" w:lineRule="exact"/>
        <w:rPr>
          <w:rFonts w:ascii="方正仿宋简体" w:eastAsia="方正仿宋简体"/>
          <w:sz w:val="28"/>
          <w:szCs w:val="28"/>
        </w:rPr>
      </w:pP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第一条　为了全面落实党委（党组）全面从严治党主体责任，推动全面从严治党向纵深发展，根据《中国共产党章程》和有关党内法规，制定本规定。</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第二条　本规定适用于地方党委和按照《中国共产党党组工作条例》设立的党组（党委）。</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党的纪律检查机关、党的工作机关、党委直属事业单位在本单位落实全面从严治党主体责任，党的基层组织落实全面从严治党主体责任，参照本规定执行。</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第三条　党委（党组）必须深入贯彻习近平新时代中国特色社会主义思想，增强“四个意识”、坚定“四个自信”、做到“两个维护”，不忘初心、牢记使命，守责、负责、尽责，一以贯之、坚定不移全面从严治党，以伟大自我革命引领伟大社会革命，以科学理论引领全党理想信念，以“两个维护”引领全党团结统一，以正风肃纪反腐凝聚党心军心民心，永葆党的先进性和纯洁性，确保党始终成为中国特色社会主义事业的坚强领导核心。</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第四条　党委（党组）落实全面从严治党主体责任，应当遵循以下原则：</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（一）坚持紧紧围绕加强和改善党的全面领导；</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（二）坚持全面从严治党各领域各方面各环节全覆盖；</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（三）坚持真管真严、敢管敢严、长管长严；</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（四）坚持全面从严治党过程和效果相统一。</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第五条　中央和国家机关在全面从严治党中具有特殊地位和作用，必须在落实全面从严治党责任中走在前、作表率，全面提高机关党的建设质量，建设让党中央放心、让人民群众满意的模范机关，引领带动各地区各部门抓好全面从严治党。</w:t>
      </w:r>
    </w:p>
    <w:p w:rsidR="00093513" w:rsidRDefault="00093513" w:rsidP="00093513">
      <w:pPr>
        <w:spacing w:line="400" w:lineRule="exact"/>
        <w:rPr>
          <w:rFonts w:ascii="方正仿宋简体" w:eastAsia="方正仿宋简体"/>
          <w:sz w:val="28"/>
          <w:szCs w:val="28"/>
        </w:rPr>
      </w:pPr>
    </w:p>
    <w:p w:rsidR="00093513" w:rsidRPr="00093513" w:rsidRDefault="00093513" w:rsidP="00093513">
      <w:pPr>
        <w:spacing w:line="400" w:lineRule="exact"/>
        <w:rPr>
          <w:rFonts w:ascii="方正仿宋简体" w:eastAsia="方正仿宋简体"/>
          <w:sz w:val="28"/>
          <w:szCs w:val="28"/>
        </w:rPr>
      </w:pPr>
    </w:p>
    <w:p w:rsidR="00093513" w:rsidRPr="00093513" w:rsidRDefault="00093513" w:rsidP="00093513">
      <w:pPr>
        <w:spacing w:line="400" w:lineRule="exact"/>
        <w:jc w:val="center"/>
        <w:rPr>
          <w:rFonts w:ascii="方正黑体简体" w:eastAsia="方正黑体简体"/>
          <w:sz w:val="28"/>
          <w:szCs w:val="28"/>
        </w:rPr>
      </w:pPr>
      <w:r w:rsidRPr="00093513">
        <w:rPr>
          <w:rFonts w:ascii="方正黑体简体" w:eastAsia="方正黑体简体" w:hint="eastAsia"/>
          <w:sz w:val="28"/>
          <w:szCs w:val="28"/>
        </w:rPr>
        <w:lastRenderedPageBreak/>
        <w:t>第二章　责任内容</w:t>
      </w:r>
    </w:p>
    <w:p w:rsidR="00093513" w:rsidRPr="00093513" w:rsidRDefault="00093513" w:rsidP="00093513">
      <w:pPr>
        <w:spacing w:line="400" w:lineRule="exact"/>
        <w:rPr>
          <w:rFonts w:ascii="方正仿宋简体" w:eastAsia="方正仿宋简体"/>
          <w:sz w:val="28"/>
          <w:szCs w:val="28"/>
        </w:rPr>
      </w:pP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第六条　地方党委应当将党的建设与经济社会发展同谋划、同部署、同推进、同考核，加强对本地区全面从严治党各项工作的领导。主要包括：</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（一）坚决维护以习近平同志为核心的党中央权威和集中统一领导，坚决贯彻执行党中央决策部署以及上级党组织决定；</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（二）在本地区发挥总揽全局、协调各方的领导作用，在经济社会发展各项工作中坚持和加强党的全面领导，在同级各种组织中发挥领导作用；</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（三）把党的政治建设摆在首位，坚定政治信仰，强化政治领导，提高政治能力，净化政治生态，始终在政治立场、政治方向、政治原则、政治道路上同党中央保持高度一致；</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（四）把党的思想建设作为基础性建设来抓，坚定理想信念，用习近平新时代中国特色社会主义思想武装头脑、指导实践、推动工作，落实意识形态工作责任制；</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（五）贯彻新时代党的组织路线，坚持民主集中制，树立和坚持正确选人用人导向，建设忠诚干净担当的高素质专业化干部队伍，加强党的基层组织和党员队伍建设，做好人才工作，夯实党执政的组织基础；</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（六）持之以恒抓好党的作风建设，落实中央八项规定精神，持续整治“四风”特别是形式主义、官僚主义，反对特权思想和特权现象，密切党同人民群众的血肉联系；</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（七）加强党的纪律建设，重点强化政治纪律和组织纪律，带动廉洁纪律、群众纪律、工作纪律、生活纪律严起来；</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（八）落实制度治党、依规治党要求，加强本地区党内法规制度建设，严格落实党内法规执行责任制，确保党内法规制度落地见效；</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（九）落实党风廉政建设主体责任，深入推进反腐败斗争，一体推进不敢腐、不能腐、不想腐，巩固发展反腐败斗争压倒性胜利；</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（十）领导、支持和监督党的纪律检查机关、党的工作机关、党委直属事业单位、党组（党委）和下级地方党委、党的基层组织等落实全面从严治党主体责任，形成全面从严治党整体合力；</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（十一）加强对本地区统一战线工作和群团工作的领导，动员、组织所属党组织和广大党员，团结带领群众实现党的目标任务；</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（十二）勇于和善于结合本地区实际，切实解决影响全面从严治党的突出问题。</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第七条　党组（党委）应当坚持党建工作与业务工作同谋划、同部署、同推进、同考核，加强对本单位（本系统）全面从严治党各项工作的领导。</w:t>
      </w:r>
      <w:r w:rsidRPr="00093513">
        <w:rPr>
          <w:rFonts w:ascii="方正仿宋简体" w:eastAsia="方正仿宋简体" w:hint="eastAsia"/>
          <w:sz w:val="28"/>
          <w:szCs w:val="28"/>
        </w:rPr>
        <w:lastRenderedPageBreak/>
        <w:t>主要包括：</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（一）坚决维护以习近平同志为核心的党中央权威和集中统一领导，坚决贯彻执行党中央决策部署以及上级党组织决定；</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（二）在本单位（本系统）发挥把方向、管大局、保落实的领导作用，推动党的主张和重大决策转化为法律法规、政策政令和社会共识，确保党的理论和路线方针政策在本单位（本系统）贯彻落实；</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（三）把党的政治建设摆在首位，提高政治站位，彰显政治属性，强化政治引领，增强政治能力，始终在政治立场、政治方向、政治原则、政治道路上同党中央保持高度一致，涵养良好的机关政治生态；</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（四）强化理论武装，学懂弄通做实习近平新时代中国特色社会主义思想，引导党员、干部坚定理想信念宗旨，落实意识形态工作责任制；</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（五）坚持民主集中制，贯彻党管干部、党管人才原则，加强忠诚干净担当的高素质专业化干部队伍建设，加强党的基层组织和党员队伍建设，着力提高党内活动和党的组织生活质量，做好人才工作；</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（六）加强和改进作风，落实中央八项规定精神，持续整治“四风”特别是形式主义、官僚主义，反对特权思想和特权现象；</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（七）加强党的纪律建设，履行党风廉政建设主体责任，支持纪检监察机关履行监督责任，一体推进不敢腐、不能腐、不想腐；</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（八）带头遵守党内法规制度，严格落实党内法规执行责任制，建立健全本单位（本系统）党建工作制度，不断提高制度执行力；</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（九）领导机关和直属单位党组织的工作，支持配合党的机关工委对本单位（本系统）党的工作的统一领导，自觉接受党的机关工委对其履行机关党建主体责任的指导督促，防止出现“灯下黑”；</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（十）加强对本单位（本系统）统一战线工作和群团工作的领导，重视对党外干部、人才的培养使用，团结带领党外干部和群众，凝聚各方面智慧力量，完成党中央以及上级党组织交给的任务；</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（十一）勇于和善于结合本单位（本系统）实际，切实解决影响全面从严治党的突出问题。</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第八条　党委（党组）领导班子成员应当强化责任担当，狠抓责任落实，增强落实全面从严治党责任的自觉和能力，带头遵守执行全面从严治党各项规定，自觉接受党组织、党员和群众监督，在全面从严治党中发挥示范表率作用。</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党委（党组）书记应当履行本地区本单位全面从严治党第一责任人职责，做到重要工作亲自部署、重大问题亲自过问、重点环节亲自协调、重要案件亲自督办；管好班子、带好队伍、抓好落实，支持、指导和督促领</w:t>
      </w:r>
      <w:r w:rsidRPr="00093513">
        <w:rPr>
          <w:rFonts w:ascii="方正仿宋简体" w:eastAsia="方正仿宋简体" w:hint="eastAsia"/>
          <w:sz w:val="28"/>
          <w:szCs w:val="28"/>
        </w:rPr>
        <w:lastRenderedPageBreak/>
        <w:t>导班子其他成员、下级党委（党组）书记履行全面从严治党责任，发现问题及时提醒纠正。</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党委（党组）领导班子其他成员根据工作分工对职责范围内的全面从严治党工作负重要领导责任，按照“一岗双责”要求，领导、检查、督促分管部门和单位全面从严治党工作，对分管部门和单位党员干部从严进行教育管理监督。</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第九条　党的建设工作领导小组是党委抓全面从严治党的议事协调机构，应当加强对本地区党的建设工作的指导，定期听取工作汇报，及时研究解决重大问题。</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党的纪律检查机关在履行全面从严治党监督责任同时，应当通过重大事项请示报告、提出意见建议、监督推动党委（党组）决策落实等方式，协助党委（党组）落实全面从严治党主体责任。</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党委办公厅（室）、职能部门、办事机构等是党委抓全面从严治党的具体执行机关，应当在党委统一领导下充分发挥职能作用，在职责范围内抓好全面从严治党相关工作。</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党的机关工委作为党委派出机关，应当统一组织、规划、部署本级机关党的工作，指导机关开展党的各方面建设，指导机关各级党组织实施对党员特别是党员领导干部的监督和管理。</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部门和单位机关党委作为机关党建工作专责机构，应当聚焦主责主业，充分发挥职能作用，协助党组（党委）落实全面从严治党主体责任。</w:t>
      </w:r>
    </w:p>
    <w:p w:rsidR="00093513" w:rsidRPr="00093513" w:rsidRDefault="00093513" w:rsidP="00093513">
      <w:pPr>
        <w:spacing w:line="400" w:lineRule="exact"/>
        <w:rPr>
          <w:rFonts w:ascii="方正仿宋简体" w:eastAsia="方正仿宋简体"/>
          <w:sz w:val="28"/>
          <w:szCs w:val="28"/>
        </w:rPr>
      </w:pPr>
    </w:p>
    <w:p w:rsidR="00093513" w:rsidRPr="00093513" w:rsidRDefault="00093513" w:rsidP="00093513">
      <w:pPr>
        <w:spacing w:line="400" w:lineRule="exact"/>
        <w:jc w:val="center"/>
        <w:rPr>
          <w:rFonts w:ascii="方正黑体简体" w:eastAsia="方正黑体简体"/>
          <w:sz w:val="28"/>
          <w:szCs w:val="28"/>
        </w:rPr>
      </w:pPr>
      <w:r w:rsidRPr="00093513">
        <w:rPr>
          <w:rFonts w:ascii="方正黑体简体" w:eastAsia="方正黑体简体" w:hint="eastAsia"/>
          <w:sz w:val="28"/>
          <w:szCs w:val="28"/>
        </w:rPr>
        <w:t>第三章　责任落实</w:t>
      </w:r>
    </w:p>
    <w:p w:rsidR="00093513" w:rsidRPr="00093513" w:rsidRDefault="00093513" w:rsidP="00093513">
      <w:pPr>
        <w:spacing w:line="400" w:lineRule="exact"/>
        <w:rPr>
          <w:rFonts w:ascii="方正仿宋简体" w:eastAsia="方正仿宋简体"/>
          <w:sz w:val="28"/>
          <w:szCs w:val="28"/>
        </w:rPr>
      </w:pP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第十条　党委（党组）每半年应当至少召开1次常委会会议（党组会议）专题研究全面从严治党工作，分析研判形势，研究解决瓶颈和短板，提出加强和改进的措施。</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第十一条　党委（党组）可以根据本规定，结合实际制定责任清单，具体明确党委（党组）及其书记和领导班子其他成员承担的全面从严治党责任。制定责任清单，应当坚持简便易行、务实管用。</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第十二条　党委（党组）每年年初应当根据党中央决策部署以及上级党组织决定，结合本地区本单位全面从严治党形势和任务，坚持问题导向，突出工作重点，制定本地区本单位落实全面从严治党主体责任的年度任务安排，明确责任分工和完成时限。</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第十三条　党委（党组）书记应当加强对全面从严治党的调查研究，了解工作推进情况，发现和解决实践中的突出问题。</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lastRenderedPageBreak/>
        <w:t xml:space="preserve">　　调查研究应当注重听取党的代表大会代表、党员、干部、基层党组织和群众关于全面从严治党的意见建议。</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第十四条　党委（党组）应当开展经常性的全面从严治党宣传教育，特别是党章党规和党性党风党纪教育，注重发挥正反典型的示范警示作用，在本地区本单位营造全面从严治党良好氛围。</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第十五条　党委（党组）及其领导班子成员应当将落实全面从严治党责任情况作为年度民主生活会对照检查内容，深入查摆存在的问题，开展严肃认真的批评和自我批评，提出务实管用的整改措施。</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本地区本单位发生重大违纪违法案件、严重“四风”问题，党委（党组）应当及时召开专题民主生活会，认真对照检查，深刻剖析反思，明确整改责任。</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第十六条　党委（党组）书记对领导班子其他成员、下一级党委（党组）书记，领导班子其他成员对分管部门和单位党组织书记，发现存在政治、思想、工作、生活、作风、纪律等方面苗头性、倾向性问题的，应当及时进行提醒谈话；发现落实全面从严治党责任不到位、管党治党问题较多、党员群众来信来访反映问题较多的，应当及时进行约谈，严肃批评教育，督促落实责任。</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第十七条　党委（党组）应当通过会议、文件等形式通报本地区本单位落实全面从严治党主体责任情况，及时通报因责任落实不力被问责的典型问题，采取组织调整或者组织处理、纪律处分方式问责的，应当以适当方式公开。</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第十八条　党委（党组）应当开展有针对性的教育培训，强化政治教育和政治训练，增强本地区本单位党组织和党员领导干部落实全面从严治党责任的意识，提高落实全面从严治党责任的能力和水平。</w:t>
      </w:r>
    </w:p>
    <w:p w:rsidR="00093513" w:rsidRPr="00093513" w:rsidRDefault="00093513" w:rsidP="00093513">
      <w:pPr>
        <w:spacing w:line="400" w:lineRule="exact"/>
        <w:rPr>
          <w:rFonts w:ascii="方正仿宋简体" w:eastAsia="方正仿宋简体"/>
          <w:sz w:val="28"/>
          <w:szCs w:val="28"/>
        </w:rPr>
      </w:pPr>
    </w:p>
    <w:p w:rsidR="00093513" w:rsidRPr="00A27826" w:rsidRDefault="00093513" w:rsidP="00A27826">
      <w:pPr>
        <w:spacing w:line="400" w:lineRule="exact"/>
        <w:jc w:val="center"/>
        <w:rPr>
          <w:rFonts w:ascii="方正黑体简体" w:eastAsia="方正黑体简体"/>
          <w:sz w:val="28"/>
          <w:szCs w:val="28"/>
        </w:rPr>
      </w:pPr>
      <w:r w:rsidRPr="00A27826">
        <w:rPr>
          <w:rFonts w:ascii="方正黑体简体" w:eastAsia="方正黑体简体" w:hint="eastAsia"/>
          <w:sz w:val="28"/>
          <w:szCs w:val="28"/>
        </w:rPr>
        <w:t>第四章　监督追责</w:t>
      </w:r>
    </w:p>
    <w:p w:rsidR="00093513" w:rsidRPr="00093513" w:rsidRDefault="00093513" w:rsidP="00093513">
      <w:pPr>
        <w:spacing w:line="400" w:lineRule="exact"/>
        <w:rPr>
          <w:rFonts w:ascii="方正仿宋简体" w:eastAsia="方正仿宋简体"/>
          <w:sz w:val="28"/>
          <w:szCs w:val="28"/>
        </w:rPr>
      </w:pP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第十九条　地方党委每年年初应当向上一级党委书面报告上一年度落实全面从严治党主体责任情况。地方党委常委会应当将落实全面从严治党主体责任情况作为向全会报告工作的一项重要内容。</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党组（党委）每年年初应当向批准其设立的党组织书面报告上一年度落实全面从严治党主体责任情况。</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第二十条　上级党组织应当加强对党委（党组）落实全面从严治党主体责任情况的监督检查和巡视巡察，着力发现和解决责任不明确、不全面、不落实等问题。</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lastRenderedPageBreak/>
        <w:t xml:space="preserve">　　监督检查和巡视巡察中，应当注重发挥党员、干部、基层党组织和群众、新闻媒体等的作用，推动形成监督合力。</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第二十一条　统筹党风廉政建设、意识形态工作、基层党建工作等方面考核，结合领导班子和领导干部考核，建立健全落实全面从严治党主体责任考核制度，在年度考核和相关考核工作中突出了解全面从严治党责任落实情况。</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考核结果在本地区本单位一定范围内公布。考核结果作为对领导班子总体评价和领导干部选拔任用、实绩评价、激励约束的重要依据。</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第二十二条　党委（党组）及其领导班子成员落实全面从严治党责任，有下列情形之一的，应当依规依纪追究责任：</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（一）贯彻执行党中央关于全面从严治党重大决策部署以及上级党组织有关决定不认真、不得力；</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（二）履行全面从严治党第一责任人职责、重要领导责任不担当、不作为；</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（三）本地区本单位政治意识淡化、党的领导弱化、党建工作虚化、责任落实软化，管党治党宽松软；</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（四）本地区本单位在管党治党方面出现重大问题或者造成严重后果；</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（五）其他应当追究责任的情形。</w:t>
      </w:r>
    </w:p>
    <w:p w:rsidR="00093513" w:rsidRPr="00093513" w:rsidRDefault="00093513" w:rsidP="00093513">
      <w:pPr>
        <w:spacing w:line="400" w:lineRule="exact"/>
        <w:rPr>
          <w:rFonts w:ascii="方正仿宋简体" w:eastAsia="方正仿宋简体"/>
          <w:sz w:val="28"/>
          <w:szCs w:val="28"/>
        </w:rPr>
      </w:pPr>
    </w:p>
    <w:p w:rsidR="00093513" w:rsidRPr="00A27826" w:rsidRDefault="00093513" w:rsidP="00A27826">
      <w:pPr>
        <w:spacing w:line="400" w:lineRule="exact"/>
        <w:jc w:val="center"/>
        <w:rPr>
          <w:rFonts w:ascii="方正黑体简体" w:eastAsia="方正黑体简体"/>
          <w:sz w:val="28"/>
          <w:szCs w:val="28"/>
        </w:rPr>
      </w:pPr>
      <w:r w:rsidRPr="00A27826">
        <w:rPr>
          <w:rFonts w:ascii="方正黑体简体" w:eastAsia="方正黑体简体" w:hint="eastAsia"/>
          <w:sz w:val="28"/>
          <w:szCs w:val="28"/>
        </w:rPr>
        <w:t>第五章　附则</w:t>
      </w:r>
    </w:p>
    <w:p w:rsidR="00093513" w:rsidRPr="00093513" w:rsidRDefault="00093513" w:rsidP="00093513">
      <w:pPr>
        <w:spacing w:line="400" w:lineRule="exact"/>
        <w:rPr>
          <w:rFonts w:ascii="方正仿宋简体" w:eastAsia="方正仿宋简体"/>
          <w:sz w:val="28"/>
          <w:szCs w:val="28"/>
        </w:rPr>
      </w:pP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第二十三条　中央军事委员会可以根据本规定，制定军队党委落实全面从严治党主体责任规定。</w:t>
      </w:r>
    </w:p>
    <w:p w:rsidR="00093513" w:rsidRPr="0009351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第二十四条　本规定由中央办公厅负责解释。</w:t>
      </w:r>
    </w:p>
    <w:p w:rsidR="007F76E3" w:rsidRDefault="00093513" w:rsidP="00093513">
      <w:pPr>
        <w:spacing w:line="400" w:lineRule="exact"/>
        <w:rPr>
          <w:rFonts w:ascii="方正仿宋简体" w:eastAsia="方正仿宋简体"/>
          <w:sz w:val="28"/>
          <w:szCs w:val="28"/>
        </w:rPr>
      </w:pPr>
      <w:r w:rsidRPr="00093513">
        <w:rPr>
          <w:rFonts w:ascii="方正仿宋简体" w:eastAsia="方正仿宋简体" w:hint="eastAsia"/>
          <w:sz w:val="28"/>
          <w:szCs w:val="28"/>
        </w:rPr>
        <w:t xml:space="preserve">　　第二十五条　本规定自发布之日起施行。</w:t>
      </w:r>
    </w:p>
    <w:p w:rsidR="007F76E3" w:rsidRDefault="007F76E3" w:rsidP="003C4407">
      <w:pPr>
        <w:spacing w:line="400" w:lineRule="exact"/>
        <w:rPr>
          <w:rFonts w:ascii="方正仿宋简体" w:eastAsia="方正仿宋简体"/>
          <w:sz w:val="28"/>
          <w:szCs w:val="28"/>
        </w:rPr>
      </w:pPr>
    </w:p>
    <w:p w:rsidR="00E534D6" w:rsidRDefault="00E534D6" w:rsidP="003C4407">
      <w:pPr>
        <w:spacing w:line="400" w:lineRule="exact"/>
        <w:rPr>
          <w:rFonts w:ascii="方正仿宋简体" w:eastAsia="方正仿宋简体"/>
          <w:sz w:val="28"/>
          <w:szCs w:val="28"/>
        </w:rPr>
      </w:pPr>
    </w:p>
    <w:p w:rsidR="00AD05A0" w:rsidRDefault="00AD05A0" w:rsidP="003C4407">
      <w:pPr>
        <w:spacing w:line="400" w:lineRule="exact"/>
        <w:rPr>
          <w:rFonts w:ascii="方正仿宋简体" w:eastAsia="方正仿宋简体"/>
          <w:sz w:val="28"/>
          <w:szCs w:val="28"/>
        </w:rPr>
      </w:pPr>
    </w:p>
    <w:p w:rsidR="00B81CFC" w:rsidRDefault="00B81CFC" w:rsidP="003C4407">
      <w:pPr>
        <w:spacing w:line="400" w:lineRule="exact"/>
        <w:rPr>
          <w:rFonts w:ascii="方正仿宋简体" w:eastAsia="方正仿宋简体"/>
          <w:sz w:val="28"/>
          <w:szCs w:val="28"/>
        </w:rPr>
      </w:pPr>
    </w:p>
    <w:p w:rsidR="00B81CFC" w:rsidRDefault="00B81CFC"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FC4102">
      <w:pPr>
        <w:spacing w:line="400" w:lineRule="exact"/>
        <w:rPr>
          <w:rFonts w:ascii="方正仿宋简体" w:eastAsia="方正仿宋简体"/>
          <w:sz w:val="28"/>
          <w:szCs w:val="28"/>
        </w:rPr>
      </w:pPr>
    </w:p>
    <w:p w:rsidR="00FC4102" w:rsidRPr="008E7729" w:rsidRDefault="00FC4102" w:rsidP="00FC4102">
      <w:pPr>
        <w:spacing w:line="560" w:lineRule="exact"/>
        <w:jc w:val="center"/>
        <w:rPr>
          <w:rFonts w:ascii="方正小标宋简体" w:eastAsia="方正小标宋简体" w:hint="eastAsia"/>
          <w:spacing w:val="-20"/>
          <w:sz w:val="44"/>
          <w:szCs w:val="44"/>
        </w:rPr>
      </w:pPr>
      <w:r w:rsidRPr="008E7729">
        <w:rPr>
          <w:rFonts w:ascii="方正小标宋简体" w:eastAsia="方正小标宋简体" w:hint="eastAsia"/>
          <w:spacing w:val="-20"/>
          <w:sz w:val="44"/>
          <w:szCs w:val="44"/>
        </w:rPr>
        <w:t>中国共产党党委（党组）理论学习中心组学习规则</w:t>
      </w:r>
    </w:p>
    <w:p w:rsidR="00FC4102" w:rsidRPr="00FC4102" w:rsidRDefault="00FC4102" w:rsidP="00FC4102">
      <w:pPr>
        <w:spacing w:line="400" w:lineRule="exact"/>
        <w:rPr>
          <w:rFonts w:ascii="方正仿宋简体" w:eastAsia="方正仿宋简体"/>
          <w:sz w:val="28"/>
          <w:szCs w:val="28"/>
        </w:rPr>
      </w:pPr>
    </w:p>
    <w:p w:rsidR="00FC4102" w:rsidRPr="00FC4102" w:rsidRDefault="00FC4102" w:rsidP="00FC4102">
      <w:pPr>
        <w:spacing w:line="400" w:lineRule="exact"/>
        <w:jc w:val="center"/>
        <w:rPr>
          <w:rFonts w:ascii="方正楷体简体" w:eastAsia="方正楷体简体"/>
          <w:sz w:val="28"/>
          <w:szCs w:val="28"/>
        </w:rPr>
      </w:pPr>
      <w:r w:rsidRPr="00FC4102">
        <w:rPr>
          <w:rFonts w:ascii="方正楷体简体" w:eastAsia="方正楷体简体" w:hint="eastAsia"/>
          <w:sz w:val="28"/>
          <w:szCs w:val="28"/>
        </w:rPr>
        <w:t>（2017年1月30日）</w:t>
      </w:r>
    </w:p>
    <w:p w:rsidR="00FC4102" w:rsidRPr="00FC4102" w:rsidRDefault="00FC4102" w:rsidP="00FC4102">
      <w:pPr>
        <w:spacing w:line="400" w:lineRule="exact"/>
        <w:rPr>
          <w:rFonts w:ascii="方正仿宋简体" w:eastAsia="方正仿宋简体"/>
          <w:sz w:val="28"/>
          <w:szCs w:val="28"/>
        </w:rPr>
      </w:pPr>
    </w:p>
    <w:p w:rsidR="00FC4102" w:rsidRPr="00FC4102" w:rsidRDefault="00FC4102" w:rsidP="00FC4102">
      <w:pPr>
        <w:spacing w:line="400" w:lineRule="exact"/>
        <w:jc w:val="center"/>
        <w:rPr>
          <w:rFonts w:ascii="方正黑体简体" w:eastAsia="方正黑体简体"/>
          <w:sz w:val="28"/>
          <w:szCs w:val="28"/>
        </w:rPr>
      </w:pPr>
      <w:r w:rsidRPr="00FC4102">
        <w:rPr>
          <w:rFonts w:ascii="方正黑体简体" w:eastAsia="方正黑体简体" w:hint="eastAsia"/>
          <w:sz w:val="28"/>
          <w:szCs w:val="28"/>
        </w:rPr>
        <w:t>第一章 总 则</w:t>
      </w:r>
    </w:p>
    <w:p w:rsidR="00FC4102" w:rsidRPr="00FC4102" w:rsidRDefault="00FC4102" w:rsidP="00FC4102">
      <w:pPr>
        <w:spacing w:line="400" w:lineRule="exact"/>
        <w:rPr>
          <w:rFonts w:ascii="方正仿宋简体" w:eastAsia="方正仿宋简体"/>
          <w:sz w:val="28"/>
          <w:szCs w:val="28"/>
        </w:rPr>
      </w:pPr>
    </w:p>
    <w:p w:rsidR="00FC4102" w:rsidRPr="00FC4102" w:rsidRDefault="00FC4102" w:rsidP="00FC4102">
      <w:pPr>
        <w:spacing w:line="400" w:lineRule="exact"/>
        <w:rPr>
          <w:rFonts w:ascii="方正仿宋简体" w:eastAsia="方正仿宋简体"/>
          <w:sz w:val="28"/>
          <w:szCs w:val="28"/>
        </w:rPr>
      </w:pPr>
      <w:r w:rsidRPr="00FC4102">
        <w:rPr>
          <w:rFonts w:ascii="方正仿宋简体" w:eastAsia="方正仿宋简体" w:hint="eastAsia"/>
          <w:sz w:val="28"/>
          <w:szCs w:val="28"/>
        </w:rPr>
        <w:t xml:space="preserve">　　第一条 为了进一步推进党委（党组）理论学习中心组学习制度化、规范化，推动理论武装工作深入开展，提高领导干部的理论水平和工作能力，加强领导班子思想政治建设，根据《中国共产党章程》和其他有关党内法规，制定本规则。</w:t>
      </w:r>
    </w:p>
    <w:p w:rsidR="00FC4102" w:rsidRPr="00FC4102" w:rsidRDefault="00FC4102" w:rsidP="00FC4102">
      <w:pPr>
        <w:spacing w:line="400" w:lineRule="exact"/>
        <w:rPr>
          <w:rFonts w:ascii="方正仿宋简体" w:eastAsia="方正仿宋简体"/>
          <w:sz w:val="28"/>
          <w:szCs w:val="28"/>
        </w:rPr>
      </w:pPr>
      <w:r w:rsidRPr="00FC4102">
        <w:rPr>
          <w:rFonts w:ascii="方正仿宋简体" w:eastAsia="方正仿宋简体" w:hint="eastAsia"/>
          <w:sz w:val="28"/>
          <w:szCs w:val="28"/>
        </w:rPr>
        <w:t xml:space="preserve">　　第二条 党委（党组）理论学习中心组学习，是各级党委（党组）领导班子和领导干部在职理论学习的重要组织形式，是严肃党内政治生活、强化党性修养的重要内容，是加强各级领导班子思想政治建设的重要制度，是建设学习型服务型创新型的马克思主义执政党、提高党的执政能力和领导水平的重要途径。</w:t>
      </w:r>
    </w:p>
    <w:p w:rsidR="00FC4102" w:rsidRPr="00FC4102" w:rsidRDefault="00FC4102" w:rsidP="00FC4102">
      <w:pPr>
        <w:spacing w:line="400" w:lineRule="exact"/>
        <w:rPr>
          <w:rFonts w:ascii="方正仿宋简体" w:eastAsia="方正仿宋简体"/>
          <w:sz w:val="28"/>
          <w:szCs w:val="28"/>
        </w:rPr>
      </w:pPr>
      <w:r w:rsidRPr="00FC4102">
        <w:rPr>
          <w:rFonts w:ascii="方正仿宋简体" w:eastAsia="方正仿宋简体" w:hint="eastAsia"/>
          <w:sz w:val="28"/>
          <w:szCs w:val="28"/>
        </w:rPr>
        <w:t xml:space="preserve">　　各级党委（党组）应当把理论学习中心组学习列入重要议事日程，纳入党建工作责任制，纳入意识形态工作责任制。</w:t>
      </w:r>
    </w:p>
    <w:p w:rsidR="00FC4102" w:rsidRPr="00FC4102" w:rsidRDefault="00FC4102" w:rsidP="00FC4102">
      <w:pPr>
        <w:spacing w:line="400" w:lineRule="exact"/>
        <w:rPr>
          <w:rFonts w:ascii="方正仿宋简体" w:eastAsia="方正仿宋简体"/>
          <w:sz w:val="28"/>
          <w:szCs w:val="28"/>
        </w:rPr>
      </w:pPr>
      <w:r w:rsidRPr="00FC4102">
        <w:rPr>
          <w:rFonts w:ascii="方正仿宋简体" w:eastAsia="方正仿宋简体" w:hint="eastAsia"/>
          <w:sz w:val="28"/>
          <w:szCs w:val="28"/>
        </w:rPr>
        <w:t xml:space="preserve">　　第三条 党委（党组）理论学习中心组学习以政治学习为根本，以深入学习中国特色社会主义理论体系为首要任务，以深入学习贯彻习近平总书记系列重要讲话精神为重点，以掌握和运用马克思主义立场、观点、方法为目的，坚持围绕中心、服务大局，坚持知行合一、学以致用，坚持问题导向、注重实效，坚持依规管理、从严治学。</w:t>
      </w:r>
    </w:p>
    <w:p w:rsidR="00FC4102" w:rsidRPr="00FC4102" w:rsidRDefault="00FC4102" w:rsidP="00FC4102">
      <w:pPr>
        <w:spacing w:line="400" w:lineRule="exact"/>
        <w:rPr>
          <w:rFonts w:ascii="方正仿宋简体" w:eastAsia="方正仿宋简体"/>
          <w:sz w:val="28"/>
          <w:szCs w:val="28"/>
        </w:rPr>
      </w:pPr>
      <w:r w:rsidRPr="00FC4102">
        <w:rPr>
          <w:rFonts w:ascii="方正仿宋简体" w:eastAsia="方正仿宋简体" w:hint="eastAsia"/>
          <w:sz w:val="28"/>
          <w:szCs w:val="28"/>
        </w:rPr>
        <w:t xml:space="preserve">　　第四条 本规则适用于各级党委（党组）理论学习中心组学习，党的各级纪律检查机关、工作机关、直属事业单位的领导班子理论学习中心组学习。</w:t>
      </w:r>
    </w:p>
    <w:p w:rsidR="00FC4102" w:rsidRPr="00FC4102" w:rsidRDefault="00FC4102" w:rsidP="00FC4102">
      <w:pPr>
        <w:spacing w:line="400" w:lineRule="exact"/>
        <w:rPr>
          <w:rFonts w:ascii="方正仿宋简体" w:eastAsia="方正仿宋简体"/>
          <w:sz w:val="28"/>
          <w:szCs w:val="28"/>
        </w:rPr>
      </w:pPr>
      <w:r w:rsidRPr="00FC4102">
        <w:rPr>
          <w:rFonts w:ascii="方正仿宋简体" w:eastAsia="方正仿宋简体" w:hint="eastAsia"/>
          <w:sz w:val="28"/>
          <w:szCs w:val="28"/>
        </w:rPr>
        <w:t xml:space="preserve">　　其他党组织参照本规则组织学习。</w:t>
      </w:r>
    </w:p>
    <w:p w:rsidR="00FC4102" w:rsidRPr="00FC4102" w:rsidRDefault="00FC4102" w:rsidP="00FC4102">
      <w:pPr>
        <w:spacing w:line="400" w:lineRule="exact"/>
        <w:rPr>
          <w:rFonts w:ascii="方正仿宋简体" w:eastAsia="方正仿宋简体"/>
          <w:sz w:val="28"/>
          <w:szCs w:val="28"/>
        </w:rPr>
      </w:pPr>
    </w:p>
    <w:p w:rsidR="00FC4102" w:rsidRPr="00FC4102" w:rsidRDefault="00FC4102" w:rsidP="00FC4102">
      <w:pPr>
        <w:spacing w:line="400" w:lineRule="exact"/>
        <w:jc w:val="center"/>
        <w:rPr>
          <w:rFonts w:ascii="方正黑体简体" w:eastAsia="方正黑体简体"/>
          <w:sz w:val="28"/>
          <w:szCs w:val="28"/>
        </w:rPr>
      </w:pPr>
      <w:r w:rsidRPr="00FC4102">
        <w:rPr>
          <w:rFonts w:ascii="方正黑体简体" w:eastAsia="方正黑体简体" w:hint="eastAsia"/>
          <w:sz w:val="28"/>
          <w:szCs w:val="28"/>
        </w:rPr>
        <w:t>第二章 组织与职责</w:t>
      </w:r>
    </w:p>
    <w:p w:rsidR="00FC4102" w:rsidRDefault="00FC4102" w:rsidP="00FC4102">
      <w:pPr>
        <w:spacing w:line="400" w:lineRule="exact"/>
        <w:rPr>
          <w:rFonts w:ascii="方正仿宋简体" w:eastAsia="方正仿宋简体"/>
          <w:sz w:val="28"/>
          <w:szCs w:val="28"/>
        </w:rPr>
      </w:pPr>
    </w:p>
    <w:p w:rsidR="00FC4102" w:rsidRPr="00FC4102" w:rsidRDefault="00FC4102" w:rsidP="00FC4102">
      <w:pPr>
        <w:spacing w:line="400" w:lineRule="exact"/>
        <w:rPr>
          <w:rFonts w:ascii="方正仿宋简体" w:eastAsia="方正仿宋简体"/>
          <w:sz w:val="28"/>
          <w:szCs w:val="28"/>
        </w:rPr>
      </w:pPr>
      <w:r w:rsidRPr="00FC4102">
        <w:rPr>
          <w:rFonts w:ascii="方正仿宋简体" w:eastAsia="方正仿宋简体" w:hint="eastAsia"/>
          <w:sz w:val="28"/>
          <w:szCs w:val="28"/>
        </w:rPr>
        <w:t xml:space="preserve">　　第五条 党委（党组）理论学习中心组主要由党委（党组）领导班子成员组成，可以根据学习需要适当吸收有关人员参加。</w:t>
      </w:r>
    </w:p>
    <w:p w:rsidR="00FC4102" w:rsidRPr="00FC4102" w:rsidRDefault="00FC4102" w:rsidP="00FC4102">
      <w:pPr>
        <w:spacing w:line="400" w:lineRule="exact"/>
        <w:rPr>
          <w:rFonts w:ascii="方正仿宋简体" w:eastAsia="方正仿宋简体"/>
          <w:sz w:val="28"/>
          <w:szCs w:val="28"/>
        </w:rPr>
      </w:pPr>
      <w:r w:rsidRPr="00FC4102">
        <w:rPr>
          <w:rFonts w:ascii="方正仿宋简体" w:eastAsia="方正仿宋简体" w:hint="eastAsia"/>
          <w:sz w:val="28"/>
          <w:szCs w:val="28"/>
        </w:rPr>
        <w:t xml:space="preserve">　　第六条 各级党委（党组）对本级理论学习中心组学习负主体责任，对本地区本部门本单位的理论学习中心组学习负领导责任。</w:t>
      </w:r>
    </w:p>
    <w:p w:rsidR="00FC4102" w:rsidRPr="00FC4102" w:rsidRDefault="00FC4102" w:rsidP="00FC4102">
      <w:pPr>
        <w:spacing w:line="400" w:lineRule="exact"/>
        <w:rPr>
          <w:rFonts w:ascii="方正仿宋简体" w:eastAsia="方正仿宋简体"/>
          <w:sz w:val="28"/>
          <w:szCs w:val="28"/>
        </w:rPr>
      </w:pPr>
      <w:r w:rsidRPr="00FC4102">
        <w:rPr>
          <w:rFonts w:ascii="方正仿宋简体" w:eastAsia="方正仿宋简体" w:hint="eastAsia"/>
          <w:sz w:val="28"/>
          <w:szCs w:val="28"/>
        </w:rPr>
        <w:lastRenderedPageBreak/>
        <w:t xml:space="preserve">　　党委（党组）书记是理论学习中心组学习第一责任人，书记不能参加学习时，由主持党委（党组）日常工作的负责人代行职责。</w:t>
      </w:r>
    </w:p>
    <w:p w:rsidR="00FC4102" w:rsidRPr="00FC4102" w:rsidRDefault="00FC4102" w:rsidP="00FC4102">
      <w:pPr>
        <w:spacing w:line="400" w:lineRule="exact"/>
        <w:rPr>
          <w:rFonts w:ascii="方正仿宋简体" w:eastAsia="方正仿宋简体"/>
          <w:sz w:val="28"/>
          <w:szCs w:val="28"/>
        </w:rPr>
      </w:pPr>
      <w:r w:rsidRPr="00FC4102">
        <w:rPr>
          <w:rFonts w:ascii="方正仿宋简体" w:eastAsia="方正仿宋简体" w:hint="eastAsia"/>
          <w:sz w:val="28"/>
          <w:szCs w:val="28"/>
        </w:rPr>
        <w:t xml:space="preserve">　　党委（党组）负责宣传思想工作的成员是理论学习中心组学习直接责任人，主要职责是配合党委（党组）书记做好学习的组织工作。</w:t>
      </w:r>
    </w:p>
    <w:p w:rsidR="00FC4102" w:rsidRPr="00FC4102" w:rsidRDefault="00FC4102" w:rsidP="00FC4102">
      <w:pPr>
        <w:spacing w:line="400" w:lineRule="exact"/>
        <w:rPr>
          <w:rFonts w:ascii="方正仿宋简体" w:eastAsia="方正仿宋简体"/>
          <w:sz w:val="28"/>
          <w:szCs w:val="28"/>
        </w:rPr>
      </w:pPr>
      <w:r w:rsidRPr="00FC4102">
        <w:rPr>
          <w:rFonts w:ascii="方正仿宋简体" w:eastAsia="方正仿宋简体" w:hint="eastAsia"/>
          <w:sz w:val="28"/>
          <w:szCs w:val="28"/>
        </w:rPr>
        <w:t xml:space="preserve">　　党委（党组）其他成员应当积极参加学习，自觉遵守理论学习中心组学习制度，按照学习安排或者受委派承担相应职责。</w:t>
      </w:r>
    </w:p>
    <w:p w:rsidR="00FC4102" w:rsidRPr="00FC4102" w:rsidRDefault="00FC4102" w:rsidP="00FC4102">
      <w:pPr>
        <w:spacing w:line="400" w:lineRule="exact"/>
        <w:rPr>
          <w:rFonts w:ascii="方正仿宋简体" w:eastAsia="方正仿宋简体"/>
          <w:sz w:val="28"/>
          <w:szCs w:val="28"/>
        </w:rPr>
      </w:pPr>
      <w:r w:rsidRPr="00FC4102">
        <w:rPr>
          <w:rFonts w:ascii="方正仿宋简体" w:eastAsia="方正仿宋简体" w:hint="eastAsia"/>
          <w:sz w:val="28"/>
          <w:szCs w:val="28"/>
        </w:rPr>
        <w:t xml:space="preserve">　　第七条 党委（党组）理论学习中心组应当配备学习秘书，由宣传部、办公厅（室）、组织部或者机关党委等机构负责人担任，由宣传部负责人牵头。</w:t>
      </w:r>
    </w:p>
    <w:p w:rsidR="00FC4102" w:rsidRPr="00FC4102" w:rsidRDefault="00FC4102" w:rsidP="00FC4102">
      <w:pPr>
        <w:spacing w:line="400" w:lineRule="exact"/>
        <w:rPr>
          <w:rFonts w:ascii="方正仿宋简体" w:eastAsia="方正仿宋简体"/>
          <w:sz w:val="28"/>
          <w:szCs w:val="28"/>
        </w:rPr>
      </w:pPr>
      <w:r w:rsidRPr="00FC4102">
        <w:rPr>
          <w:rFonts w:ascii="方正仿宋简体" w:eastAsia="方正仿宋简体" w:hint="eastAsia"/>
          <w:sz w:val="28"/>
          <w:szCs w:val="28"/>
        </w:rPr>
        <w:t xml:space="preserve">　　宣传部、办公厅（室）、组织部、机关党委、讲师团等机构人员应当协助学习秘书共同做好学习服务工作。</w:t>
      </w:r>
    </w:p>
    <w:p w:rsidR="00FC4102" w:rsidRPr="00FC4102" w:rsidRDefault="00FC4102" w:rsidP="00FC4102">
      <w:pPr>
        <w:spacing w:line="400" w:lineRule="exact"/>
        <w:rPr>
          <w:rFonts w:ascii="方正仿宋简体" w:eastAsia="方正仿宋简体"/>
          <w:sz w:val="28"/>
          <w:szCs w:val="28"/>
        </w:rPr>
      </w:pPr>
    </w:p>
    <w:p w:rsidR="00FC4102" w:rsidRPr="00FC4102" w:rsidRDefault="00FC4102" w:rsidP="00FC4102">
      <w:pPr>
        <w:spacing w:line="400" w:lineRule="exact"/>
        <w:jc w:val="center"/>
        <w:rPr>
          <w:rFonts w:ascii="方正黑体简体" w:eastAsia="方正黑体简体"/>
          <w:sz w:val="28"/>
          <w:szCs w:val="28"/>
        </w:rPr>
      </w:pPr>
      <w:r w:rsidRPr="00FC4102">
        <w:rPr>
          <w:rFonts w:ascii="方正黑体简体" w:eastAsia="方正黑体简体" w:hint="eastAsia"/>
          <w:sz w:val="28"/>
          <w:szCs w:val="28"/>
        </w:rPr>
        <w:t>第三章 学习内容、形式与要求</w:t>
      </w:r>
    </w:p>
    <w:p w:rsidR="00FC4102" w:rsidRPr="00FC4102" w:rsidRDefault="00FC4102" w:rsidP="00FC4102">
      <w:pPr>
        <w:spacing w:line="400" w:lineRule="exact"/>
        <w:rPr>
          <w:rFonts w:ascii="方正仿宋简体" w:eastAsia="方正仿宋简体"/>
          <w:sz w:val="28"/>
          <w:szCs w:val="28"/>
        </w:rPr>
      </w:pPr>
    </w:p>
    <w:p w:rsidR="00FC4102" w:rsidRPr="00FC4102" w:rsidRDefault="00FC4102" w:rsidP="00FC4102">
      <w:pPr>
        <w:spacing w:line="400" w:lineRule="exact"/>
        <w:rPr>
          <w:rFonts w:ascii="方正仿宋简体" w:eastAsia="方正仿宋简体"/>
          <w:sz w:val="28"/>
          <w:szCs w:val="28"/>
        </w:rPr>
      </w:pPr>
      <w:r w:rsidRPr="00FC4102">
        <w:rPr>
          <w:rFonts w:ascii="方正仿宋简体" w:eastAsia="方正仿宋简体" w:hint="eastAsia"/>
          <w:sz w:val="28"/>
          <w:szCs w:val="28"/>
        </w:rPr>
        <w:t xml:space="preserve">　　第八条 党委（党组）理论学习中心组学习内容包括：</w:t>
      </w:r>
    </w:p>
    <w:p w:rsidR="00FC4102" w:rsidRPr="00FC4102" w:rsidRDefault="00FC4102" w:rsidP="00FC4102">
      <w:pPr>
        <w:spacing w:line="400" w:lineRule="exact"/>
        <w:rPr>
          <w:rFonts w:ascii="方正仿宋简体" w:eastAsia="方正仿宋简体"/>
          <w:sz w:val="28"/>
          <w:szCs w:val="28"/>
        </w:rPr>
      </w:pPr>
      <w:r w:rsidRPr="00FC4102">
        <w:rPr>
          <w:rFonts w:ascii="方正仿宋简体" w:eastAsia="方正仿宋简体" w:hint="eastAsia"/>
          <w:sz w:val="28"/>
          <w:szCs w:val="28"/>
        </w:rPr>
        <w:t xml:space="preserve">　　（一）马克思列宁主义、毛泽东思想、邓小平理论、“三个代表”重要思想、科学发展观，习近平总书记系列重要讲话和治国理政新理念新思想新战略。</w:t>
      </w:r>
    </w:p>
    <w:p w:rsidR="00FC4102" w:rsidRPr="00FC4102" w:rsidRDefault="00FC4102" w:rsidP="00FC4102">
      <w:pPr>
        <w:spacing w:line="400" w:lineRule="exact"/>
        <w:rPr>
          <w:rFonts w:ascii="方正仿宋简体" w:eastAsia="方正仿宋简体"/>
          <w:sz w:val="28"/>
          <w:szCs w:val="28"/>
        </w:rPr>
      </w:pPr>
      <w:r w:rsidRPr="00FC4102">
        <w:rPr>
          <w:rFonts w:ascii="方正仿宋简体" w:eastAsia="方正仿宋简体" w:hint="eastAsia"/>
          <w:sz w:val="28"/>
          <w:szCs w:val="28"/>
        </w:rPr>
        <w:t xml:space="preserve">　　（二）党章党规党纪和党的基本知识。</w:t>
      </w:r>
    </w:p>
    <w:p w:rsidR="00FC4102" w:rsidRPr="00FC4102" w:rsidRDefault="00FC4102" w:rsidP="00FC4102">
      <w:pPr>
        <w:spacing w:line="400" w:lineRule="exact"/>
        <w:rPr>
          <w:rFonts w:ascii="方正仿宋简体" w:eastAsia="方正仿宋简体"/>
          <w:sz w:val="28"/>
          <w:szCs w:val="28"/>
        </w:rPr>
      </w:pPr>
      <w:r w:rsidRPr="00FC4102">
        <w:rPr>
          <w:rFonts w:ascii="方正仿宋简体" w:eastAsia="方正仿宋简体" w:hint="eastAsia"/>
          <w:sz w:val="28"/>
          <w:szCs w:val="28"/>
        </w:rPr>
        <w:t xml:space="preserve">　　（三）党的路线、方针、政策和决议。</w:t>
      </w:r>
    </w:p>
    <w:p w:rsidR="00FC4102" w:rsidRPr="00FC4102" w:rsidRDefault="00FC4102" w:rsidP="00FC4102">
      <w:pPr>
        <w:spacing w:line="400" w:lineRule="exact"/>
        <w:rPr>
          <w:rFonts w:ascii="方正仿宋简体" w:eastAsia="方正仿宋简体"/>
          <w:sz w:val="28"/>
          <w:szCs w:val="28"/>
        </w:rPr>
      </w:pPr>
      <w:r w:rsidRPr="00FC4102">
        <w:rPr>
          <w:rFonts w:ascii="方正仿宋简体" w:eastAsia="方正仿宋简体" w:hint="eastAsia"/>
          <w:sz w:val="28"/>
          <w:szCs w:val="28"/>
        </w:rPr>
        <w:t xml:space="preserve">　　（四）国家法律法规。</w:t>
      </w:r>
    </w:p>
    <w:p w:rsidR="00FC4102" w:rsidRPr="00FC4102" w:rsidRDefault="00FC4102" w:rsidP="00FC4102">
      <w:pPr>
        <w:spacing w:line="400" w:lineRule="exact"/>
        <w:rPr>
          <w:rFonts w:ascii="方正仿宋简体" w:eastAsia="方正仿宋简体"/>
          <w:sz w:val="28"/>
          <w:szCs w:val="28"/>
        </w:rPr>
      </w:pPr>
      <w:r w:rsidRPr="00FC4102">
        <w:rPr>
          <w:rFonts w:ascii="方正仿宋简体" w:eastAsia="方正仿宋简体" w:hint="eastAsia"/>
          <w:sz w:val="28"/>
          <w:szCs w:val="28"/>
        </w:rPr>
        <w:t xml:space="preserve">　　（五）社会主义核心价值观。</w:t>
      </w:r>
    </w:p>
    <w:p w:rsidR="00FC4102" w:rsidRPr="00FC4102" w:rsidRDefault="00FC4102" w:rsidP="00FC4102">
      <w:pPr>
        <w:spacing w:line="400" w:lineRule="exact"/>
        <w:rPr>
          <w:rFonts w:ascii="方正仿宋简体" w:eastAsia="方正仿宋简体"/>
          <w:sz w:val="28"/>
          <w:szCs w:val="28"/>
        </w:rPr>
      </w:pPr>
      <w:r w:rsidRPr="00FC4102">
        <w:rPr>
          <w:rFonts w:ascii="方正仿宋简体" w:eastAsia="方正仿宋简体" w:hint="eastAsia"/>
          <w:sz w:val="28"/>
          <w:szCs w:val="28"/>
        </w:rPr>
        <w:t xml:space="preserve">　　（六）党的历史、中国历史、世界历史和科学社会主义发展史。</w:t>
      </w:r>
    </w:p>
    <w:p w:rsidR="00FC4102" w:rsidRPr="00FC4102" w:rsidRDefault="00FC4102" w:rsidP="00FC4102">
      <w:pPr>
        <w:spacing w:line="400" w:lineRule="exact"/>
        <w:rPr>
          <w:rFonts w:ascii="方正仿宋简体" w:eastAsia="方正仿宋简体"/>
          <w:sz w:val="28"/>
          <w:szCs w:val="28"/>
        </w:rPr>
      </w:pPr>
      <w:r w:rsidRPr="00FC4102">
        <w:rPr>
          <w:rFonts w:ascii="方正仿宋简体" w:eastAsia="方正仿宋简体" w:hint="eastAsia"/>
          <w:sz w:val="28"/>
          <w:szCs w:val="28"/>
        </w:rPr>
        <w:t xml:space="preserve">　　（七）推进中国特色社会主义事业所需要的经济、政治、文化、社会、生态、科技、军事、外交、民族、宗教等方面知识。</w:t>
      </w:r>
    </w:p>
    <w:p w:rsidR="00FC4102" w:rsidRPr="00FC4102" w:rsidRDefault="00FC4102" w:rsidP="00FC4102">
      <w:pPr>
        <w:spacing w:line="400" w:lineRule="exact"/>
        <w:rPr>
          <w:rFonts w:ascii="方正仿宋简体" w:eastAsia="方正仿宋简体"/>
          <w:sz w:val="28"/>
          <w:szCs w:val="28"/>
        </w:rPr>
      </w:pPr>
      <w:r w:rsidRPr="00FC4102">
        <w:rPr>
          <w:rFonts w:ascii="方正仿宋简体" w:eastAsia="方正仿宋简体" w:hint="eastAsia"/>
          <w:sz w:val="28"/>
          <w:szCs w:val="28"/>
        </w:rPr>
        <w:t xml:space="preserve">　　（八）改革发展实践中的重点、难点问题。</w:t>
      </w:r>
    </w:p>
    <w:p w:rsidR="00FC4102" w:rsidRPr="00FC4102" w:rsidRDefault="00FC4102" w:rsidP="00FC4102">
      <w:pPr>
        <w:spacing w:line="400" w:lineRule="exact"/>
        <w:rPr>
          <w:rFonts w:ascii="方正仿宋简体" w:eastAsia="方正仿宋简体"/>
          <w:sz w:val="28"/>
          <w:szCs w:val="28"/>
        </w:rPr>
      </w:pPr>
      <w:r w:rsidRPr="00FC4102">
        <w:rPr>
          <w:rFonts w:ascii="方正仿宋简体" w:eastAsia="方正仿宋简体" w:hint="eastAsia"/>
          <w:sz w:val="28"/>
          <w:szCs w:val="28"/>
        </w:rPr>
        <w:t xml:space="preserve">　　（九）党中央和上级党组织要求学习的其他重要内容。</w:t>
      </w:r>
    </w:p>
    <w:p w:rsidR="00FC4102" w:rsidRPr="00FC4102" w:rsidRDefault="00FC4102" w:rsidP="00FC4102">
      <w:pPr>
        <w:spacing w:line="400" w:lineRule="exact"/>
        <w:rPr>
          <w:rFonts w:ascii="方正仿宋简体" w:eastAsia="方正仿宋简体"/>
          <w:sz w:val="28"/>
          <w:szCs w:val="28"/>
        </w:rPr>
      </w:pPr>
      <w:r w:rsidRPr="00FC4102">
        <w:rPr>
          <w:rFonts w:ascii="方正仿宋简体" w:eastAsia="方正仿宋简体" w:hint="eastAsia"/>
          <w:sz w:val="28"/>
          <w:szCs w:val="28"/>
        </w:rPr>
        <w:t xml:space="preserve">　　第九条 党委（党组）理论学习中心组可以通过以下适当形式，开展切实有效的学习活动：</w:t>
      </w:r>
    </w:p>
    <w:p w:rsidR="00FC4102" w:rsidRPr="00FC4102" w:rsidRDefault="00FC4102" w:rsidP="00FC4102">
      <w:pPr>
        <w:spacing w:line="400" w:lineRule="exact"/>
        <w:rPr>
          <w:rFonts w:ascii="方正仿宋简体" w:eastAsia="方正仿宋简体"/>
          <w:sz w:val="28"/>
          <w:szCs w:val="28"/>
        </w:rPr>
      </w:pPr>
      <w:r w:rsidRPr="00FC4102">
        <w:rPr>
          <w:rFonts w:ascii="方正仿宋简体" w:eastAsia="方正仿宋简体" w:hint="eastAsia"/>
          <w:sz w:val="28"/>
          <w:szCs w:val="28"/>
        </w:rPr>
        <w:t xml:space="preserve">　　（一）集体学习研讨。各级党委（党组）理论学习中心组应当将集体学习研讨作为学习的主要形式，把重点发言和集体研讨、专题学习和系统学习结合起来，深入开展学习讨论和互动交流。理论学习中心组学习以中心组成员自己学、自己讲为主，适当组织专题讲座、辅导报告。</w:t>
      </w:r>
    </w:p>
    <w:p w:rsidR="00FC4102" w:rsidRPr="00FC4102" w:rsidRDefault="00FC4102" w:rsidP="00FC4102">
      <w:pPr>
        <w:spacing w:line="400" w:lineRule="exact"/>
        <w:rPr>
          <w:rFonts w:ascii="方正仿宋简体" w:eastAsia="方正仿宋简体"/>
          <w:sz w:val="28"/>
          <w:szCs w:val="28"/>
        </w:rPr>
      </w:pPr>
      <w:r w:rsidRPr="00FC4102">
        <w:rPr>
          <w:rFonts w:ascii="方正仿宋简体" w:eastAsia="方正仿宋简体" w:hint="eastAsia"/>
          <w:sz w:val="28"/>
          <w:szCs w:val="28"/>
        </w:rPr>
        <w:t xml:space="preserve">　　（二）个人自学。理论学习中心组成员应当根据形势任务的要求，结合工作需要和本人实际，明确学习重点，研读必要书目，下功夫刻苦学习。</w:t>
      </w:r>
    </w:p>
    <w:p w:rsidR="00FC4102" w:rsidRPr="00FC4102" w:rsidRDefault="00FC4102" w:rsidP="00FC4102">
      <w:pPr>
        <w:spacing w:line="400" w:lineRule="exact"/>
        <w:rPr>
          <w:rFonts w:ascii="方正仿宋简体" w:eastAsia="方正仿宋简体"/>
          <w:sz w:val="28"/>
          <w:szCs w:val="28"/>
        </w:rPr>
      </w:pPr>
      <w:r w:rsidRPr="00FC4102">
        <w:rPr>
          <w:rFonts w:ascii="方正仿宋简体" w:eastAsia="方正仿宋简体" w:hint="eastAsia"/>
          <w:sz w:val="28"/>
          <w:szCs w:val="28"/>
        </w:rPr>
        <w:lastRenderedPageBreak/>
        <w:t xml:space="preserve">　　（三）专题调研。理论学习中心组成员应当把理论学习与专题调研结合起来，深入基层、深入群众，扎实开展调查研究，深化理论学习。</w:t>
      </w:r>
    </w:p>
    <w:p w:rsidR="00FC4102" w:rsidRPr="00FC4102" w:rsidRDefault="00FC4102" w:rsidP="00FC4102">
      <w:pPr>
        <w:spacing w:line="400" w:lineRule="exact"/>
        <w:rPr>
          <w:rFonts w:ascii="方正仿宋简体" w:eastAsia="方正仿宋简体"/>
          <w:sz w:val="28"/>
          <w:szCs w:val="28"/>
        </w:rPr>
      </w:pPr>
      <w:r w:rsidRPr="00FC4102">
        <w:rPr>
          <w:rFonts w:ascii="方正仿宋简体" w:eastAsia="方正仿宋简体" w:hint="eastAsia"/>
          <w:sz w:val="28"/>
          <w:szCs w:val="28"/>
        </w:rPr>
        <w:t xml:space="preserve">　　理论学习中心组成员应当积极参加学习讲坛、读书会、报告会等学习活动，充分利用网络学习平台开展学习，拓宽学习渠道，提升学习效果。</w:t>
      </w:r>
    </w:p>
    <w:p w:rsidR="00FC4102" w:rsidRPr="00FC4102" w:rsidRDefault="00FC4102" w:rsidP="00FC4102">
      <w:pPr>
        <w:spacing w:line="400" w:lineRule="exact"/>
        <w:rPr>
          <w:rFonts w:ascii="方正仿宋简体" w:eastAsia="方正仿宋简体"/>
          <w:sz w:val="28"/>
          <w:szCs w:val="28"/>
        </w:rPr>
      </w:pPr>
      <w:r w:rsidRPr="00FC4102">
        <w:rPr>
          <w:rFonts w:ascii="方正仿宋简体" w:eastAsia="方正仿宋简体" w:hint="eastAsia"/>
          <w:sz w:val="28"/>
          <w:szCs w:val="28"/>
        </w:rPr>
        <w:t xml:space="preserve">　　党委（党组）理论学习中心组应当结合本地区本部门本单位实际，创新学习方式，改进学习方法，增强学习的吸引力、针对性和实效性。</w:t>
      </w:r>
    </w:p>
    <w:p w:rsidR="00FC4102" w:rsidRPr="00FC4102" w:rsidRDefault="00FC4102" w:rsidP="00FC4102">
      <w:pPr>
        <w:spacing w:line="400" w:lineRule="exact"/>
        <w:rPr>
          <w:rFonts w:ascii="方正仿宋简体" w:eastAsia="方正仿宋简体"/>
          <w:sz w:val="28"/>
          <w:szCs w:val="28"/>
        </w:rPr>
      </w:pPr>
      <w:r w:rsidRPr="00FC4102">
        <w:rPr>
          <w:rFonts w:ascii="方正仿宋简体" w:eastAsia="方正仿宋简体" w:hint="eastAsia"/>
          <w:sz w:val="28"/>
          <w:szCs w:val="28"/>
        </w:rPr>
        <w:t xml:space="preserve">　　第十条 理论学习中心组应当坚持把学习马克思主义理论作为做好一切工作的看家本领，把学习党的基本理论与学习党的理论创新成果结合起来，把握精神实质，掌握精髓要义，做到真学真懂真信真用。</w:t>
      </w:r>
    </w:p>
    <w:p w:rsidR="00FC4102" w:rsidRPr="00FC4102" w:rsidRDefault="00FC4102" w:rsidP="00FC4102">
      <w:pPr>
        <w:spacing w:line="400" w:lineRule="exact"/>
        <w:rPr>
          <w:rFonts w:ascii="方正仿宋简体" w:eastAsia="方正仿宋简体"/>
          <w:sz w:val="28"/>
          <w:szCs w:val="28"/>
        </w:rPr>
      </w:pPr>
      <w:r w:rsidRPr="00FC4102">
        <w:rPr>
          <w:rFonts w:ascii="方正仿宋简体" w:eastAsia="方正仿宋简体" w:hint="eastAsia"/>
          <w:sz w:val="28"/>
          <w:szCs w:val="28"/>
        </w:rPr>
        <w:t xml:space="preserve">　　坚持学以立德、学以修身、学以益智、学以增才，把提高理论素质与增强党性修养、提升工作本领结合起来，坚定理想信念，加强党性锻炼，提高精神境界。</w:t>
      </w:r>
    </w:p>
    <w:p w:rsidR="00FC4102" w:rsidRPr="00FC4102" w:rsidRDefault="00FC4102" w:rsidP="00FC4102">
      <w:pPr>
        <w:spacing w:line="400" w:lineRule="exact"/>
        <w:rPr>
          <w:rFonts w:ascii="方正仿宋简体" w:eastAsia="方正仿宋简体"/>
          <w:sz w:val="28"/>
          <w:szCs w:val="28"/>
        </w:rPr>
      </w:pPr>
      <w:r w:rsidRPr="00FC4102">
        <w:rPr>
          <w:rFonts w:ascii="方正仿宋简体" w:eastAsia="方正仿宋简体" w:hint="eastAsia"/>
          <w:sz w:val="28"/>
          <w:szCs w:val="28"/>
        </w:rPr>
        <w:t xml:space="preserve">　　大力弘扬理论联系实际的马克思主义学风，紧密结合改革开放和社会主义现代化建设的实际，紧密结合思想和工作实际，努力掌握马克思主义立场、观点、方法，学以致用、用以促学、学用相长，把学习成果转化为有效的政策举措。学习理论贵在精、贵在管用。坚持问题导向，提高运用党的基本理论解决实际问题的能力。</w:t>
      </w:r>
    </w:p>
    <w:p w:rsidR="00FC4102" w:rsidRPr="00FC4102" w:rsidRDefault="00FC4102" w:rsidP="00FC4102">
      <w:pPr>
        <w:spacing w:line="400" w:lineRule="exact"/>
        <w:rPr>
          <w:rFonts w:ascii="方正仿宋简体" w:eastAsia="方正仿宋简体"/>
          <w:sz w:val="28"/>
          <w:szCs w:val="28"/>
        </w:rPr>
      </w:pPr>
      <w:r w:rsidRPr="00FC4102">
        <w:rPr>
          <w:rFonts w:ascii="方正仿宋简体" w:eastAsia="方正仿宋简体" w:hint="eastAsia"/>
          <w:sz w:val="28"/>
          <w:szCs w:val="28"/>
        </w:rPr>
        <w:t xml:space="preserve">　　理论学习中心组成员应当发挥“关键少数”的示范和表率作用，自觉学习、带头学习，努力成为建设学习型党组织和学习型领导班子的精心组织者、积极促进者、自觉实践者，带动全党大兴学习之风。</w:t>
      </w:r>
    </w:p>
    <w:p w:rsidR="00FC4102" w:rsidRPr="00FC4102" w:rsidRDefault="00FC4102" w:rsidP="00FC4102">
      <w:pPr>
        <w:spacing w:line="400" w:lineRule="exact"/>
        <w:rPr>
          <w:rFonts w:ascii="方正仿宋简体" w:eastAsia="方正仿宋简体"/>
          <w:sz w:val="28"/>
          <w:szCs w:val="28"/>
        </w:rPr>
      </w:pPr>
      <w:r w:rsidRPr="00FC4102">
        <w:rPr>
          <w:rFonts w:ascii="方正仿宋简体" w:eastAsia="方正仿宋简体" w:hint="eastAsia"/>
          <w:sz w:val="28"/>
          <w:szCs w:val="28"/>
        </w:rPr>
        <w:t xml:space="preserve">　　集体学习研讨应当保证学习时间和质量，每年应当集中一定时间学习，每季度不少于1次。提倡理论学习中心组成员结合工作实际撰写学习心得、调研报告或者理论文章。</w:t>
      </w:r>
    </w:p>
    <w:p w:rsidR="00FC4102" w:rsidRPr="00FC4102" w:rsidRDefault="00FC4102" w:rsidP="00FC4102">
      <w:pPr>
        <w:spacing w:line="400" w:lineRule="exact"/>
        <w:rPr>
          <w:rFonts w:ascii="方正仿宋简体" w:eastAsia="方正仿宋简体"/>
          <w:sz w:val="28"/>
          <w:szCs w:val="28"/>
        </w:rPr>
      </w:pPr>
    </w:p>
    <w:p w:rsidR="00FC4102" w:rsidRPr="00FC4102" w:rsidRDefault="00FC4102" w:rsidP="00FC4102">
      <w:pPr>
        <w:spacing w:line="400" w:lineRule="exact"/>
        <w:jc w:val="center"/>
        <w:rPr>
          <w:rFonts w:ascii="方正黑体简体" w:eastAsia="方正黑体简体"/>
          <w:sz w:val="28"/>
          <w:szCs w:val="28"/>
        </w:rPr>
      </w:pPr>
      <w:r w:rsidRPr="00FC4102">
        <w:rPr>
          <w:rFonts w:ascii="方正黑体简体" w:eastAsia="方正黑体简体" w:hint="eastAsia"/>
          <w:sz w:val="28"/>
          <w:szCs w:val="28"/>
        </w:rPr>
        <w:t>第四章 学习管理、考核与问责</w:t>
      </w:r>
    </w:p>
    <w:p w:rsidR="00FC4102" w:rsidRPr="00FC4102" w:rsidRDefault="00FC4102" w:rsidP="00FC4102">
      <w:pPr>
        <w:spacing w:line="400" w:lineRule="exact"/>
        <w:rPr>
          <w:rFonts w:ascii="方正仿宋简体" w:eastAsia="方正仿宋简体"/>
          <w:sz w:val="28"/>
          <w:szCs w:val="28"/>
        </w:rPr>
      </w:pPr>
    </w:p>
    <w:p w:rsidR="00FC4102" w:rsidRPr="00FC4102" w:rsidRDefault="00FC4102" w:rsidP="00FC4102">
      <w:pPr>
        <w:spacing w:line="400" w:lineRule="exact"/>
        <w:rPr>
          <w:rFonts w:ascii="方正仿宋简体" w:eastAsia="方正仿宋简体"/>
          <w:sz w:val="28"/>
          <w:szCs w:val="28"/>
        </w:rPr>
      </w:pPr>
      <w:r w:rsidRPr="00FC4102">
        <w:rPr>
          <w:rFonts w:ascii="方正仿宋简体" w:eastAsia="方正仿宋简体" w:hint="eastAsia"/>
          <w:sz w:val="28"/>
          <w:szCs w:val="28"/>
        </w:rPr>
        <w:t xml:space="preserve">　　第十一条 党委（党组）理论学习中心组每年年初按照党中央和上级党组织部署，结合工作实际，制定年度学习计划。</w:t>
      </w:r>
    </w:p>
    <w:p w:rsidR="00FC4102" w:rsidRPr="00FC4102" w:rsidRDefault="00FC4102" w:rsidP="00FC4102">
      <w:pPr>
        <w:spacing w:line="400" w:lineRule="exact"/>
        <w:rPr>
          <w:rFonts w:ascii="方正仿宋简体" w:eastAsia="方正仿宋简体"/>
          <w:sz w:val="28"/>
          <w:szCs w:val="28"/>
        </w:rPr>
      </w:pPr>
      <w:r w:rsidRPr="00FC4102">
        <w:rPr>
          <w:rFonts w:ascii="方正仿宋简体" w:eastAsia="方正仿宋简体" w:hint="eastAsia"/>
          <w:sz w:val="28"/>
          <w:szCs w:val="28"/>
        </w:rPr>
        <w:t xml:space="preserve">　　年度学习计划由本级党委（党组）审定后施行，并报送上级党委宣传部、组织部或者有关党的机关工作委员会备案。</w:t>
      </w:r>
    </w:p>
    <w:p w:rsidR="00FC4102" w:rsidRPr="00FC4102" w:rsidRDefault="00FC4102" w:rsidP="00FC4102">
      <w:pPr>
        <w:spacing w:line="400" w:lineRule="exact"/>
        <w:rPr>
          <w:rFonts w:ascii="方正仿宋简体" w:eastAsia="方正仿宋简体"/>
          <w:sz w:val="28"/>
          <w:szCs w:val="28"/>
        </w:rPr>
      </w:pPr>
      <w:r w:rsidRPr="00FC4102">
        <w:rPr>
          <w:rFonts w:ascii="方正仿宋简体" w:eastAsia="方正仿宋简体" w:hint="eastAsia"/>
          <w:sz w:val="28"/>
          <w:szCs w:val="28"/>
        </w:rPr>
        <w:t xml:space="preserve">　　第十二条 上级党委宣传部会同组织部等有关部门，负责理论学习中心组学习情况的督查考核。督查可以采取自查、抽查或者普查等方式。考核可以结合领导班子和领导干部年度考核进行。</w:t>
      </w:r>
    </w:p>
    <w:p w:rsidR="00FC4102" w:rsidRPr="00FC4102" w:rsidRDefault="00FC4102" w:rsidP="00FC4102">
      <w:pPr>
        <w:spacing w:line="400" w:lineRule="exact"/>
        <w:rPr>
          <w:rFonts w:ascii="方正仿宋简体" w:eastAsia="方正仿宋简体"/>
          <w:sz w:val="28"/>
          <w:szCs w:val="28"/>
        </w:rPr>
      </w:pPr>
      <w:r w:rsidRPr="00FC4102">
        <w:rPr>
          <w:rFonts w:ascii="方正仿宋简体" w:eastAsia="方正仿宋简体" w:hint="eastAsia"/>
          <w:sz w:val="28"/>
          <w:szCs w:val="28"/>
        </w:rPr>
        <w:t xml:space="preserve">　　有关党的机关工作委员会负责各级机关、企事业单位党组织理论学习中心组学习情况的督查，并将督查情况通报党委宣传部、组织部。</w:t>
      </w:r>
    </w:p>
    <w:p w:rsidR="00FC4102" w:rsidRPr="00FC4102" w:rsidRDefault="00FC4102" w:rsidP="00FC4102">
      <w:pPr>
        <w:spacing w:line="400" w:lineRule="exact"/>
        <w:rPr>
          <w:rFonts w:ascii="方正仿宋简体" w:eastAsia="方正仿宋简体"/>
          <w:sz w:val="28"/>
          <w:szCs w:val="28"/>
        </w:rPr>
      </w:pPr>
      <w:r w:rsidRPr="00FC4102">
        <w:rPr>
          <w:rFonts w:ascii="方正仿宋简体" w:eastAsia="方正仿宋简体" w:hint="eastAsia"/>
          <w:sz w:val="28"/>
          <w:szCs w:val="28"/>
        </w:rPr>
        <w:lastRenderedPageBreak/>
        <w:t xml:space="preserve">　　第十三条 党委（党组）理论学习中心组每年向上级党委宣传部、组织部报送中心组学习情况；各级机关、企事业单位党组织理论学习中心组每年向有关党的机关工作委员会报送中心组学习情况。</w:t>
      </w:r>
    </w:p>
    <w:p w:rsidR="00FC4102" w:rsidRPr="00FC4102" w:rsidRDefault="00FC4102" w:rsidP="00FC4102">
      <w:pPr>
        <w:spacing w:line="400" w:lineRule="exact"/>
        <w:rPr>
          <w:rFonts w:ascii="方正仿宋简体" w:eastAsia="方正仿宋简体"/>
          <w:sz w:val="28"/>
          <w:szCs w:val="28"/>
        </w:rPr>
      </w:pPr>
      <w:r w:rsidRPr="00FC4102">
        <w:rPr>
          <w:rFonts w:ascii="方正仿宋简体" w:eastAsia="方正仿宋简体" w:hint="eastAsia"/>
          <w:sz w:val="28"/>
          <w:szCs w:val="28"/>
        </w:rPr>
        <w:t xml:space="preserve">　　党委宣传部、组织部每年通报下级党委（党组）理论学习中心组学习情况；有关党的机关工作委员会每年通报同级机关、企事业单位党组织理论学习中心组学习情况。</w:t>
      </w:r>
    </w:p>
    <w:p w:rsidR="00FC4102" w:rsidRPr="00FC4102" w:rsidRDefault="00FC4102" w:rsidP="00FC4102">
      <w:pPr>
        <w:spacing w:line="400" w:lineRule="exact"/>
        <w:rPr>
          <w:rFonts w:ascii="方正仿宋简体" w:eastAsia="方正仿宋简体"/>
          <w:sz w:val="28"/>
          <w:szCs w:val="28"/>
        </w:rPr>
      </w:pPr>
      <w:r w:rsidRPr="00FC4102">
        <w:rPr>
          <w:rFonts w:ascii="方正仿宋简体" w:eastAsia="方正仿宋简体" w:hint="eastAsia"/>
          <w:sz w:val="28"/>
          <w:szCs w:val="28"/>
        </w:rPr>
        <w:t xml:space="preserve">　　第十四条 对党委（党组）理论学习中心组学习开展不力、出现错误倾向产生恶劣影响的，应当按照有关规定问责。</w:t>
      </w:r>
    </w:p>
    <w:p w:rsidR="00FC4102" w:rsidRPr="00FC4102" w:rsidRDefault="00FC4102" w:rsidP="00FC4102">
      <w:pPr>
        <w:spacing w:line="400" w:lineRule="exact"/>
        <w:rPr>
          <w:rFonts w:ascii="方正仿宋简体" w:eastAsia="方正仿宋简体"/>
          <w:sz w:val="28"/>
          <w:szCs w:val="28"/>
        </w:rPr>
      </w:pPr>
    </w:p>
    <w:p w:rsidR="00FC4102" w:rsidRPr="00FC4102" w:rsidRDefault="00FC4102" w:rsidP="00FC4102">
      <w:pPr>
        <w:spacing w:line="400" w:lineRule="exact"/>
        <w:jc w:val="center"/>
        <w:rPr>
          <w:rFonts w:ascii="方正黑体简体" w:eastAsia="方正黑体简体"/>
          <w:sz w:val="28"/>
          <w:szCs w:val="28"/>
        </w:rPr>
      </w:pPr>
      <w:r w:rsidRPr="00FC4102">
        <w:rPr>
          <w:rFonts w:ascii="方正黑体简体" w:eastAsia="方正黑体简体" w:hint="eastAsia"/>
          <w:sz w:val="28"/>
          <w:szCs w:val="28"/>
        </w:rPr>
        <w:t>第五章 附 则</w:t>
      </w:r>
    </w:p>
    <w:p w:rsidR="00FC4102" w:rsidRPr="00FC4102" w:rsidRDefault="00FC4102" w:rsidP="00FC4102">
      <w:pPr>
        <w:spacing w:line="400" w:lineRule="exact"/>
        <w:rPr>
          <w:rFonts w:ascii="方正仿宋简体" w:eastAsia="方正仿宋简体"/>
          <w:sz w:val="28"/>
          <w:szCs w:val="28"/>
        </w:rPr>
      </w:pPr>
    </w:p>
    <w:p w:rsidR="00FC4102" w:rsidRPr="00FC4102" w:rsidRDefault="00FC4102" w:rsidP="00FC4102">
      <w:pPr>
        <w:spacing w:line="400" w:lineRule="exact"/>
        <w:rPr>
          <w:rFonts w:ascii="方正仿宋简体" w:eastAsia="方正仿宋简体"/>
          <w:sz w:val="28"/>
          <w:szCs w:val="28"/>
        </w:rPr>
      </w:pPr>
      <w:r w:rsidRPr="00FC4102">
        <w:rPr>
          <w:rFonts w:ascii="方正仿宋简体" w:eastAsia="方正仿宋简体" w:hint="eastAsia"/>
          <w:sz w:val="28"/>
          <w:szCs w:val="28"/>
        </w:rPr>
        <w:t xml:space="preserve">　　第十五条 各省、自治区、直辖市党委，中央直属机关工委、中央国家机关工委，可以根据本规则，结合实际制定实施办法。</w:t>
      </w:r>
    </w:p>
    <w:p w:rsidR="00FC4102" w:rsidRPr="00FC4102" w:rsidRDefault="00FC4102" w:rsidP="00FC4102">
      <w:pPr>
        <w:spacing w:line="400" w:lineRule="exact"/>
        <w:rPr>
          <w:rFonts w:ascii="方正仿宋简体" w:eastAsia="方正仿宋简体"/>
          <w:sz w:val="28"/>
          <w:szCs w:val="28"/>
        </w:rPr>
      </w:pPr>
      <w:r w:rsidRPr="00FC4102">
        <w:rPr>
          <w:rFonts w:ascii="方正仿宋简体" w:eastAsia="方正仿宋简体" w:hint="eastAsia"/>
          <w:sz w:val="28"/>
          <w:szCs w:val="28"/>
        </w:rPr>
        <w:t xml:space="preserve">　　中国人民解放军和中国人民武装警察部队党委理论学习中心组学习规则，由中央军事委员会根据本规则的基本精神制定。</w:t>
      </w:r>
    </w:p>
    <w:p w:rsidR="00FC4102" w:rsidRPr="00FC4102" w:rsidRDefault="00FC4102" w:rsidP="00FC4102">
      <w:pPr>
        <w:spacing w:line="400" w:lineRule="exact"/>
        <w:rPr>
          <w:rFonts w:ascii="方正仿宋简体" w:eastAsia="方正仿宋简体"/>
          <w:sz w:val="28"/>
          <w:szCs w:val="28"/>
        </w:rPr>
      </w:pPr>
      <w:r w:rsidRPr="00FC4102">
        <w:rPr>
          <w:rFonts w:ascii="方正仿宋简体" w:eastAsia="方正仿宋简体" w:hint="eastAsia"/>
          <w:sz w:val="28"/>
          <w:szCs w:val="28"/>
        </w:rPr>
        <w:t xml:space="preserve">　　第十六条 本规则由中央宣传部负责解释。</w:t>
      </w:r>
    </w:p>
    <w:p w:rsidR="00FC4102" w:rsidRDefault="00FC4102" w:rsidP="00FC4102">
      <w:pPr>
        <w:spacing w:line="400" w:lineRule="exact"/>
        <w:rPr>
          <w:rFonts w:ascii="方正仿宋简体" w:eastAsia="方正仿宋简体"/>
          <w:sz w:val="28"/>
          <w:szCs w:val="28"/>
        </w:rPr>
      </w:pPr>
      <w:r w:rsidRPr="00FC4102">
        <w:rPr>
          <w:rFonts w:ascii="方正仿宋简体" w:eastAsia="方正仿宋简体" w:hint="eastAsia"/>
          <w:sz w:val="28"/>
          <w:szCs w:val="28"/>
        </w:rPr>
        <w:t xml:space="preserve">　　第十七条 本规则自2017年1月30日起施行。此前有关规定与本规则不一致的，以本规则为准。</w:t>
      </w: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DB7AB7" w:rsidRDefault="00DB7AB7" w:rsidP="00DB7AB7">
      <w:pPr>
        <w:spacing w:line="400" w:lineRule="exact"/>
        <w:rPr>
          <w:rFonts w:ascii="方正仿宋简体" w:eastAsia="方正仿宋简体"/>
          <w:sz w:val="28"/>
          <w:szCs w:val="28"/>
        </w:rPr>
      </w:pPr>
    </w:p>
    <w:p w:rsidR="00DB7AB7" w:rsidRPr="008E7729" w:rsidRDefault="00DB7AB7" w:rsidP="00DB7AB7">
      <w:pPr>
        <w:spacing w:line="560" w:lineRule="exact"/>
        <w:jc w:val="center"/>
        <w:rPr>
          <w:rFonts w:ascii="方正小标宋简体" w:eastAsia="方正小标宋简体" w:hint="eastAsia"/>
          <w:sz w:val="44"/>
          <w:szCs w:val="44"/>
        </w:rPr>
      </w:pPr>
      <w:r w:rsidRPr="008E7729">
        <w:rPr>
          <w:rFonts w:ascii="方正小标宋简体" w:eastAsia="方正小标宋简体" w:hint="eastAsia"/>
          <w:sz w:val="44"/>
          <w:szCs w:val="44"/>
        </w:rPr>
        <w:t>党政领导干部选拔任用工作条例</w:t>
      </w:r>
    </w:p>
    <w:p w:rsidR="00DB7AB7" w:rsidRPr="00DB7AB7" w:rsidRDefault="00DB7AB7" w:rsidP="00DB7AB7">
      <w:pPr>
        <w:spacing w:line="400" w:lineRule="exact"/>
        <w:rPr>
          <w:rFonts w:ascii="方正仿宋简体" w:eastAsia="方正仿宋简体"/>
          <w:sz w:val="28"/>
          <w:szCs w:val="28"/>
        </w:rPr>
      </w:pPr>
    </w:p>
    <w:p w:rsidR="00DB7AB7" w:rsidRPr="00DB7AB7" w:rsidRDefault="00DB7AB7" w:rsidP="00DB7AB7">
      <w:pPr>
        <w:spacing w:line="400" w:lineRule="exact"/>
        <w:jc w:val="center"/>
        <w:rPr>
          <w:rFonts w:ascii="方正黑体简体" w:eastAsia="方正黑体简体"/>
          <w:sz w:val="28"/>
          <w:szCs w:val="28"/>
        </w:rPr>
      </w:pPr>
      <w:r w:rsidRPr="00DB7AB7">
        <w:rPr>
          <w:rFonts w:ascii="方正黑体简体" w:eastAsia="方正黑体简体" w:hint="eastAsia"/>
          <w:sz w:val="28"/>
          <w:szCs w:val="28"/>
        </w:rPr>
        <w:t>第一章　总则</w:t>
      </w:r>
    </w:p>
    <w:p w:rsidR="00DB7AB7" w:rsidRPr="00DB7AB7" w:rsidRDefault="00DB7AB7" w:rsidP="00DB7AB7">
      <w:pPr>
        <w:spacing w:line="400" w:lineRule="exact"/>
        <w:rPr>
          <w:rFonts w:ascii="方正仿宋简体" w:eastAsia="方正仿宋简体"/>
          <w:sz w:val="28"/>
          <w:szCs w:val="28"/>
        </w:rPr>
      </w:pP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第一条　为了坚持和加强党的全面领导，深入贯彻新时代党的组织路线和干部工作方针政策，落实党要管党、全面从严治党特别是从严管理干部的要求，坚持新时期好干部标准，建立科学规范的党政领导干部选拔任用制度，形成有效管用、简便易行、有利于优秀人才脱颖而出的选人用人机制，推进干部队伍革命化、年轻化、知识化、专业化，建设一支高举中国特色社会主义伟大旗帜，以马克思列宁主义、毛泽东思想、邓小平理论、“三个代表”重要思想、科学发展观、习近平新时代中国特色社会主义思想为指导，忠诚干净担当的高素质专业化党政领导干部队伍，保证党的基本理论、基本路线、基本方略全面贯彻执行和新时代中国特色社会主义事业顺利发展，根据《中国共产党章程》等党内法规和有关国家法律，制定本条例。</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第二条　选拔任用党政领导干部，必须坚持下列原则：</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（一）党管干部；</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（二）德才兼备、以德为先，五湖四海、任人唯贤；</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（三）事业为上、人岗相适、人事相宜；</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（四）公道正派、注重实绩、群众公认；</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（五）民主集中制；</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（六）依法依规办事。</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第三条　选拔任用党政领导干部，必须把政治标准放在首位，符合将领导班子建设成为坚持党的基本理论、基本路线、基本方略，全心全意为人民服务，具有推进新时代中国特色社会主义事业发展的能力，结构合理、团结坚强的领导集体的要求。</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树立注重基层和实践的导向，大力选拔敢于负责、勇于担当、善于作为、实绩突出的干部。</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注重发现和培养选拔优秀年轻干部，用好各年龄段干部。</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统筹做好培养选拔女干部、少数民族干部和党外干部工作。</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对不适宜担任现职的领导干部应当进行调整，推进领导干部能上能下。</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第四条　本条例适用于选拔任用中共中央、全国人大常委会、国务院、全国政协、中央纪律检查委员会工作部门领导成员或者机关内设机构担任</w:t>
      </w:r>
      <w:r w:rsidRPr="00DB7AB7">
        <w:rPr>
          <w:rFonts w:ascii="方正仿宋简体" w:eastAsia="方正仿宋简体" w:hint="eastAsia"/>
          <w:sz w:val="28"/>
          <w:szCs w:val="28"/>
        </w:rPr>
        <w:lastRenderedPageBreak/>
        <w:t>领导职务的人员，国家监察委员会、最高人民法院、最高人民检察院领导成员（不含正职）和内设机构担任领导职务的人员；县级以上地方各级党委、人大常委会、政府、政协、纪委监委、法院、检察院及其工作部门领导成员或者机关内设机构担任领导职务的人员；上列工作部门内设机构担任领导职务的人员。</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选拔任用参照公务员法管理的群团机关和县级以上党委、政府直属事业单位的领导成员及其内设机构担任领导职务的人员，参照本条例执行。</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上列机关、单位选拔任用非中共党员领导干部，参照本条例执行。</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选拔任用民族区域自治地方党政领导干部，法律法规和政策另有规定的，从其规定。</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第五条　本条例第四条所列范围中选举和依法任免的党政领导职务，党组织推荐、提名人选的产生，适用本条例的规定，其选举和依法任免按照有关法律、章程和规定进行。</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第六条　党委（党组）及其组织（人事）部门按照干部管理权限履行选拔任用党政领导干部职责，切实发挥把关作用，负责本条例的组织实施。</w:t>
      </w:r>
    </w:p>
    <w:p w:rsidR="00DB7AB7" w:rsidRPr="00DB7AB7" w:rsidRDefault="00DB7AB7" w:rsidP="00DB7AB7">
      <w:pPr>
        <w:spacing w:line="400" w:lineRule="exact"/>
        <w:rPr>
          <w:rFonts w:ascii="方正仿宋简体" w:eastAsia="方正仿宋简体"/>
          <w:sz w:val="28"/>
          <w:szCs w:val="28"/>
        </w:rPr>
      </w:pPr>
    </w:p>
    <w:p w:rsidR="00DB7AB7" w:rsidRPr="00DB7AB7" w:rsidRDefault="00DB7AB7" w:rsidP="00DB7AB7">
      <w:pPr>
        <w:spacing w:line="400" w:lineRule="exact"/>
        <w:jc w:val="center"/>
        <w:rPr>
          <w:rFonts w:ascii="方正黑体简体" w:eastAsia="方正黑体简体"/>
          <w:sz w:val="28"/>
          <w:szCs w:val="28"/>
        </w:rPr>
      </w:pPr>
      <w:r w:rsidRPr="00DB7AB7">
        <w:rPr>
          <w:rFonts w:ascii="方正黑体简体" w:eastAsia="方正黑体简体" w:hint="eastAsia"/>
          <w:sz w:val="28"/>
          <w:szCs w:val="28"/>
        </w:rPr>
        <w:t>第二章　选拔任用条件</w:t>
      </w:r>
    </w:p>
    <w:p w:rsidR="00DB7AB7" w:rsidRPr="00DB7AB7" w:rsidRDefault="00DB7AB7" w:rsidP="00DB7AB7">
      <w:pPr>
        <w:spacing w:line="400" w:lineRule="exact"/>
        <w:rPr>
          <w:rFonts w:ascii="方正仿宋简体" w:eastAsia="方正仿宋简体"/>
          <w:sz w:val="28"/>
          <w:szCs w:val="28"/>
        </w:rPr>
      </w:pP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第七条　党政领导干部必须信念坚定、为民服务、勤政务实、敢于担当、清正廉洁，具备下列基本条件：</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一）自觉坚持以马克思列宁主义、毛泽东思想、邓小平理论、“三个代表”重要思想、科学发展观、习近平新时代中国特色社会主义思想为指导，努力用马克思主义立场、观点、方法分析和解决实际问题，坚持讲学习、讲政治、讲正气，牢固树立政治意识、大局意识、核心意识、看齐意识，坚决维护习近平总书记核心地位，坚决维护党中央权威和集中统一领导，自觉在思想上政治上行动上同党中央保持高度一致，经得起各种风浪考验；</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二）具有共产主义远大理想和中国特色社会主义坚定信念，坚定道路自信、理论自信、制度自信、文化自信，坚决贯彻执行党的理论和路线方针政策，立志改革开放，献身现代化事业，在社会主义建设中艰苦创业，树立正确政绩观，做出经得起实践、人民、历史检验的实绩；</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三）坚持解放思想，实事求是，与时俱进，求真务实，认真调查研究，能够把党的方针政策同本地区本部门实际相结合，卓有成效地开展工作，落实“三严三实”要求，主动担当作为，真抓实干，讲实话，办实事，求实效；</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lastRenderedPageBreak/>
        <w:t xml:space="preserve">　　（四）有强烈的革命事业心、政治责任感和历史使命感，有斗争精神和斗争本领，有实践经验，有胜任领导工作的组织能力、文化水平和专业素养；</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五）正确行使人民赋予的权力，坚持原则，敢抓敢管，依法办事，以身作则，艰苦朴素，勤俭节约，坚持党的群众路线，密切联系群众，自觉接受党和群众的批评、监督，加强道德修养，讲党性、重品行、作表率，带头践行社会主义核心价值观，廉洁从政、廉洁用权、廉洁修身、廉洁齐家，做到自重自省自警自励，反对形式主义、官僚主义、享乐主义和奢靡之风，反对任何滥用职权、谋求私利的行为；</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（六）坚持和维护党的民主集中制，有民主作风，有全局观念，善于团结同志，包括团结同自己有不同意见的同志一道工作。</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第八条　提拔担任党政领导职务的，应当具备下列基本资格：</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（一）提任县处级领导职务的，应当具有五年以上工龄和两年以上基层工作经历。</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（二）提任县处级以上领导职务的，一般应当具有在下一级两个以上职位任职的经历。</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（三）提任县处级以上领导职务，由副职提任正职的，应当在副职岗位工作两年以上；由下级正职提任上级副职的，应当在下级正职岗位工作三年以上。</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（四）一般应当具有大学专科以上文化程度，其中厅局级以上领导干部一般应当具有大学本科以上文化程度。</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五）应当经过党校（行政学院）、干部学院或者组织（人事）部门认可的其他培训机构的培训，培训时间应当达到干部教育培训的有关规定要求。确因特殊情况在提任前未达到培训要求的，应当在提任后一年内完成培训。</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（六）具有正常履行职责的身体条件。</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（七）符合有关法律规定的资格要求。提任党的领导职务的，还应当符合《中国共产党章程》等规定的党龄要求。</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职级公务员担任领导职务，按照有关规定执行。</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第九条　党政领导干部应当逐级提拔。特别优秀或者工作特殊需要的干部，可以突破任职资格规定或者越级提拔担任领导职务。</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破格提拔的特别优秀干部，应当政治过硬、德才素质突出、群众公认度高，且符合下列条件之一：在关键时刻或者承担急难险重任务中经受住考验、表现突出、作出重大贡献；在条件艰苦、环境复杂、基础差的地区或者单位工作实绩突出；在其他岗位上尽职尽责，工作实绩特别显著。</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lastRenderedPageBreak/>
        <w:t xml:space="preserve">　　因工作特殊需要破格提拔的干部，应当符合下列情形之一：领导班子结构需要或者领导职位有特殊要求的；专业性较强的岗位或者重要专项工作急需的；艰苦边远地区、贫困地区急需引进的。</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破格提拔干部必须从严掌握。不得突破本条例第七条规定的基本条件和第八条第一款第七项规定的资格要求。任职试用期未满或者提拔任职不满一年的，不得破格提拔。不得在任职年限上连续破格。不得越两级提拔。</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第十条　拓宽选人视野和渠道，党政领导干部可以从党政机关选拔任用，也可以从党政机关以外选拔任用，注意从企业、高等学校、科研院所等单位以及社会组织中发现选拔。地方党政领导班子成员应当注意从担任过县（市、区、旗）、乡（镇、街道）党政领导职务的干部和国有企事业单位领导人员中选拔。</w:t>
      </w:r>
    </w:p>
    <w:p w:rsidR="00DB7AB7" w:rsidRPr="00DB7AB7" w:rsidRDefault="00DB7AB7" w:rsidP="00DB7AB7">
      <w:pPr>
        <w:spacing w:line="400" w:lineRule="exact"/>
        <w:rPr>
          <w:rFonts w:ascii="方正仿宋简体" w:eastAsia="方正仿宋简体"/>
          <w:sz w:val="28"/>
          <w:szCs w:val="28"/>
        </w:rPr>
      </w:pPr>
    </w:p>
    <w:p w:rsidR="00DB7AB7" w:rsidRPr="00DB7AB7" w:rsidRDefault="00DB7AB7" w:rsidP="00DB7AB7">
      <w:pPr>
        <w:spacing w:line="400" w:lineRule="exact"/>
        <w:jc w:val="center"/>
        <w:rPr>
          <w:rFonts w:ascii="方正黑体简体" w:eastAsia="方正黑体简体"/>
          <w:sz w:val="28"/>
          <w:szCs w:val="28"/>
        </w:rPr>
      </w:pPr>
      <w:r w:rsidRPr="00DB7AB7">
        <w:rPr>
          <w:rFonts w:ascii="方正黑体简体" w:eastAsia="方正黑体简体" w:hint="eastAsia"/>
          <w:sz w:val="28"/>
          <w:szCs w:val="28"/>
        </w:rPr>
        <w:t>第三章　分析研判和动议</w:t>
      </w:r>
    </w:p>
    <w:p w:rsidR="00DB7AB7" w:rsidRDefault="00DB7AB7" w:rsidP="00DB7AB7">
      <w:pPr>
        <w:spacing w:line="400" w:lineRule="exact"/>
        <w:rPr>
          <w:rFonts w:ascii="方正仿宋简体" w:eastAsia="方正仿宋简体"/>
          <w:sz w:val="28"/>
          <w:szCs w:val="28"/>
        </w:rPr>
      </w:pP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第十一条　组织（人事）部门应当深化对干部的日常了解，坚持知事识人，把功夫下在平时，全方位、多角度、近距离了解干部。根据日常了解情况，对领导班子和领导干部进行综合分析研判，为党委（党组）选人用人提供依据和参考。</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第十二条　党委（党组）或者组织（人事）部门根据工作需要和领导班子建设实际，结合综合分析研判情况，提出启动干部选拔任用工作意见。</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第十三条　组织（人事）部门综合有关方面建议和平时了解掌握的情况，对领导班子和领导干部进行动议分析，就选拔任用的职位、条件、范围、方式、程序和人选意向等提出初步建议。</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个人向党组织推荐领导干部人选，必须负责地写出推荐材料并署名。</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第十四条　组织（人事）部门将初步建议向党委（党组）主要领导成员汇报，对初步建议进行完善，在一定范围内进行沟通酝酿，形成工作方案。</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对动议的人选严格把关，根据工作需要，可以提前核查有关事项。</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第十五条　研判和动议时，根据工作需要和实际情况，如确有必要，也可以把公开选拔、竞争上岗作为产生人选的一种方式。领导职位出现空缺且本地区本部门没有合适人选的，特别是需要补充紧缺专业人才或者配备结构需要干部的，可以通过公开选拔产生人选；领导职位出现空缺，本单位本系统符合资格条件人数较多且需要进一步比选择优的，可以通过竞争上岗产生人选。公开选拔、竞争上岗一般适用于副职领导职位。</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公开选拔、竞争上岗应当结合岗位特点，坚持组织把关，突出政治素</w:t>
      </w:r>
      <w:r w:rsidRPr="00DB7AB7">
        <w:rPr>
          <w:rFonts w:ascii="方正仿宋简体" w:eastAsia="方正仿宋简体" w:hint="eastAsia"/>
          <w:sz w:val="28"/>
          <w:szCs w:val="28"/>
        </w:rPr>
        <w:lastRenderedPageBreak/>
        <w:t>质、专业素养、工作实绩和一贯表现，防止简单以分数、票数取人。</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公开选拔、竞争上岗设置的资格条件突破规定的，应当事先报上级组织（人事）部门审核同意。</w:t>
      </w:r>
    </w:p>
    <w:p w:rsidR="00DB7AB7" w:rsidRPr="00DB7AB7" w:rsidRDefault="00DB7AB7" w:rsidP="00DB7AB7">
      <w:pPr>
        <w:spacing w:line="400" w:lineRule="exact"/>
        <w:rPr>
          <w:rFonts w:ascii="方正仿宋简体" w:eastAsia="方正仿宋简体"/>
          <w:sz w:val="28"/>
          <w:szCs w:val="28"/>
        </w:rPr>
      </w:pPr>
    </w:p>
    <w:p w:rsidR="00DB7AB7" w:rsidRPr="00DB7AB7" w:rsidRDefault="00DB7AB7" w:rsidP="00DB7AB7">
      <w:pPr>
        <w:spacing w:line="400" w:lineRule="exact"/>
        <w:jc w:val="center"/>
        <w:rPr>
          <w:rFonts w:ascii="方正黑体简体" w:eastAsia="方正黑体简体"/>
          <w:sz w:val="28"/>
          <w:szCs w:val="28"/>
        </w:rPr>
      </w:pPr>
      <w:r w:rsidRPr="00DB7AB7">
        <w:rPr>
          <w:rFonts w:ascii="方正黑体简体" w:eastAsia="方正黑体简体" w:hint="eastAsia"/>
          <w:sz w:val="28"/>
          <w:szCs w:val="28"/>
        </w:rPr>
        <w:t>第四章　民主推荐</w:t>
      </w:r>
    </w:p>
    <w:p w:rsidR="00DB7AB7" w:rsidRPr="00DB7AB7" w:rsidRDefault="00DB7AB7" w:rsidP="00DB7AB7">
      <w:pPr>
        <w:spacing w:line="400" w:lineRule="exact"/>
        <w:rPr>
          <w:rFonts w:ascii="方正仿宋简体" w:eastAsia="方正仿宋简体"/>
          <w:sz w:val="28"/>
          <w:szCs w:val="28"/>
        </w:rPr>
      </w:pP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第十六条　选拔任用党政领导干部，应当经过民主推荐。民主推荐包括谈话调研推荐和会议推荐，推荐结果作为选拔任用的重要参考，在一年内有效。</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第十七条　领导班子换届，民主推荐按照职位设置全额定向推荐；个别提拔任职或者进一步使用，可以按照拟任职位进行定向推荐，也可以根据拟任职位的具体情况进行非定向推荐；进一步使用的，可以采取听取意见的方式进行，其中正职也可以参照个别提拔任职进行民主推荐。</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第十八条　地方领导班子换届，民主推荐应当经过下列程序：</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（一）进行谈话调研推荐，提前向谈话对象提供谈话提纲、换届政策说明、干部名册等相关材料，提出有关要求，提高谈话质量；</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（二）综合考虑谈话调研推荐情况以及人选条件、岗位要求、班子结构等，经与本级党委沟通协商后，由上级党委或者组织部门研究提出会议推荐参考人选，参考人选应当差额提出；</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（三）召开推荐会议，由本级党委主持，考察组说明换届有关政策，介绍参考人选产生情况，提出有关要求，组织填写推荐表；</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（四）对民主推荐情况进行综合分析；</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（五）向上级党委或者组织部门汇报民主推荐情况。</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第十九条　地方领导班子换届，谈话调研推荐一般由下列人员参加：</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（一）党委成员；</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（二）人大常委会、政府、政协领导成员；</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（三）纪委监委领导成员；</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（四）法院、检察院主要领导成员；</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（五）党委工作部门、政府工作部门、群团组织主要领导成员；</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（六）下一级党委和政府主要领导成员；</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（七）其他需要参加的人员，可以根据知情度、关联度和代表性原则确定。</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推荐人大常委会、政府、政协领导成员人选，应当有民主党派、工商联主要领导成员和无党派代表人士参加。</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参加会议推荐的人员参照上列范围确定，可以适当调整。</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lastRenderedPageBreak/>
        <w:t xml:space="preserve">　　第二十条　个别提拔任职，或者进一步使用需要进行民主推荐的，民主推荐程序可以参照本条例第十八条规定进行；必要时也可以先进行会议推荐，再进行谈话调研推荐。先进行谈话调研推荐的，可以提出会议推荐参考人选，参考人选应当差额提出。单位人数较少、参加会议推荐人员范围与谈话调研推荐人员范围基本相同，且谈话调研推荐意见集中的，根据实际情况，可以不再进行会议推荐。</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根据工作需要，可以在民主推荐前对推荐职位、条件、范围以及符合职位要求和任职条件的人选，在人选所在地区或者单位领导班子范围内进行沟通。</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第二十一条　个别提拔任职，或者进一步使用需要进行民主推荐的，参加民主推荐人员一般按照下列范围执行：</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（一）民主推荐地方党政领导班子成员人选，参照本条例第十九条规定执行，可以适当调整。</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二）民主推荐工作部门领导成员人选，谈话调研推荐由本部门领导成员、内设机构担任主要领导职务的人员、直属单位主要领导成员以及其他需要参加的人员参加；根据实际情况还可以吸收本系统下级单位主要领导成员参加。参加会议推荐的人员范围可以适当调整。</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（三）民主推荐内设机构领导职务拟任人选，参照前项所列范围确定，也可以在内设机构范围内进行。</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第二十二条　党委和政府及其工作部门个别特殊需要的领导成员人选，可以由党委（党组）或者组织（人事）部门推荐，报上级组织（人事）部门同意后作为考察对象。</w:t>
      </w:r>
    </w:p>
    <w:p w:rsidR="00DB7AB7" w:rsidRPr="00DB7AB7" w:rsidRDefault="00DB7AB7" w:rsidP="00DB7AB7">
      <w:pPr>
        <w:spacing w:line="400" w:lineRule="exact"/>
        <w:rPr>
          <w:rFonts w:ascii="方正仿宋简体" w:eastAsia="方正仿宋简体"/>
          <w:sz w:val="28"/>
          <w:szCs w:val="28"/>
        </w:rPr>
      </w:pPr>
    </w:p>
    <w:p w:rsidR="00DB7AB7" w:rsidRPr="00DB7AB7" w:rsidRDefault="00DB7AB7" w:rsidP="00DB7AB7">
      <w:pPr>
        <w:spacing w:line="400" w:lineRule="exact"/>
        <w:jc w:val="center"/>
        <w:rPr>
          <w:rFonts w:ascii="方正黑体简体" w:eastAsia="方正黑体简体"/>
          <w:sz w:val="28"/>
          <w:szCs w:val="28"/>
        </w:rPr>
      </w:pPr>
      <w:r w:rsidRPr="00DB7AB7">
        <w:rPr>
          <w:rFonts w:ascii="方正黑体简体" w:eastAsia="方正黑体简体" w:hint="eastAsia"/>
          <w:sz w:val="28"/>
          <w:szCs w:val="28"/>
        </w:rPr>
        <w:t>第五章　考察</w:t>
      </w:r>
    </w:p>
    <w:p w:rsidR="00DB7AB7" w:rsidRPr="00DB7AB7" w:rsidRDefault="00DB7AB7" w:rsidP="00DB7AB7">
      <w:pPr>
        <w:spacing w:line="400" w:lineRule="exact"/>
        <w:rPr>
          <w:rFonts w:ascii="方正仿宋简体" w:eastAsia="方正仿宋简体"/>
          <w:sz w:val="28"/>
          <w:szCs w:val="28"/>
        </w:rPr>
      </w:pP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第二十三条　确定考察对象，应当根据工作需要和干部德才条件，将民主推荐与日常了解、综合分析研判以及岗位匹配度等情况综合考虑，深入分析、比较择优，防止把推荐票等同于选举票、简单以推荐票取人。</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第二十四条　有下列情形之一的，不得列为考察对象：</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（一）违反政治纪律和政治规矩的；</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（二）群众公认度不高的；</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（三）上一年年度考核结果为基本称职以下等次的；</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（四）有跑官、拉票等非组织行为的；</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（五）除特殊岗位需要外，配偶已移居国（境）外，或者没有配偶但子女均已移居国（境）外的；</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lastRenderedPageBreak/>
        <w:t xml:space="preserve">　　（六）受到诫勉、组织处理或者党纪政务处分等影响期未满或者期满影响使用的；</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（七）其他原因不宜提拔或者进一步使用的。</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第二十五条　地方领导班子换届，由本级党委书记与副书记、分管组织、纪检监察等工作的常委根据上级党委组织部门反馈的情况，对考察对象人选进行酝酿，本级党委常委会研究提出考察对象建议名单，经与上级党委组织部门沟通后，确定考察对象。对拟新进党政领导班子的考察对象，应当在一定范围内公示。</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个别提拔任职或者进一步使用，按照干部管理权限，由党委（党组）或者上级组织（人事）部门研究确定考察对象。</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考察对象一般应当多于拟任职务人数，个别提拔任职或者进一步使用时意见比较集中的，也可以等额确定考察对象。</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第二十六条　对确定的考察对象，由组织（人事）部门进行严格考察。</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双重管理干部的考察工作，由主管方负责组织实施，根据工作需要会同协管方进行。</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第二十七条　考察党政领导职务拟任人选，必须依据干部选拔任用条件和不同领导职务的职责要求，全面考察其德、能、勤、绩、廉，严把政治关、品行关、能力关、作风关、廉洁关。</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突出政治标准，注重了解政治理论学习情况，深入考察政治忠诚、政治定力、政治担当、政治能力、政治自律等方面的情况。</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深入考察道德品行，加强对工作时间之外表现的考察，注重了解社会公德、职业道德、家庭美德、个人品德等方面的情况。</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强化专业素养考察，深入了解专业知识、专业能力、专业作风、专业精神等方面的情况。</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注重考察工作实绩，围绕贯彻落实党中央重大决策部署，统筹推进“五位一体”总体布局和协调推进“四个全面”战略布局，深入了解履行岗位职责、贯彻新发展理念、推动高质量发展取得的实际成效。考察地方党政领导班子成员，应当把经济建设、政治建设、文化建设、社会建设、生态文明建设和党的建设等情况作为考察评价的重要内容，防止单纯以经济增长速度评定工作实绩。考察党政工作部门领导干部，应当把履行党的建设职责，制定和执行政策、推动改革创新、营造良好发展环境、提供优质公共服务、维护社会公平正义等作为考察评价的重要内容。</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加强作风考察，深入了解为民服务、求真务实、勤勉敬业、敢于担当、奋发有为，遵守中央八项规定精神，反对形式主义、官僚主义、享乐主义和奢靡之风等情况。</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lastRenderedPageBreak/>
        <w:t xml:space="preserve">　　强化廉政情况考察，深入了解遵守廉洁自律有关规定，保持高尚情操和健康情趣，慎独慎微，秉公用权，清正廉洁，不谋私利，严格要求亲属和身边工作人员等情况。</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根据实际需要，针对不同层级、不同岗位考察对象，实行差异化考察，对党政正职人选，坚持更高标准、更严要求，突出把握政治方向、驾驭全局、抓班子带队伍等方面情况的考察。</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第二十八条　考察党政领导职务拟任人选，应当保证充足的考察时间，经过下列程序：</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（一）制定考察工作方案；</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（二）同考察对象呈报单位或者所在单位党委（党组）主要领导成员就考察工作方案沟通情况，征求意见；</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（三）根据考察对象的不同情况，通过适当方式在一定范围内发布干部考察预告；</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（四）采取个别谈话、发放征求意见表、民主测评、实地走访、查阅干部人事档案和工作资料等方法，广泛深入地了解情况，根据需要进行专项调查、延伸考察等，注意了解考察对象生活圈、社交圈情况；</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（五）同考察对象面谈，进一步了解其政治立场、思想品质、价值取向、见识见解、适应能力、性格特点、心理素质等方面情况，以及缺点和不足，鉴别印证有关问题，深化对考察对象的研判；</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（六）综合分析考察情况，与考察对象的一贯表现进行比较、相互印证，全面准确地对考察对象作出评价；</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（七）向考察对象呈报单位或者所在单位党委（党组）主要领导成员反馈考察情况，并交换意见；</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（八）考察组研究提出人选任用建议，向派出考察组的组织（人事）部门汇报，经组织（人事）部门集体研究提出任用建议方案，向本级党委（党组）报告。</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考察内设机构领导职务拟任人选程序，可以根据实际情况适当简化。</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第二十九条　考察地方党政领导班子成员拟任人选，个别谈话和征求意见的范围一般为：</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（一）党委和政府领导成员，人大常委会、政协、纪委监委、法院、检察院主要领导成员；</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（二）考察对象所在单位领导成员；</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（三）考察对象所在单位有关工作部门主要领导成员或者内设机构担任主要领导职务的人员和直属单位主要领导成员；</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（四）其他有关人员。</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lastRenderedPageBreak/>
        <w:t xml:space="preserve">　　第三十条　考察工作部门领导班子成员拟任人选，个别谈话和征求意见的范围一般为：</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（一）考察对象上级领导机关有关领导成员；</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（二）考察对象所在单位领导成员；</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（三）考察对象所在单位内设机构担任主要领导职务的人员和直属单位主要领导成员；</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（四）其他有关人员。</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考察内设机构领导职务拟任人选，个别谈话和征求意见的范围参照上列规定执行。</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第三十一条　考察党政领导职务拟任人选，应当听取考察对象所在单位组织（人事）部门、纪检监察机关、机关党组织的意见，根据需要可以听取巡视巡察机构、审计机关和其他相关部门意见。</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组织（人事）部门必须严格审核考察对象的干部人事档案，查核个人有关事项报告，就党风廉政情况听取纪检监察机关意见，对反映问题线索具体、有可查性的信访举报进行核查。对需要进行经济责任审计的考察对象，应当事先按照有关规定进行审计。</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考察对象呈报单位或者所在单位党委（党组）必须就考察对象廉洁自律情况提出结论性意见，并由党委（党组）书记、纪委书记（纪检监察组组长）签字。机关内设机构领导职务的拟任人选考察对象，也应当由相关党组织和纪检监察机构出具廉洁自律情况结论性意见。</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第三十二条　考察党政领导职务拟任人选，必须形成书面考察材料，建立考察文书档案。已经任职的，考察材料归入本人干部人事档案。考察材料必须写实，评判应当全面、准确、客观，用具体事例反映考察对象的情况，包括下列内容：</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（一）德、能、勤、绩、廉方面的主要表现以及主要特长、行为特征；</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（二）主要缺点和不足；</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（三）民主推荐、民主测评、考察谈话情况；</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（四）审核干部人事档案、查核个人有关事项报告、听取纪检监察机关意见、核查信访举报等情况的结论。</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第三十三条　党委（党组）或者组织（人事）部门选派具有较高素质的人员组建考察组，考察组由两名以上成员组成。考察组负责人应当由思想政治素质好、具有较丰富工作经验并熟悉干部工作的人员担任。</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实行干部考察工作责任制。考察组必须坚持原则，公道正派，深入细致，如实反映考察情况和意见，对考察材料负责，履行干部选拔任用风气监督职责。</w:t>
      </w:r>
    </w:p>
    <w:p w:rsidR="00DB7AB7" w:rsidRPr="00DB7AB7" w:rsidRDefault="00DB7AB7" w:rsidP="00DB7AB7">
      <w:pPr>
        <w:spacing w:line="400" w:lineRule="exact"/>
        <w:jc w:val="center"/>
        <w:rPr>
          <w:rFonts w:ascii="方正黑体简体" w:eastAsia="方正黑体简体"/>
          <w:sz w:val="28"/>
          <w:szCs w:val="28"/>
        </w:rPr>
      </w:pPr>
      <w:r w:rsidRPr="00DB7AB7">
        <w:rPr>
          <w:rFonts w:ascii="方正黑体简体" w:eastAsia="方正黑体简体" w:hint="eastAsia"/>
          <w:sz w:val="28"/>
          <w:szCs w:val="28"/>
        </w:rPr>
        <w:lastRenderedPageBreak/>
        <w:t>第六章　讨论决定</w:t>
      </w:r>
    </w:p>
    <w:p w:rsidR="00DB7AB7" w:rsidRPr="00DB7AB7" w:rsidRDefault="00DB7AB7" w:rsidP="00DB7AB7">
      <w:pPr>
        <w:spacing w:line="400" w:lineRule="exact"/>
        <w:rPr>
          <w:rFonts w:ascii="方正仿宋简体" w:eastAsia="方正仿宋简体"/>
          <w:sz w:val="28"/>
          <w:szCs w:val="28"/>
        </w:rPr>
      </w:pP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第三十四条　党政领导职务拟任人选，在讨论决定或者决定呈报前，应当根据职位和人选的不同情况，分别在党委（党组）、人大常委会、政府、政协等有关领导成员中进行酝酿。</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工作部门领导成员拟任人选，应当征求上级分管领导成员的意见。</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非中共党员拟任人选，应当征求党委统战部门和民主党派、工商联主要领导成员、无党派代表人士的意见。</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双重管理干部的任免，主管方应当事先征求协管方意见，进行酝酿。征求意见一般采用书面形式进行。协管方自收到主管方意见之日起一个月内未予答复的，视为同意。双方意见不一致时，正职的任免报上级党委组织部门协调，副职的任免由主管方决定。</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第三十五条　选拔任用党政领导干部，应当按照干部管理权限由党委（党组）集体讨论作出任免决定，或者决定提出推荐、提名的意见。属于上级党委（党组）管理的，本级党委（党组）可以提出选拔任用建议。</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对拟破格提拔的人选在讨论决定前，必须报经上级组织（人事）部门同意。越级提拔或者不经过民主推荐列为破格提拔人选的，应当在考察前报告，经批复同意后方可进行。</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第三十六条　市（地、州、盟）、县（市、区、旗）党委和政府领导班子正职的拟任人选和推荐人选，一般应当由上级党委常委会提名并提交全会无记名投票表决；全会闭会期间，由党委常委会作出决定，决定前应当征求党委委员的意见。</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第三十七条　有下列情形之一的，不得提交会议讨论：</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（一）没有按照规定进行民主推荐、考察的；</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（二）拟任人选所在单位党委（党组）对廉洁自律情况没有作出结论性意见的，或者纪检监察机关未反馈意见的，或者纪检监察机关有不同意见的；</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（三）个人有关事项报告未查核或者经查核存疑尚未查清的；</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（四）线索具体、有可查性的信访举报尚未调查清楚的；</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（五）干部人事档案中身份、年龄、工龄、党龄、学历、经历等存疑尚未查清的；</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（六）巡视巡察、审计等工作中发现重大问题尚未作出结论的；</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（七）没有按照规定向上级报告或者报告后未经批复同意的干部任免事项；</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（八）其他原因不宜提交会议讨论的。</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lastRenderedPageBreak/>
        <w:t xml:space="preserve">　　第三十八条　党委（党组）讨论决定干部任免事项，必须有三分之二以上成员到会，并保证与会成员有足够时间听取情况介绍、充分发表意见。与会成员对任免事项，应当逐一发表同意、不同意或者缓议等明确意见，党委（党组）主要负责人应当最后表态。在充分讨论的基础上，采取口头表决、举手表决或者无记名投票等方式进行表决。意见分歧较大时，暂缓进行表决。</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党委（党组）有关干部任免的决定，需要复议的，应当经党委（党组）超过半数成员同意后方可进行。</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第三十九条　党委（党组）讨论决定干部任免事项，应当按照下列程序进行：</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一）党委（党组）分管组织（人事）工作的领导成员或者组织（人事）部门负责人，逐个介绍领导职务拟任人选的推荐、考察和任免理由等情况，其中涉及破格提拔等需要按照要求事先向上级组织（人事）部门报告的选拔任用有关工作事项，应当说明具体事由和征求上级组织（人事）部门意见的情况；</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（二）参加会议人员进行充分讨论；</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（三）进行表决，以党委（党组）应到会成员超过半数同意形成决定。</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第四十条　需要报上级党委（党组）审批的拟提拔任职的干部，必须呈报党委（党组）请示并附干部任免审批表、干部考察材料、本人干部人事档案和党委（党组）会议纪要、讨论记录、民主推荐情况等材料。上级组织（人事）部门对呈报的材料应当严格审查。</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需要报上级备案的干部，应当按照规定及时向上级组织（人事）部门备案。</w:t>
      </w:r>
    </w:p>
    <w:p w:rsidR="00DB7AB7" w:rsidRPr="00DB7AB7" w:rsidRDefault="00DB7AB7" w:rsidP="00DB7AB7">
      <w:pPr>
        <w:spacing w:line="400" w:lineRule="exact"/>
        <w:rPr>
          <w:rFonts w:ascii="方正仿宋简体" w:eastAsia="方正仿宋简体"/>
          <w:sz w:val="28"/>
          <w:szCs w:val="28"/>
        </w:rPr>
      </w:pPr>
    </w:p>
    <w:p w:rsidR="00DB7AB7" w:rsidRPr="00DB7AB7" w:rsidRDefault="00DB7AB7" w:rsidP="00DB7AB7">
      <w:pPr>
        <w:spacing w:line="400" w:lineRule="exact"/>
        <w:jc w:val="center"/>
        <w:rPr>
          <w:rFonts w:ascii="方正黑体简体" w:eastAsia="方正黑体简体"/>
          <w:sz w:val="28"/>
          <w:szCs w:val="28"/>
        </w:rPr>
      </w:pPr>
      <w:r w:rsidRPr="00DB7AB7">
        <w:rPr>
          <w:rFonts w:ascii="方正黑体简体" w:eastAsia="方正黑体简体" w:hint="eastAsia"/>
          <w:sz w:val="28"/>
          <w:szCs w:val="28"/>
        </w:rPr>
        <w:t>第七章　任职</w:t>
      </w:r>
    </w:p>
    <w:p w:rsidR="00DB7AB7" w:rsidRPr="00DB7AB7" w:rsidRDefault="00DB7AB7" w:rsidP="00DB7AB7">
      <w:pPr>
        <w:spacing w:line="400" w:lineRule="exact"/>
        <w:rPr>
          <w:rFonts w:ascii="方正仿宋简体" w:eastAsia="方正仿宋简体"/>
          <w:sz w:val="28"/>
          <w:szCs w:val="28"/>
        </w:rPr>
      </w:pP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第四十一条　党政领导职务实行选任制、委任制，部分专业性较强的领导职务可以实行聘任制。</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第四十二条　实行党政领导干部任职前公示制度。</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提拔担任厅局级以下领导职务的，除特殊岗位和在换届考察时已进行过公示的人选外，在党委（党组）讨论决定后、下发任职通知前，应当在一定范围内公示。公示内容应当真实准确，便于监督，涉及破格提拔的还应当说明破格的具体情形和理由。公示期不少于五个工作日。公示结果不影响任职的，办理任职手续。</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第四十三条　实行党政领导干部任职试用期制度。</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lastRenderedPageBreak/>
        <w:t xml:space="preserve">　　提拔担任下列非选举产生的厅局级以下领导职务的，试用期为一年：</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（一）党委、人大常委会、政府、政协工作部门副职和内设机构领导职务；</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（二）纪委监委机关内设机构、派出机构领导职务；</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（三）法院、检察院内设机构的非国家权力机关依法任命的领导职务。</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试用期满后，经考核胜任现职的，正式任职；不胜任的，免去试任职务，一般按照试任前职级或者职务层次安排工作。</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第四十四条　实行任职谈话制度。对决定任用的干部，由党委（党组）指定专人同本人谈话，肯定成绩，指出不足，提出要求和需要注意的问题。</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对破格提拔以及通过公开选拔、竞争上岗任职的干部，试用期满正式任职时，党委（党组）还应当指定专人进行谈话。</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第四十五条　党政领导职务的任职时间，按照下列时间计算：</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（一）由党委（党组）决定任职的，自党委（党组）决定之日起计算；</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（二）由党的代表大会、党的委员会全体会议、党的纪律检查委员会全体会议、人民代表大会、政协全体会议选举、决定任命的，自当选、决定任命之日起计算；</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（三）由人大常委会或者政协常委会任命或者决定任命的，自人大常委会、政协常委会任命或者决定任命之日起计算；</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（四）由党委向政府提名由政府任命的，自政府任命之日起计算。</w:t>
      </w:r>
    </w:p>
    <w:p w:rsidR="00DB7AB7" w:rsidRPr="00DB7AB7" w:rsidRDefault="00DB7AB7" w:rsidP="00DB7AB7">
      <w:pPr>
        <w:spacing w:line="400" w:lineRule="exact"/>
        <w:rPr>
          <w:rFonts w:ascii="方正仿宋简体" w:eastAsia="方正仿宋简体"/>
          <w:sz w:val="28"/>
          <w:szCs w:val="28"/>
        </w:rPr>
      </w:pPr>
    </w:p>
    <w:p w:rsidR="00DB7AB7" w:rsidRPr="00DB7AB7" w:rsidRDefault="00DB7AB7" w:rsidP="00DB7AB7">
      <w:pPr>
        <w:spacing w:line="400" w:lineRule="exact"/>
        <w:jc w:val="center"/>
        <w:rPr>
          <w:rFonts w:ascii="方正黑体简体" w:eastAsia="方正黑体简体"/>
          <w:sz w:val="28"/>
          <w:szCs w:val="28"/>
        </w:rPr>
      </w:pPr>
      <w:r w:rsidRPr="00DB7AB7">
        <w:rPr>
          <w:rFonts w:ascii="方正黑体简体" w:eastAsia="方正黑体简体" w:hint="eastAsia"/>
          <w:sz w:val="28"/>
          <w:szCs w:val="28"/>
        </w:rPr>
        <w:t>第八章　依法推荐、提名和民主协商</w:t>
      </w:r>
    </w:p>
    <w:p w:rsidR="00DB7AB7" w:rsidRPr="00DB7AB7" w:rsidRDefault="00DB7AB7" w:rsidP="00DB7AB7">
      <w:pPr>
        <w:spacing w:line="400" w:lineRule="exact"/>
        <w:rPr>
          <w:rFonts w:ascii="方正仿宋简体" w:eastAsia="方正仿宋简体"/>
          <w:sz w:val="28"/>
          <w:szCs w:val="28"/>
        </w:rPr>
      </w:pP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第四十六条　党委向人民代表大会或者人大常委会推荐需要由人民代表大会或者人大常委会选举、任命、决定任命的领导干部人选，应当事先向人民代表大会临时党组织或者人大常委会党组和人大常委会组成人员中的党员介绍党委推荐意见。人民代表大会临时党组织、人大常委会党组和人大常委会组成人员以及人大代表中的党员，应当认真贯彻党委推荐意见，带头依法办事，正确履行职责。</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第四十七条　党委向人民代表大会推荐由人民代表大会选举、决定任命的领导干部人选，应当以本级党委名义向人民代表大会主席团提交推荐书，介绍所推荐人选的有关情况，说明推荐理由。</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党委向人大常委会推荐由人大常委会任命、决定任命的领导干部人选，应当在人大常委会审议前，按照规定程序提出，介绍所推荐人选的有关情况。</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第四十八条　党委向政府提名由政府任命的政府工作部门和机构领导</w:t>
      </w:r>
      <w:r w:rsidRPr="00DB7AB7">
        <w:rPr>
          <w:rFonts w:ascii="方正仿宋简体" w:eastAsia="方正仿宋简体" w:hint="eastAsia"/>
          <w:sz w:val="28"/>
          <w:szCs w:val="28"/>
        </w:rPr>
        <w:lastRenderedPageBreak/>
        <w:t>成员人选，在党委讨论决定后，由政府任命。</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第四十九条　领导班子换届，党委推荐人大常委会、政府、政协领导成员人选和监察委员会主任、法院院长、检察院检察长人选，应当事先向民主党派、工商联主要领导成员和无党派代表人士通报有关情况，进行民主协商。</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第五十条　党委推荐的领导干部人选，在人民代表大会选举、决定任命或者人大常委会任命、决定任命前，如果人大代表或者人大常委会组成人员对所推荐人选提出不同意见，党委应当认真研究，并作出必要的解释或者说明。如果发现有事实依据、足以影响选举或者任命的问题，党委可以建议人民代表大会或者人大常委会按照规定程序暂缓选举、任命、决定任命，也可以重新推荐人选。</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政协领导成员候选人的推荐和协商提名，按照政协章程和有关规定办理。</w:t>
      </w:r>
    </w:p>
    <w:p w:rsidR="00DB7AB7" w:rsidRPr="00DB7AB7" w:rsidRDefault="00DB7AB7" w:rsidP="00DB7AB7">
      <w:pPr>
        <w:spacing w:line="400" w:lineRule="exact"/>
        <w:rPr>
          <w:rFonts w:ascii="方正仿宋简体" w:eastAsia="方正仿宋简体"/>
          <w:sz w:val="28"/>
          <w:szCs w:val="28"/>
        </w:rPr>
      </w:pPr>
    </w:p>
    <w:p w:rsidR="00DB7AB7" w:rsidRPr="00DB7AB7" w:rsidRDefault="00DB7AB7" w:rsidP="00DB7AB7">
      <w:pPr>
        <w:spacing w:line="400" w:lineRule="exact"/>
        <w:jc w:val="center"/>
        <w:rPr>
          <w:rFonts w:ascii="方正黑体简体" w:eastAsia="方正黑体简体"/>
          <w:sz w:val="28"/>
          <w:szCs w:val="28"/>
        </w:rPr>
      </w:pPr>
      <w:r w:rsidRPr="00DB7AB7">
        <w:rPr>
          <w:rFonts w:ascii="方正黑体简体" w:eastAsia="方正黑体简体" w:hint="eastAsia"/>
          <w:sz w:val="28"/>
          <w:szCs w:val="28"/>
        </w:rPr>
        <w:t>第九章　交流、回避</w:t>
      </w:r>
    </w:p>
    <w:p w:rsidR="00DB7AB7" w:rsidRPr="00DB7AB7" w:rsidRDefault="00DB7AB7" w:rsidP="00DB7AB7">
      <w:pPr>
        <w:spacing w:line="400" w:lineRule="exact"/>
        <w:rPr>
          <w:rFonts w:ascii="方正仿宋简体" w:eastAsia="方正仿宋简体"/>
          <w:sz w:val="28"/>
          <w:szCs w:val="28"/>
        </w:rPr>
      </w:pP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第五十一条　实行党政领导干部交流制度。</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一）交流的对象主要是：因工作需要交流的；需要通过交流锻炼提高领导能力的；在一个地方或者部门工作时间较长的；按照规定需要回避的；因其他原因需要交流的。交流的重点是县级以上地方党委和政府的领导成员，纪委监委、法院、检察院、党委和政府部分工作部门的主要领导成员。</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二）地方党委和政府领导成员原则上应当任满一届，在同一职位上任职满十年的，必须交流；在同一职位连续任职达到两个任期的，不再推荐、提名或者任命担任同一职务。同一地方（部门）的党政正职一般不同时易地交流。</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（三）党政机关内设机构处级以上领导干部在同一职位上任职时间较长的，应当进行交流。</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（四）经历单一或者缺少基层工作经历的年轻干部，应当有计划地派到基层、艰苦边远地区和复杂环境工作，坚决防止“镀金”思想和短期行为。</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五）加强工作统筹，加大干部交流力度。推进地方与部门之间、地区之间、部门之间、党政机关与国有企事业单位以及其他社会组织之间的干部交流，推动形成国有企事业单位、社会组织干部人才及时进入党政机关的良性工作机制。</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lastRenderedPageBreak/>
        <w:t xml:space="preserve">　　（六）干部交流由党委（党组）及其组织（人事）部门按照干部管理权限组织实施，严格把握人选的资格条件。干部个人不得自行联系交流事宜，领导干部不得指定交流人选。同一干部不宜频繁交流。</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（七）交流的干部接到任职通知后，应当在党委（党组）或者组织（人事）部门限定的时间内到任。跨地区跨部门交流的，应当同时转移行政关系、工资关系和党的组织关系。</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第五十二条　实行党政领导干部任职回避制度。</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党政领导干部任职回避的亲属关系为：夫妻关系、直系血亲关系、三代以内旁系血亲以及近姻亲关系。有上列亲属关系的，不得在同一机关担任双方直接隶属于同一领导人员的职务或者有直接上下级领导关系的职务，也不得在其中一方担任领导职务的机关从事组织（人事）、纪检监察、审计、财务工作。</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领导干部不得在本人成长地担任县（市）党委和政府以及纪委监委、组织部门、法院、检察院、公安部门主要领导成员，一般不得在本人成长地担任市（地、盟）党委和政府以及纪委监委、组织部门、法院、检察院、公安部门主要领导成员。</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第五十三条　实行党政领导干部选拔任用工作回避制度。</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党委（党组）及其组织（人事）部门讨论干部任免，涉及与会人员本人及其亲属的，本人必须回避。</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干部考察组成员在干部考察工作中涉及其亲属的，本人必须回避。</w:t>
      </w:r>
    </w:p>
    <w:p w:rsidR="00DB7AB7" w:rsidRPr="00DB7AB7" w:rsidRDefault="00DB7AB7" w:rsidP="00DB7AB7">
      <w:pPr>
        <w:spacing w:line="400" w:lineRule="exact"/>
        <w:rPr>
          <w:rFonts w:ascii="方正仿宋简体" w:eastAsia="方正仿宋简体"/>
          <w:sz w:val="28"/>
          <w:szCs w:val="28"/>
        </w:rPr>
      </w:pPr>
    </w:p>
    <w:p w:rsidR="00DB7AB7" w:rsidRPr="00DB7AB7" w:rsidRDefault="00DB7AB7" w:rsidP="00DB7AB7">
      <w:pPr>
        <w:spacing w:line="400" w:lineRule="exact"/>
        <w:jc w:val="center"/>
        <w:rPr>
          <w:rFonts w:ascii="方正黑体简体" w:eastAsia="方正黑体简体"/>
          <w:sz w:val="28"/>
          <w:szCs w:val="28"/>
        </w:rPr>
      </w:pPr>
      <w:r w:rsidRPr="00DB7AB7">
        <w:rPr>
          <w:rFonts w:ascii="方正黑体简体" w:eastAsia="方正黑体简体" w:hint="eastAsia"/>
          <w:sz w:val="28"/>
          <w:szCs w:val="28"/>
        </w:rPr>
        <w:t>第十章　免职、辞职、降职</w:t>
      </w:r>
    </w:p>
    <w:p w:rsidR="00DB7AB7" w:rsidRPr="00DB7AB7" w:rsidRDefault="00DB7AB7" w:rsidP="00DB7AB7">
      <w:pPr>
        <w:spacing w:line="400" w:lineRule="exact"/>
        <w:rPr>
          <w:rFonts w:ascii="方正仿宋简体" w:eastAsia="方正仿宋简体"/>
          <w:sz w:val="28"/>
          <w:szCs w:val="28"/>
        </w:rPr>
      </w:pP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第五十四条　党政领导干部有下列情形之一的，一般应当免去现职：</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（一）达到任职年龄界限或者退休年龄界限的；</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（二）受到责任追究应当免职的；</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（三）不适宜担任现职应当免职的；</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（四）因违纪违法应当免职的；</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（五）辞职或者调出的；</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（六）非组织选派，个人申请离职学习期限超过一年的；</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（七）因健康原因，无法正常履行工作职责一年以上的；</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（八）因工作需要或者其他原因应当免去现职的。</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第五十五条　实行党政领导干部辞职制度。辞职包括因公辞职、自愿辞职、引咎辞职和责令辞职。</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辞职应当符合有关规定，手续依照法律或者有关规定程序办理。</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lastRenderedPageBreak/>
        <w:t xml:space="preserve">　　第五十六条　引咎辞职、责令辞职和因问责被免职的党政领导干部，一年内不安排领导职务，两年内不得担任高于原任职务层次的领导职务。同时受到党纪政务处分的，按照影响期长的规定执行。</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第五十七条　实行党政领导干部降职制度。党政领导干部在年度考核中被确定为不称职的，因工作能力较弱、受到组织处理或者其他原因不适宜担任现职务层次的，应当降职使用。降职使用的干部，其待遇按照新任职务职级的标准执行。</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第五十八条　因不适宜担任现职调离岗位、免职的，一年内不得提拔。降职使用的干部重新提拔，按照有关规定执行。</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重新任职或者提拔任职，应当根据具体情形、工作需要和个人情况综合考虑，合理安排使用。</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对符合有关规定给予容错的干部，应当客观公正对待。</w:t>
      </w:r>
    </w:p>
    <w:p w:rsidR="00DB7AB7" w:rsidRPr="00DB7AB7" w:rsidRDefault="00DB7AB7" w:rsidP="00DB7AB7">
      <w:pPr>
        <w:spacing w:line="400" w:lineRule="exact"/>
        <w:rPr>
          <w:rFonts w:ascii="方正仿宋简体" w:eastAsia="方正仿宋简体"/>
          <w:sz w:val="28"/>
          <w:szCs w:val="28"/>
        </w:rPr>
      </w:pPr>
    </w:p>
    <w:p w:rsidR="00DB7AB7" w:rsidRPr="00DB7AB7" w:rsidRDefault="00DB7AB7" w:rsidP="00DB7AB7">
      <w:pPr>
        <w:spacing w:line="400" w:lineRule="exact"/>
        <w:jc w:val="center"/>
        <w:rPr>
          <w:rFonts w:ascii="方正黑体简体" w:eastAsia="方正黑体简体"/>
          <w:sz w:val="28"/>
          <w:szCs w:val="28"/>
        </w:rPr>
      </w:pPr>
      <w:r w:rsidRPr="00DB7AB7">
        <w:rPr>
          <w:rFonts w:ascii="方正黑体简体" w:eastAsia="方正黑体简体" w:hint="eastAsia"/>
          <w:sz w:val="28"/>
          <w:szCs w:val="28"/>
        </w:rPr>
        <w:t>第十一章　纪律和监督</w:t>
      </w:r>
    </w:p>
    <w:p w:rsidR="00DB7AB7" w:rsidRPr="00DB7AB7" w:rsidRDefault="00DB7AB7" w:rsidP="00DB7AB7">
      <w:pPr>
        <w:spacing w:line="400" w:lineRule="exact"/>
        <w:rPr>
          <w:rFonts w:ascii="方正仿宋简体" w:eastAsia="方正仿宋简体"/>
          <w:sz w:val="28"/>
          <w:szCs w:val="28"/>
        </w:rPr>
      </w:pP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第五十九条　选拔任用党政领导干部，必须严格执行本条例的各项规定，并遵守下列纪律：</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（一）不准超职数配备、超机构规格提拔领导干部、超审批权限设置机构配备干部，或者违反规定擅自设置职务名称、提高干部职务职级待遇；</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（二）不准采取不正当手段为本人或者他人谋取职务、提高职级待遇；</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（三）不准违反规定程序动议、推荐、考察、讨论决定任免干部，或者由主要领导成员个人决定任免干部；</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（四）不准私自泄露研判、动议、民主推荐、民主测评、考察、酝酿、讨论决定干部等有关情况；</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（五）不准在干部考察工作中隐瞒或者歪曲事实真相；</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（六）不准在民主推荐、民主测评、组织考察和选举中搞拉票、助选等非组织活动；</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（七）不准利用职务便利私自干预下级或者原任职地区、系统和单位干部选拔任用工作；</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（八）不准在机构变动，主要领导成员即将达到任职年龄界限、退休年龄界限或者已经明确即将离任时，突击提拔、调整干部；</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（九）不准在干部选拔任用工作中任人唯亲、排斥异己、封官许愿，拉帮结派、搞团团伙伙，营私舞弊；</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（十）不准篡改、伪造干部人事档案，或者在干部身份、年龄、工龄、党龄、学历、经历等方面弄虚作假。</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lastRenderedPageBreak/>
        <w:t xml:space="preserve">　　第六十条　加强干部选拔任用工作全程监督，严格执行干部选拔任用全程纪实和任前事项报告、“一报告两评议”、专项检查、离任检查、立项督查、“带病提拔”问题倒查等制度。严肃查处违反组织（人事）纪律的行为。对违反本条例规定的事项，按照有关规定对党委（党组）主要领导成员和有关领导成员、组织（人事）部门有关领导成员以及其他直接责任人作出组织处理或者纪律处分；涉嫌违法犯罪的，移送有关国家机关依法处理。</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对无正当理由拒不服从组织调动或者交流决定的，依规依纪依法予以免职或者降职使用，并视情节轻重给予处分。</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第六十一条　实行党政领导干部选拔任用工作责任追究制度。凡用人失察失误造成严重后果的，本地区本部门用人上的不正之风严重、干部群众反映强烈以及对违反组织（人事）纪律的行为查处不力的，应当根据具体情况，严肃追究党委（党组）及其主要领导成员、有关领导成员、组织（人事）部门、纪检监察机关、干部考察组有关领导成员以及其他直接责任人的责任。</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第六十二条　党委（党组）及其组织（人事）部门对干部选拔任用工作和贯彻执行本条例的情况进行监督检查，认真受理有关干部选拔任用工作的举报、申诉，制止、纠正违反本条例的行为，并对有关责任人提出处理意见或者处理建议。</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纪检监察机关、巡视巡察机构按照有关规定，加强对干部选拔任用工作的监督检查。</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第六十三条　实行地方党委组织部门和纪检监察、巡视巡察、机构编制、审计、信访等有关机构联席会议制度，就加强对干部选拔任用工作的监督，沟通信息、交流情况、研究问题，提出意见和建议。联席会议由组织部门召集。</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第六十四条　党委（党组）及其组织（人事）部门在干部选拔任用工作中，必须严格执行本条例，坚持出以公心、公正用人，严格规范履职用权行为，自觉接受党内监督、社会监督、群众监督。下级机关和党员、干部、群众对干部选拔任用工作中的违规违纪行为，有权向上级党委（党组）及其组织（人事）部门、纪检监察机关举报、申诉，受理部门和机关应当按照有关规定查核处理。</w:t>
      </w:r>
    </w:p>
    <w:p w:rsidR="00DB7AB7" w:rsidRPr="00DB7AB7" w:rsidRDefault="00DB7AB7" w:rsidP="00DB7AB7">
      <w:pPr>
        <w:spacing w:line="400" w:lineRule="exact"/>
        <w:rPr>
          <w:rFonts w:ascii="方正仿宋简体" w:eastAsia="方正仿宋简体"/>
          <w:sz w:val="28"/>
          <w:szCs w:val="28"/>
        </w:rPr>
      </w:pPr>
    </w:p>
    <w:p w:rsidR="00DB7AB7" w:rsidRPr="00DB7AB7" w:rsidRDefault="00DB7AB7" w:rsidP="00DB7AB7">
      <w:pPr>
        <w:spacing w:line="400" w:lineRule="exact"/>
        <w:jc w:val="center"/>
        <w:rPr>
          <w:rFonts w:ascii="方正黑体简体" w:eastAsia="方正黑体简体"/>
          <w:sz w:val="28"/>
          <w:szCs w:val="28"/>
        </w:rPr>
      </w:pPr>
      <w:r w:rsidRPr="00DB7AB7">
        <w:rPr>
          <w:rFonts w:ascii="方正黑体简体" w:eastAsia="方正黑体简体" w:hint="eastAsia"/>
          <w:sz w:val="28"/>
          <w:szCs w:val="28"/>
        </w:rPr>
        <w:t>第十二章　附则</w:t>
      </w:r>
    </w:p>
    <w:p w:rsidR="00DB7AB7" w:rsidRPr="00DB7AB7" w:rsidRDefault="00DB7AB7" w:rsidP="00DB7AB7">
      <w:pPr>
        <w:spacing w:line="400" w:lineRule="exact"/>
        <w:rPr>
          <w:rFonts w:ascii="方正仿宋简体" w:eastAsia="方正仿宋简体"/>
          <w:sz w:val="28"/>
          <w:szCs w:val="28"/>
        </w:rPr>
      </w:pP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第六十五条　本条例对工作部门的规定，同时适用于办事机构、派出</w:t>
      </w:r>
      <w:r w:rsidRPr="00DB7AB7">
        <w:rPr>
          <w:rFonts w:ascii="方正仿宋简体" w:eastAsia="方正仿宋简体" w:hint="eastAsia"/>
          <w:sz w:val="28"/>
          <w:szCs w:val="28"/>
        </w:rPr>
        <w:lastRenderedPageBreak/>
        <w:t>机构、特设机构以及其他直属机构。</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第六十六条　选拔任用乡（镇、街道）的党政领导干部，由省、自治区、直辖市党委根据本条例制定相应的实施办法。</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第六十七条　中国人民解放军和中国人民武装警察部队领导干部的选拔任用办法，由中央军事委员会根据本条例的原则作出规定。</w:t>
      </w:r>
    </w:p>
    <w:p w:rsidR="00DB7AB7" w:rsidRPr="00DB7AB7"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第六十八条　本条例由中共中央组织部负责解释。</w:t>
      </w:r>
    </w:p>
    <w:p w:rsidR="00FC4102" w:rsidRDefault="00DB7AB7" w:rsidP="00DB7AB7">
      <w:pPr>
        <w:spacing w:line="400" w:lineRule="exact"/>
        <w:rPr>
          <w:rFonts w:ascii="方正仿宋简体" w:eastAsia="方正仿宋简体"/>
          <w:sz w:val="28"/>
          <w:szCs w:val="28"/>
        </w:rPr>
      </w:pPr>
      <w:r w:rsidRPr="00DB7AB7">
        <w:rPr>
          <w:rFonts w:ascii="方正仿宋简体" w:eastAsia="方正仿宋简体" w:hint="eastAsia"/>
          <w:sz w:val="28"/>
          <w:szCs w:val="28"/>
        </w:rPr>
        <w:t xml:space="preserve">　　第六十九条　本条例自2019年3月3日起施行。2014年1月14日中共中央印发的《党政领导干部选拔任用工作条例》同时废止。</w:t>
      </w: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666A1" w:rsidRDefault="00F666A1" w:rsidP="00755BB9">
      <w:pPr>
        <w:spacing w:line="400" w:lineRule="exact"/>
        <w:rPr>
          <w:rFonts w:ascii="方正仿宋简体" w:eastAsia="方正仿宋简体"/>
          <w:sz w:val="28"/>
          <w:szCs w:val="28"/>
        </w:rPr>
      </w:pPr>
    </w:p>
    <w:p w:rsidR="00755BB9" w:rsidRPr="00F666A1" w:rsidRDefault="00755BB9" w:rsidP="00F666A1">
      <w:pPr>
        <w:spacing w:line="560" w:lineRule="exact"/>
        <w:jc w:val="center"/>
        <w:rPr>
          <w:rFonts w:ascii="方正小标宋简体" w:eastAsia="方正小标宋简体"/>
          <w:sz w:val="44"/>
          <w:szCs w:val="44"/>
        </w:rPr>
      </w:pPr>
      <w:r w:rsidRPr="00F666A1">
        <w:rPr>
          <w:rFonts w:ascii="方正小标宋简体" w:eastAsia="方正小标宋简体" w:hint="eastAsia"/>
          <w:sz w:val="44"/>
          <w:szCs w:val="44"/>
        </w:rPr>
        <w:t>推进领导干部能上能下规定</w:t>
      </w:r>
    </w:p>
    <w:p w:rsidR="00755BB9" w:rsidRPr="00755BB9" w:rsidRDefault="00755BB9" w:rsidP="00755BB9">
      <w:pPr>
        <w:spacing w:line="400" w:lineRule="exact"/>
        <w:rPr>
          <w:rFonts w:ascii="方正仿宋简体" w:eastAsia="方正仿宋简体"/>
          <w:sz w:val="28"/>
          <w:szCs w:val="28"/>
        </w:rPr>
      </w:pPr>
    </w:p>
    <w:p w:rsidR="00755BB9" w:rsidRPr="00F666A1" w:rsidRDefault="00755BB9" w:rsidP="00755BB9">
      <w:pPr>
        <w:spacing w:line="400" w:lineRule="exact"/>
        <w:rPr>
          <w:rFonts w:ascii="方正楷体简体" w:eastAsia="方正楷体简体"/>
          <w:sz w:val="28"/>
          <w:szCs w:val="28"/>
        </w:rPr>
      </w:pPr>
      <w:r w:rsidRPr="00755BB9">
        <w:rPr>
          <w:rFonts w:ascii="方正仿宋简体" w:eastAsia="方正仿宋简体" w:hint="eastAsia"/>
          <w:sz w:val="28"/>
          <w:szCs w:val="28"/>
        </w:rPr>
        <w:t xml:space="preserve">　　</w:t>
      </w:r>
      <w:r w:rsidRPr="00F666A1">
        <w:rPr>
          <w:rFonts w:ascii="方正楷体简体" w:eastAsia="方正楷体简体" w:hint="eastAsia"/>
          <w:sz w:val="28"/>
          <w:szCs w:val="28"/>
        </w:rPr>
        <w:t>（2015年6月26日中共中央政治局会议审议批准　2015年7月19日中共中央办公厅发布　2022年8月19日中共中央政治局常委会会议修订　2022年9月8日中共中央办公厅发布）</w:t>
      </w:r>
    </w:p>
    <w:p w:rsidR="00755BB9" w:rsidRPr="00755BB9" w:rsidRDefault="00755BB9" w:rsidP="00755BB9">
      <w:pPr>
        <w:spacing w:line="400" w:lineRule="exact"/>
        <w:rPr>
          <w:rFonts w:ascii="方正仿宋简体" w:eastAsia="方正仿宋简体"/>
          <w:sz w:val="28"/>
          <w:szCs w:val="28"/>
        </w:rPr>
      </w:pPr>
    </w:p>
    <w:p w:rsidR="00755BB9" w:rsidRPr="00755BB9" w:rsidRDefault="00755BB9" w:rsidP="00755BB9">
      <w:pPr>
        <w:spacing w:line="400" w:lineRule="exact"/>
        <w:rPr>
          <w:rFonts w:ascii="方正仿宋简体" w:eastAsia="方正仿宋简体"/>
          <w:sz w:val="28"/>
          <w:szCs w:val="28"/>
        </w:rPr>
      </w:pPr>
      <w:r w:rsidRPr="00755BB9">
        <w:rPr>
          <w:rFonts w:ascii="方正仿宋简体" w:eastAsia="方正仿宋简体" w:hint="eastAsia"/>
          <w:sz w:val="28"/>
          <w:szCs w:val="28"/>
        </w:rPr>
        <w:t xml:space="preserve">　　第一条　为了全面推进党的政治建设、思想建设、组织建设、作风建设、纪律建设，健全能上能下的选人用人机制，建设德才兼备、忠诚干净担当的高素质专业化干部队伍，完善从严管理干部队伍制度体系，根据《中国共产党组织工作条例》、《党政领导干部选拔任用工作条例》等党内法规和《中华人民共和国公务员法》等法律，制定本规定。</w:t>
      </w:r>
    </w:p>
    <w:p w:rsidR="00755BB9" w:rsidRPr="00755BB9" w:rsidRDefault="00755BB9" w:rsidP="00755BB9">
      <w:pPr>
        <w:spacing w:line="400" w:lineRule="exact"/>
        <w:rPr>
          <w:rFonts w:ascii="方正仿宋简体" w:eastAsia="方正仿宋简体"/>
          <w:sz w:val="28"/>
          <w:szCs w:val="28"/>
        </w:rPr>
      </w:pPr>
      <w:r w:rsidRPr="00755BB9">
        <w:rPr>
          <w:rFonts w:ascii="方正仿宋简体" w:eastAsia="方正仿宋简体" w:hint="eastAsia"/>
          <w:sz w:val="28"/>
          <w:szCs w:val="28"/>
        </w:rPr>
        <w:t xml:space="preserve">　　第二条　推进领导干部能上能下，坚持以习近平新时代中国特色社会主义思想为指导，贯彻新时代党的建设总要求和新时代党的组织路线，落实新时代好干部标准，坚持党要管党、全面从严治党，坚持实事求是、公道正派，坚持事业为上、人事相宜，坚持依法依规、积极稳妥，着力解决不担当、不作为、乱作为等问题，促使领导干部自觉践行“三严三实”要求，推动形成能者上、优者奖、庸者下、劣者汰的用人导向和从政环境。</w:t>
      </w:r>
    </w:p>
    <w:p w:rsidR="00755BB9" w:rsidRPr="00755BB9" w:rsidRDefault="00755BB9" w:rsidP="00755BB9">
      <w:pPr>
        <w:spacing w:line="400" w:lineRule="exact"/>
        <w:rPr>
          <w:rFonts w:ascii="方正仿宋简体" w:eastAsia="方正仿宋简体"/>
          <w:sz w:val="28"/>
          <w:szCs w:val="28"/>
        </w:rPr>
      </w:pPr>
      <w:r w:rsidRPr="00755BB9">
        <w:rPr>
          <w:rFonts w:ascii="方正仿宋简体" w:eastAsia="方正仿宋简体" w:hint="eastAsia"/>
          <w:sz w:val="28"/>
          <w:szCs w:val="28"/>
        </w:rPr>
        <w:t xml:space="preserve">　　第三条　本规定适用于各级党的机关、人大机关、行政机关、政协机关、监察机关、审判机关、检察机关，以及列入公务员法管理的其他机关和参照公务员法管理的机关（单位）中担任领导职务的干部。国有企业、事业单位中担任领导职务的人员，参照本规定执行。</w:t>
      </w:r>
    </w:p>
    <w:p w:rsidR="00755BB9" w:rsidRPr="00755BB9" w:rsidRDefault="00755BB9" w:rsidP="00755BB9">
      <w:pPr>
        <w:spacing w:line="400" w:lineRule="exact"/>
        <w:rPr>
          <w:rFonts w:ascii="方正仿宋简体" w:eastAsia="方正仿宋简体"/>
          <w:sz w:val="28"/>
          <w:szCs w:val="28"/>
        </w:rPr>
      </w:pPr>
      <w:r w:rsidRPr="00755BB9">
        <w:rPr>
          <w:rFonts w:ascii="方正仿宋简体" w:eastAsia="方正仿宋简体" w:hint="eastAsia"/>
          <w:sz w:val="28"/>
          <w:szCs w:val="28"/>
        </w:rPr>
        <w:t xml:space="preserve">　　第四条　推进领导干部能上能下，重点是解决能下问题。应当结合实际分类施策，严格执行问责、党纪政务处分、组织处理、辞职、职务任期、退休等有关制度规定，畅通干部下的渠道。</w:t>
      </w:r>
    </w:p>
    <w:p w:rsidR="00755BB9" w:rsidRPr="00755BB9" w:rsidRDefault="00755BB9" w:rsidP="00755BB9">
      <w:pPr>
        <w:spacing w:line="400" w:lineRule="exact"/>
        <w:rPr>
          <w:rFonts w:ascii="方正仿宋简体" w:eastAsia="方正仿宋简体"/>
          <w:sz w:val="28"/>
          <w:szCs w:val="28"/>
        </w:rPr>
      </w:pPr>
      <w:r w:rsidRPr="00755BB9">
        <w:rPr>
          <w:rFonts w:ascii="方正仿宋简体" w:eastAsia="方正仿宋简体" w:hint="eastAsia"/>
          <w:sz w:val="28"/>
          <w:szCs w:val="28"/>
        </w:rPr>
        <w:t xml:space="preserve">　　本规定主要规范对不适宜担任现职干部的领导职务所作的组织调整。</w:t>
      </w:r>
    </w:p>
    <w:p w:rsidR="00755BB9" w:rsidRPr="00755BB9" w:rsidRDefault="00755BB9" w:rsidP="00755BB9">
      <w:pPr>
        <w:spacing w:line="400" w:lineRule="exact"/>
        <w:rPr>
          <w:rFonts w:ascii="方正仿宋简体" w:eastAsia="方正仿宋简体"/>
          <w:sz w:val="28"/>
          <w:szCs w:val="28"/>
        </w:rPr>
      </w:pPr>
      <w:r w:rsidRPr="00755BB9">
        <w:rPr>
          <w:rFonts w:ascii="方正仿宋简体" w:eastAsia="方正仿宋简体" w:hint="eastAsia"/>
          <w:sz w:val="28"/>
          <w:szCs w:val="28"/>
        </w:rPr>
        <w:t xml:space="preserve">　　第五条　不适宜担任现职，主要指干部的德、能、勤、绩、廉与所任职务要求不符，不宜在现岗位继续任职。干部具有下列情形之一，被认定为不适宜担任现职，应当及时予以调整：</w:t>
      </w:r>
    </w:p>
    <w:p w:rsidR="00755BB9" w:rsidRPr="00755BB9" w:rsidRDefault="00755BB9" w:rsidP="00755BB9">
      <w:pPr>
        <w:spacing w:line="400" w:lineRule="exact"/>
        <w:rPr>
          <w:rFonts w:ascii="方正仿宋简体" w:eastAsia="方正仿宋简体"/>
          <w:sz w:val="28"/>
          <w:szCs w:val="28"/>
        </w:rPr>
      </w:pPr>
      <w:r w:rsidRPr="00755BB9">
        <w:rPr>
          <w:rFonts w:ascii="方正仿宋简体" w:eastAsia="方正仿宋简体" w:hint="eastAsia"/>
          <w:sz w:val="28"/>
          <w:szCs w:val="28"/>
        </w:rPr>
        <w:t xml:space="preserve">　　（一）政治能力不过硬，缺乏应有的政治判断力、政治领悟力、政治执行力，在不折不扣贯彻落实党中央决策部署、结合实际推动落地见效上存在明显差距的；</w:t>
      </w:r>
    </w:p>
    <w:p w:rsidR="00755BB9" w:rsidRPr="00755BB9" w:rsidRDefault="00755BB9" w:rsidP="00755BB9">
      <w:pPr>
        <w:spacing w:line="400" w:lineRule="exact"/>
        <w:rPr>
          <w:rFonts w:ascii="方正仿宋简体" w:eastAsia="方正仿宋简体"/>
          <w:sz w:val="28"/>
          <w:szCs w:val="28"/>
        </w:rPr>
      </w:pPr>
      <w:r w:rsidRPr="00755BB9">
        <w:rPr>
          <w:rFonts w:ascii="方正仿宋简体" w:eastAsia="方正仿宋简体" w:hint="eastAsia"/>
          <w:sz w:val="28"/>
          <w:szCs w:val="28"/>
        </w:rPr>
        <w:t xml:space="preserve">　　（二）理想信念动摇，在涉及党的领导、中国特色社会主义制度等重大原则问题上立场不坚定、态度暧昧，关键时刻经不住考验的；</w:t>
      </w:r>
    </w:p>
    <w:p w:rsidR="00755BB9" w:rsidRPr="00755BB9" w:rsidRDefault="00755BB9" w:rsidP="00755BB9">
      <w:pPr>
        <w:spacing w:line="400" w:lineRule="exact"/>
        <w:rPr>
          <w:rFonts w:ascii="方正仿宋简体" w:eastAsia="方正仿宋简体"/>
          <w:sz w:val="28"/>
          <w:szCs w:val="28"/>
        </w:rPr>
      </w:pPr>
      <w:r w:rsidRPr="00755BB9">
        <w:rPr>
          <w:rFonts w:ascii="方正仿宋简体" w:eastAsia="方正仿宋简体" w:hint="eastAsia"/>
          <w:sz w:val="28"/>
          <w:szCs w:val="28"/>
        </w:rPr>
        <w:lastRenderedPageBreak/>
        <w:t xml:space="preserve">　　（三）担当和斗争精神不强，在事关党和国家利益、人民群众生命财产安全等紧要关头临阵退缩，在急难险重任务、重大风险考验面前消极逃避或者应对处置不力的；</w:t>
      </w:r>
    </w:p>
    <w:p w:rsidR="00755BB9" w:rsidRPr="00755BB9" w:rsidRDefault="00755BB9" w:rsidP="00755BB9">
      <w:pPr>
        <w:spacing w:line="400" w:lineRule="exact"/>
        <w:rPr>
          <w:rFonts w:ascii="方正仿宋简体" w:eastAsia="方正仿宋简体"/>
          <w:sz w:val="28"/>
          <w:szCs w:val="28"/>
        </w:rPr>
      </w:pPr>
      <w:r w:rsidRPr="00755BB9">
        <w:rPr>
          <w:rFonts w:ascii="方正仿宋简体" w:eastAsia="方正仿宋简体" w:hint="eastAsia"/>
          <w:sz w:val="28"/>
          <w:szCs w:val="28"/>
        </w:rPr>
        <w:t xml:space="preserve">　　（四）政绩观存在偏差，不能坚持以人民为中心的发展思想，不能准确把握新发展阶段、完整准确全面贯彻新发展理念，在构建新发展格局、推动高质量发展上不积极不作为，搞“形象工程”、“政绩工程”乱作为的；</w:t>
      </w:r>
    </w:p>
    <w:p w:rsidR="00755BB9" w:rsidRPr="00755BB9" w:rsidRDefault="00755BB9" w:rsidP="00755BB9">
      <w:pPr>
        <w:spacing w:line="400" w:lineRule="exact"/>
        <w:rPr>
          <w:rFonts w:ascii="方正仿宋简体" w:eastAsia="方正仿宋简体"/>
          <w:sz w:val="28"/>
          <w:szCs w:val="28"/>
        </w:rPr>
      </w:pPr>
      <w:r w:rsidRPr="00755BB9">
        <w:rPr>
          <w:rFonts w:ascii="方正仿宋简体" w:eastAsia="方正仿宋简体" w:hint="eastAsia"/>
          <w:sz w:val="28"/>
          <w:szCs w:val="28"/>
        </w:rPr>
        <w:t xml:space="preserve">　　（五）违背党的民主集中制原则，独断专行或者软弱涣散、自行其是，不执行或者擅自改变组织作出的决定，在领导班子中闹无原则纠纷，或者任人唯亲、拉帮结派，破坏所在地方、单位政治生态的；</w:t>
      </w:r>
    </w:p>
    <w:p w:rsidR="00755BB9" w:rsidRPr="00755BB9" w:rsidRDefault="00755BB9" w:rsidP="00755BB9">
      <w:pPr>
        <w:spacing w:line="400" w:lineRule="exact"/>
        <w:rPr>
          <w:rFonts w:ascii="方正仿宋简体" w:eastAsia="方正仿宋简体"/>
          <w:sz w:val="28"/>
          <w:szCs w:val="28"/>
        </w:rPr>
      </w:pPr>
      <w:r w:rsidRPr="00755BB9">
        <w:rPr>
          <w:rFonts w:ascii="方正仿宋简体" w:eastAsia="方正仿宋简体" w:hint="eastAsia"/>
          <w:sz w:val="28"/>
          <w:szCs w:val="28"/>
        </w:rPr>
        <w:t xml:space="preserve">　　（六）组织观念淡薄，不严格执行重大事项请示报告、个人有关事项报告等制度，无正当理由拒不执行组织的分配、调动、交流等决定的；</w:t>
      </w:r>
    </w:p>
    <w:p w:rsidR="00755BB9" w:rsidRPr="00755BB9" w:rsidRDefault="00755BB9" w:rsidP="00755BB9">
      <w:pPr>
        <w:spacing w:line="400" w:lineRule="exact"/>
        <w:rPr>
          <w:rFonts w:ascii="方正仿宋简体" w:eastAsia="方正仿宋简体"/>
          <w:sz w:val="28"/>
          <w:szCs w:val="28"/>
        </w:rPr>
      </w:pPr>
      <w:r w:rsidRPr="00755BB9">
        <w:rPr>
          <w:rFonts w:ascii="方正仿宋简体" w:eastAsia="方正仿宋简体" w:hint="eastAsia"/>
          <w:sz w:val="28"/>
          <w:szCs w:val="28"/>
        </w:rPr>
        <w:t xml:space="preserve">　　（七）事业心和责任感不强，精神状态差，对职责范围内的事项敷衍塞责，对群众急难愁盼问题不上心、不尽力，工作推拖绕躲、贻误事业发展的；</w:t>
      </w:r>
    </w:p>
    <w:p w:rsidR="00755BB9" w:rsidRPr="00755BB9" w:rsidRDefault="00755BB9" w:rsidP="00755BB9">
      <w:pPr>
        <w:spacing w:line="400" w:lineRule="exact"/>
        <w:rPr>
          <w:rFonts w:ascii="方正仿宋简体" w:eastAsia="方正仿宋简体"/>
          <w:sz w:val="28"/>
          <w:szCs w:val="28"/>
        </w:rPr>
      </w:pPr>
      <w:r w:rsidRPr="00755BB9">
        <w:rPr>
          <w:rFonts w:ascii="方正仿宋简体" w:eastAsia="方正仿宋简体" w:hint="eastAsia"/>
          <w:sz w:val="28"/>
          <w:szCs w:val="28"/>
        </w:rPr>
        <w:t xml:space="preserve">　　（八）领导能力不足，不能有效履行职责、按要求完成目标任务，重大战略、重要改革、重点工作推进不力，所负责的工作较长时间处于落后状态或者出现较大失误的；</w:t>
      </w:r>
    </w:p>
    <w:p w:rsidR="00755BB9" w:rsidRPr="00755BB9" w:rsidRDefault="00755BB9" w:rsidP="00755BB9">
      <w:pPr>
        <w:spacing w:line="400" w:lineRule="exact"/>
        <w:rPr>
          <w:rFonts w:ascii="方正仿宋简体" w:eastAsia="方正仿宋简体"/>
          <w:sz w:val="28"/>
          <w:szCs w:val="28"/>
        </w:rPr>
      </w:pPr>
      <w:r w:rsidRPr="00755BB9">
        <w:rPr>
          <w:rFonts w:ascii="方正仿宋简体" w:eastAsia="方正仿宋简体" w:hint="eastAsia"/>
          <w:sz w:val="28"/>
          <w:szCs w:val="28"/>
        </w:rPr>
        <w:t xml:space="preserve">　　（九）违规决策或者决策论证不充分、不慎重，造成公共资金、国有资产、国有资源损失浪费，生态环境破坏，公共利益损害等后果的；</w:t>
      </w:r>
    </w:p>
    <w:p w:rsidR="00755BB9" w:rsidRPr="00755BB9" w:rsidRDefault="00755BB9" w:rsidP="00755BB9">
      <w:pPr>
        <w:spacing w:line="400" w:lineRule="exact"/>
        <w:rPr>
          <w:rFonts w:ascii="方正仿宋简体" w:eastAsia="方正仿宋简体"/>
          <w:sz w:val="28"/>
          <w:szCs w:val="28"/>
        </w:rPr>
      </w:pPr>
      <w:r w:rsidRPr="00755BB9">
        <w:rPr>
          <w:rFonts w:ascii="方正仿宋简体" w:eastAsia="方正仿宋简体" w:hint="eastAsia"/>
          <w:sz w:val="28"/>
          <w:szCs w:val="28"/>
        </w:rPr>
        <w:t xml:space="preserve">　　（十）作风不严不实，执行中央八项规定精神不严格，形式主义、官僚主义问题突出，造成不良影响的；</w:t>
      </w:r>
    </w:p>
    <w:p w:rsidR="00755BB9" w:rsidRPr="00755BB9" w:rsidRDefault="00755BB9" w:rsidP="00755BB9">
      <w:pPr>
        <w:spacing w:line="400" w:lineRule="exact"/>
        <w:rPr>
          <w:rFonts w:ascii="方正仿宋简体" w:eastAsia="方正仿宋简体"/>
          <w:sz w:val="28"/>
          <w:szCs w:val="28"/>
        </w:rPr>
      </w:pPr>
      <w:r w:rsidRPr="00755BB9">
        <w:rPr>
          <w:rFonts w:ascii="方正仿宋简体" w:eastAsia="方正仿宋简体" w:hint="eastAsia"/>
          <w:sz w:val="28"/>
          <w:szCs w:val="28"/>
        </w:rPr>
        <w:t xml:space="preserve">　　（十一）品行不端，行为失范，违背社会公德、职业道德、家庭美德，造成不良影响的；</w:t>
      </w:r>
    </w:p>
    <w:p w:rsidR="00755BB9" w:rsidRPr="00755BB9" w:rsidRDefault="00755BB9" w:rsidP="00755BB9">
      <w:pPr>
        <w:spacing w:line="400" w:lineRule="exact"/>
        <w:rPr>
          <w:rFonts w:ascii="方正仿宋简体" w:eastAsia="方正仿宋简体"/>
          <w:sz w:val="28"/>
          <w:szCs w:val="28"/>
        </w:rPr>
      </w:pPr>
      <w:r w:rsidRPr="00755BB9">
        <w:rPr>
          <w:rFonts w:ascii="方正仿宋简体" w:eastAsia="方正仿宋简体" w:hint="eastAsia"/>
          <w:sz w:val="28"/>
          <w:szCs w:val="28"/>
        </w:rPr>
        <w:t xml:space="preserve">　　（十二）因存在配偶、子女移居国（境）外，配偶、子女及其配偶经商办企业等情况，按照有关规定需要组织调整的；</w:t>
      </w:r>
    </w:p>
    <w:p w:rsidR="00755BB9" w:rsidRPr="00755BB9" w:rsidRDefault="00755BB9" w:rsidP="00755BB9">
      <w:pPr>
        <w:spacing w:line="400" w:lineRule="exact"/>
        <w:rPr>
          <w:rFonts w:ascii="方正仿宋简体" w:eastAsia="方正仿宋简体"/>
          <w:sz w:val="28"/>
          <w:szCs w:val="28"/>
        </w:rPr>
      </w:pPr>
      <w:r w:rsidRPr="00755BB9">
        <w:rPr>
          <w:rFonts w:ascii="方正仿宋简体" w:eastAsia="方正仿宋简体" w:hint="eastAsia"/>
          <w:sz w:val="28"/>
          <w:szCs w:val="28"/>
        </w:rPr>
        <w:t xml:space="preserve">　　（十三）年度考核被确定为不称职，或者连续两年被确定为基本称职，以及民主测评优秀和称职得票率达不到三分之二，经认定确属不适宜担任现职的；</w:t>
      </w:r>
    </w:p>
    <w:p w:rsidR="00755BB9" w:rsidRPr="00755BB9" w:rsidRDefault="00755BB9" w:rsidP="00755BB9">
      <w:pPr>
        <w:spacing w:line="400" w:lineRule="exact"/>
        <w:rPr>
          <w:rFonts w:ascii="方正仿宋简体" w:eastAsia="方正仿宋简体"/>
          <w:sz w:val="28"/>
          <w:szCs w:val="28"/>
        </w:rPr>
      </w:pPr>
      <w:r w:rsidRPr="00755BB9">
        <w:rPr>
          <w:rFonts w:ascii="方正仿宋简体" w:eastAsia="方正仿宋简体" w:hint="eastAsia"/>
          <w:sz w:val="28"/>
          <w:szCs w:val="28"/>
        </w:rPr>
        <w:t xml:space="preserve">　　（十四）因健康原因无法正常履行工作职责1年以上的；</w:t>
      </w:r>
    </w:p>
    <w:p w:rsidR="00755BB9" w:rsidRPr="00755BB9" w:rsidRDefault="00755BB9" w:rsidP="00755BB9">
      <w:pPr>
        <w:spacing w:line="400" w:lineRule="exact"/>
        <w:rPr>
          <w:rFonts w:ascii="方正仿宋简体" w:eastAsia="方正仿宋简体"/>
          <w:sz w:val="28"/>
          <w:szCs w:val="28"/>
        </w:rPr>
      </w:pPr>
      <w:r w:rsidRPr="00755BB9">
        <w:rPr>
          <w:rFonts w:ascii="方正仿宋简体" w:eastAsia="方正仿宋简体" w:hint="eastAsia"/>
          <w:sz w:val="28"/>
          <w:szCs w:val="28"/>
        </w:rPr>
        <w:t xml:space="preserve">　　（十五）其他不适宜担任现职的情形。</w:t>
      </w:r>
    </w:p>
    <w:p w:rsidR="00755BB9" w:rsidRPr="00755BB9" w:rsidRDefault="00755BB9" w:rsidP="00755BB9">
      <w:pPr>
        <w:spacing w:line="400" w:lineRule="exact"/>
        <w:rPr>
          <w:rFonts w:ascii="方正仿宋简体" w:eastAsia="方正仿宋简体"/>
          <w:sz w:val="28"/>
          <w:szCs w:val="28"/>
        </w:rPr>
      </w:pPr>
      <w:r w:rsidRPr="00755BB9">
        <w:rPr>
          <w:rFonts w:ascii="方正仿宋简体" w:eastAsia="方正仿宋简体" w:hint="eastAsia"/>
          <w:sz w:val="28"/>
          <w:szCs w:val="28"/>
        </w:rPr>
        <w:t xml:space="preserve">　　第六条　党委（党组）及其组织（人事）部门按照干部管理权限，履行组织调整的有关职责。</w:t>
      </w:r>
    </w:p>
    <w:p w:rsidR="00755BB9" w:rsidRPr="00755BB9" w:rsidRDefault="00755BB9" w:rsidP="00755BB9">
      <w:pPr>
        <w:spacing w:line="400" w:lineRule="exact"/>
        <w:rPr>
          <w:rFonts w:ascii="方正仿宋简体" w:eastAsia="方正仿宋简体"/>
          <w:sz w:val="28"/>
          <w:szCs w:val="28"/>
        </w:rPr>
      </w:pPr>
      <w:r w:rsidRPr="00755BB9">
        <w:rPr>
          <w:rFonts w:ascii="方正仿宋简体" w:eastAsia="方正仿宋简体" w:hint="eastAsia"/>
          <w:sz w:val="28"/>
          <w:szCs w:val="28"/>
        </w:rPr>
        <w:t xml:space="preserve">　　各级组织（人事）部门应当把功夫下在平时，深化对干部的日常了解，定期分析研判考核考察、巡视巡察、审计、统计、个人有关事项报告、民主评议、信访举报等有关领导班子和干部队伍情况，动态掌握干部现实表</w:t>
      </w:r>
      <w:r w:rsidRPr="00755BB9">
        <w:rPr>
          <w:rFonts w:ascii="方正仿宋简体" w:eastAsia="方正仿宋简体" w:hint="eastAsia"/>
          <w:sz w:val="28"/>
          <w:szCs w:val="28"/>
        </w:rPr>
        <w:lastRenderedPageBreak/>
        <w:t>现，对存在苗头性、倾向性或者轻微问题的，及时予以提醒、谈话、函询、批评教育、责令检查或者诫勉，对不适宜担任现职的及时启动调整程序。</w:t>
      </w:r>
    </w:p>
    <w:p w:rsidR="00755BB9" w:rsidRPr="00755BB9" w:rsidRDefault="00755BB9" w:rsidP="00755BB9">
      <w:pPr>
        <w:spacing w:line="400" w:lineRule="exact"/>
        <w:rPr>
          <w:rFonts w:ascii="方正仿宋简体" w:eastAsia="方正仿宋简体"/>
          <w:sz w:val="28"/>
          <w:szCs w:val="28"/>
        </w:rPr>
      </w:pPr>
      <w:r w:rsidRPr="00755BB9">
        <w:rPr>
          <w:rFonts w:ascii="方正仿宋简体" w:eastAsia="方正仿宋简体" w:hint="eastAsia"/>
          <w:sz w:val="28"/>
          <w:szCs w:val="28"/>
        </w:rPr>
        <w:t xml:space="preserve">　　第七条　调整不适宜担任现职干部，一般按照以下程序进行：</w:t>
      </w:r>
    </w:p>
    <w:p w:rsidR="00755BB9" w:rsidRPr="00755BB9" w:rsidRDefault="00755BB9" w:rsidP="00755BB9">
      <w:pPr>
        <w:spacing w:line="400" w:lineRule="exact"/>
        <w:rPr>
          <w:rFonts w:ascii="方正仿宋简体" w:eastAsia="方正仿宋简体"/>
          <w:sz w:val="28"/>
          <w:szCs w:val="28"/>
        </w:rPr>
      </w:pPr>
      <w:r w:rsidRPr="00755BB9">
        <w:rPr>
          <w:rFonts w:ascii="方正仿宋简体" w:eastAsia="方正仿宋简体" w:hint="eastAsia"/>
          <w:sz w:val="28"/>
          <w:szCs w:val="28"/>
        </w:rPr>
        <w:t xml:space="preserve">　　（一）核实认定。组织（人事）部门综合分析各方面情况，对不适宜担任现职的情形进行核实，作出客观评价和准确认定。注重听取群众反映、了解群众口碑，特别是听取工作对象、服务对象等相关人员的意见。必要时可以与干部本人谈话听取说明。</w:t>
      </w:r>
    </w:p>
    <w:p w:rsidR="00755BB9" w:rsidRPr="00755BB9" w:rsidRDefault="00755BB9" w:rsidP="00755BB9">
      <w:pPr>
        <w:spacing w:line="400" w:lineRule="exact"/>
        <w:rPr>
          <w:rFonts w:ascii="方正仿宋简体" w:eastAsia="方正仿宋简体"/>
          <w:sz w:val="28"/>
          <w:szCs w:val="28"/>
        </w:rPr>
      </w:pPr>
      <w:r w:rsidRPr="00755BB9">
        <w:rPr>
          <w:rFonts w:ascii="方正仿宋简体" w:eastAsia="方正仿宋简体" w:hint="eastAsia"/>
          <w:sz w:val="28"/>
          <w:szCs w:val="28"/>
        </w:rPr>
        <w:t xml:space="preserve">　　（二）提出建议。组织（人事）部门根据调查核实和分析研判结果，对不适宜担任现职干部提出调整建议。调整建议包括调整原因、调整方式、安排去向等内容。</w:t>
      </w:r>
    </w:p>
    <w:p w:rsidR="00755BB9" w:rsidRPr="00755BB9" w:rsidRDefault="00755BB9" w:rsidP="00755BB9">
      <w:pPr>
        <w:spacing w:line="400" w:lineRule="exact"/>
        <w:rPr>
          <w:rFonts w:ascii="方正仿宋简体" w:eastAsia="方正仿宋简体"/>
          <w:sz w:val="28"/>
          <w:szCs w:val="28"/>
        </w:rPr>
      </w:pPr>
      <w:r w:rsidRPr="00755BB9">
        <w:rPr>
          <w:rFonts w:ascii="方正仿宋简体" w:eastAsia="方正仿宋简体" w:hint="eastAsia"/>
          <w:sz w:val="28"/>
          <w:szCs w:val="28"/>
        </w:rPr>
        <w:t xml:space="preserve">　　（三）组织决定。党委（党组）召开会议集体研究，作出调整决定。作出决定前，应当听取有关方面意见。涉及干部双重管理的，主管方应当按照有关规定程序征求协管方意见。</w:t>
      </w:r>
    </w:p>
    <w:p w:rsidR="00755BB9" w:rsidRPr="00755BB9" w:rsidRDefault="00755BB9" w:rsidP="00755BB9">
      <w:pPr>
        <w:spacing w:line="400" w:lineRule="exact"/>
        <w:rPr>
          <w:rFonts w:ascii="方正仿宋简体" w:eastAsia="方正仿宋简体"/>
          <w:sz w:val="28"/>
          <w:szCs w:val="28"/>
        </w:rPr>
      </w:pPr>
      <w:r w:rsidRPr="00755BB9">
        <w:rPr>
          <w:rFonts w:ascii="方正仿宋简体" w:eastAsia="方正仿宋简体" w:hint="eastAsia"/>
          <w:sz w:val="28"/>
          <w:szCs w:val="28"/>
        </w:rPr>
        <w:t xml:space="preserve">　　（四）谈话。党委（党组）或者组织（人事）部门负责同志与调整对象进行谈话，宣布组织决定，认真细致做好思想工作。</w:t>
      </w:r>
    </w:p>
    <w:p w:rsidR="00755BB9" w:rsidRPr="00755BB9" w:rsidRDefault="00755BB9" w:rsidP="00755BB9">
      <w:pPr>
        <w:spacing w:line="400" w:lineRule="exact"/>
        <w:rPr>
          <w:rFonts w:ascii="方正仿宋简体" w:eastAsia="方正仿宋简体"/>
          <w:sz w:val="28"/>
          <w:szCs w:val="28"/>
        </w:rPr>
      </w:pPr>
      <w:r w:rsidRPr="00755BB9">
        <w:rPr>
          <w:rFonts w:ascii="方正仿宋简体" w:eastAsia="方正仿宋简体" w:hint="eastAsia"/>
          <w:sz w:val="28"/>
          <w:szCs w:val="28"/>
        </w:rPr>
        <w:t xml:space="preserve">　　（五）按照有关规定履行任免程序。一般在1个月内办理调整干部工资、待遇等方面的手续。对选举和依法任免的干部，按照有关法律法规、章程和规定的程序进行。</w:t>
      </w:r>
    </w:p>
    <w:p w:rsidR="00755BB9" w:rsidRPr="00755BB9" w:rsidRDefault="00755BB9" w:rsidP="00755BB9">
      <w:pPr>
        <w:spacing w:line="400" w:lineRule="exact"/>
        <w:rPr>
          <w:rFonts w:ascii="方正仿宋简体" w:eastAsia="方正仿宋简体"/>
          <w:sz w:val="28"/>
          <w:szCs w:val="28"/>
        </w:rPr>
      </w:pPr>
      <w:r w:rsidRPr="00755BB9">
        <w:rPr>
          <w:rFonts w:ascii="方正仿宋简体" w:eastAsia="方正仿宋简体" w:hint="eastAsia"/>
          <w:sz w:val="28"/>
          <w:szCs w:val="28"/>
        </w:rPr>
        <w:t xml:space="preserve">　　第八条　干部本人对调整决定不服的，可以按照有关规定申请复核或者提出申诉。复核、申诉期间不停止调整决定的执行。</w:t>
      </w:r>
    </w:p>
    <w:p w:rsidR="00755BB9" w:rsidRPr="00755BB9" w:rsidRDefault="00755BB9" w:rsidP="00755BB9">
      <w:pPr>
        <w:spacing w:line="400" w:lineRule="exact"/>
        <w:rPr>
          <w:rFonts w:ascii="方正仿宋简体" w:eastAsia="方正仿宋简体"/>
          <w:sz w:val="28"/>
          <w:szCs w:val="28"/>
        </w:rPr>
      </w:pPr>
      <w:r w:rsidRPr="00755BB9">
        <w:rPr>
          <w:rFonts w:ascii="方正仿宋简体" w:eastAsia="方正仿宋简体" w:hint="eastAsia"/>
          <w:sz w:val="28"/>
          <w:szCs w:val="28"/>
        </w:rPr>
        <w:t xml:space="preserve">　　第九条　对不适宜担任现职干部，应当根据其一贯表现和工作需要，区分不同情形，采取平职调整、转任职级公务员、免职、降职等方式予以调整，符合提前退休条件的可以办理提前退休。</w:t>
      </w:r>
    </w:p>
    <w:p w:rsidR="00755BB9" w:rsidRPr="00755BB9" w:rsidRDefault="00755BB9" w:rsidP="00755BB9">
      <w:pPr>
        <w:spacing w:line="400" w:lineRule="exact"/>
        <w:rPr>
          <w:rFonts w:ascii="方正仿宋简体" w:eastAsia="方正仿宋简体"/>
          <w:sz w:val="28"/>
          <w:szCs w:val="28"/>
        </w:rPr>
      </w:pPr>
      <w:r w:rsidRPr="00755BB9">
        <w:rPr>
          <w:rFonts w:ascii="方正仿宋简体" w:eastAsia="方正仿宋简体" w:hint="eastAsia"/>
          <w:sz w:val="28"/>
          <w:szCs w:val="28"/>
        </w:rPr>
        <w:t xml:space="preserve">　　对非个人原因或者健康原因不能胜任现职岗位的，应当从事业需要和关心爱护干部出发，予以妥善安排。</w:t>
      </w:r>
    </w:p>
    <w:p w:rsidR="00755BB9" w:rsidRPr="00755BB9" w:rsidRDefault="00755BB9" w:rsidP="00755BB9">
      <w:pPr>
        <w:spacing w:line="400" w:lineRule="exact"/>
        <w:rPr>
          <w:rFonts w:ascii="方正仿宋简体" w:eastAsia="方正仿宋简体"/>
          <w:sz w:val="28"/>
          <w:szCs w:val="28"/>
        </w:rPr>
      </w:pPr>
      <w:r w:rsidRPr="00755BB9">
        <w:rPr>
          <w:rFonts w:ascii="方正仿宋简体" w:eastAsia="方正仿宋简体" w:hint="eastAsia"/>
          <w:sz w:val="28"/>
          <w:szCs w:val="28"/>
        </w:rPr>
        <w:t xml:space="preserve">　　调整不适宜担任现职干部，原则上在职数范围内安排。暂时超职数的，应当报经上一级党委组织部门和机构编制部门同意，并明确消化时限，一般应在1年内消化。</w:t>
      </w:r>
    </w:p>
    <w:p w:rsidR="00755BB9" w:rsidRPr="00755BB9" w:rsidRDefault="00755BB9" w:rsidP="00755BB9">
      <w:pPr>
        <w:spacing w:line="400" w:lineRule="exact"/>
        <w:rPr>
          <w:rFonts w:ascii="方正仿宋简体" w:eastAsia="方正仿宋简体"/>
          <w:sz w:val="28"/>
          <w:szCs w:val="28"/>
        </w:rPr>
      </w:pPr>
      <w:r w:rsidRPr="00755BB9">
        <w:rPr>
          <w:rFonts w:ascii="方正仿宋简体" w:eastAsia="方正仿宋简体" w:hint="eastAsia"/>
          <w:sz w:val="28"/>
          <w:szCs w:val="28"/>
        </w:rPr>
        <w:t xml:space="preserve">　　第十条　对被调整的干部，应当跟踪了解其思想动态和工作状况，有针对性地做好教育管理工作。根据工作需要，对认真汲取教训、积极努力工作，德才表现和工作实绩突出且经考察符合任职条件的，可以进一步使用、晋升职级或者提拔职务。</w:t>
      </w:r>
    </w:p>
    <w:p w:rsidR="00755BB9" w:rsidRPr="00755BB9" w:rsidRDefault="00755BB9" w:rsidP="00755BB9">
      <w:pPr>
        <w:spacing w:line="400" w:lineRule="exact"/>
        <w:rPr>
          <w:rFonts w:ascii="方正仿宋简体" w:eastAsia="方正仿宋简体"/>
          <w:sz w:val="28"/>
          <w:szCs w:val="28"/>
        </w:rPr>
      </w:pPr>
      <w:r w:rsidRPr="00755BB9">
        <w:rPr>
          <w:rFonts w:ascii="方正仿宋简体" w:eastAsia="方正仿宋简体" w:hint="eastAsia"/>
          <w:sz w:val="28"/>
          <w:szCs w:val="28"/>
        </w:rPr>
        <w:t xml:space="preserve">　　第十一条　各级组织（人事）部门应当对不适宜担任现职干部的调整原因、安排方式和后续管理等情况进行纪实，每年1月底前向上一级党委组织部门报备上年度相关情况。</w:t>
      </w:r>
    </w:p>
    <w:p w:rsidR="00755BB9" w:rsidRPr="00755BB9" w:rsidRDefault="00755BB9" w:rsidP="00755BB9">
      <w:pPr>
        <w:spacing w:line="400" w:lineRule="exact"/>
        <w:rPr>
          <w:rFonts w:ascii="方正仿宋简体" w:eastAsia="方正仿宋简体"/>
          <w:sz w:val="28"/>
          <w:szCs w:val="28"/>
        </w:rPr>
      </w:pPr>
      <w:r w:rsidRPr="00755BB9">
        <w:rPr>
          <w:rFonts w:ascii="方正仿宋简体" w:eastAsia="方正仿宋简体" w:hint="eastAsia"/>
          <w:sz w:val="28"/>
          <w:szCs w:val="28"/>
        </w:rPr>
        <w:lastRenderedPageBreak/>
        <w:t xml:space="preserve">　　第十二条　健全和落实推进领导干部能上能下工作责任制，党委（党组）应当坚决扛起主体责任，党委（党组）书记应当切实履行第一责任人的责任，组织（人事）部门应当自觉承担具体工作责任，坚持原则、敢于负责，做到真管真严、敢管敢严、长管长严，结合日常干部选拔任用、管理监督、领导班子换届等工作，推进能上能下常态化。</w:t>
      </w:r>
    </w:p>
    <w:p w:rsidR="00755BB9" w:rsidRPr="00755BB9" w:rsidRDefault="00755BB9" w:rsidP="00755BB9">
      <w:pPr>
        <w:spacing w:line="400" w:lineRule="exact"/>
        <w:rPr>
          <w:rFonts w:ascii="方正仿宋简体" w:eastAsia="方正仿宋简体"/>
          <w:sz w:val="28"/>
          <w:szCs w:val="28"/>
        </w:rPr>
      </w:pPr>
      <w:r w:rsidRPr="00755BB9">
        <w:rPr>
          <w:rFonts w:ascii="方正仿宋简体" w:eastAsia="方正仿宋简体" w:hint="eastAsia"/>
          <w:sz w:val="28"/>
          <w:szCs w:val="28"/>
        </w:rPr>
        <w:t xml:space="preserve">　　第十三条　坚持严管和厚爱结合、激励和约束并重，落实“三个区分开来”要求，正确把握政策界限，保护干部干事创业、改革创新的积极性，宽容改革探索、先行先试等工作中的失误。</w:t>
      </w:r>
    </w:p>
    <w:p w:rsidR="00755BB9" w:rsidRPr="00755BB9" w:rsidRDefault="00755BB9" w:rsidP="00755BB9">
      <w:pPr>
        <w:spacing w:line="400" w:lineRule="exact"/>
        <w:rPr>
          <w:rFonts w:ascii="方正仿宋简体" w:eastAsia="方正仿宋简体"/>
          <w:sz w:val="28"/>
          <w:szCs w:val="28"/>
        </w:rPr>
      </w:pPr>
      <w:r w:rsidRPr="00755BB9">
        <w:rPr>
          <w:rFonts w:ascii="方正仿宋简体" w:eastAsia="方正仿宋简体" w:hint="eastAsia"/>
          <w:sz w:val="28"/>
          <w:szCs w:val="28"/>
        </w:rPr>
        <w:t xml:space="preserve">　　第十四条　严明推进领导干部能上能下工作纪律，不得搞好人主义，不得避重就轻、以党纪政务处分规避组织调整或者以组织调整代替党纪政务处分，不得借机打击报复。</w:t>
      </w:r>
    </w:p>
    <w:p w:rsidR="00755BB9" w:rsidRPr="00755BB9" w:rsidRDefault="00755BB9" w:rsidP="00755BB9">
      <w:pPr>
        <w:spacing w:line="400" w:lineRule="exact"/>
        <w:rPr>
          <w:rFonts w:ascii="方正仿宋简体" w:eastAsia="方正仿宋简体"/>
          <w:sz w:val="28"/>
          <w:szCs w:val="28"/>
        </w:rPr>
      </w:pPr>
      <w:r w:rsidRPr="00755BB9">
        <w:rPr>
          <w:rFonts w:ascii="方正仿宋简体" w:eastAsia="方正仿宋简体" w:hint="eastAsia"/>
          <w:sz w:val="28"/>
          <w:szCs w:val="28"/>
        </w:rPr>
        <w:t xml:space="preserve">　　第十五条　积极营造推进领导干部能上能下的制度环境和舆论氛围，加强督促检查，把本规定执行情况纳入党委（党组）履行全面从严治党主体责任、“一报告两评议”、巡视巡察、选人用人专项检查等内容，纳入党委（党组）书记年度考核述职内容。对严重不负责任，或者违反有关工作纪律要求的，应当追究党委（党组）及其组织（人事）部门主要负责人和有关领导成员、直接责任人的责任。</w:t>
      </w:r>
    </w:p>
    <w:p w:rsidR="00755BB9" w:rsidRPr="00755BB9" w:rsidRDefault="00755BB9" w:rsidP="00755BB9">
      <w:pPr>
        <w:spacing w:line="400" w:lineRule="exact"/>
        <w:rPr>
          <w:rFonts w:ascii="方正仿宋简体" w:eastAsia="方正仿宋简体"/>
          <w:sz w:val="28"/>
          <w:szCs w:val="28"/>
        </w:rPr>
      </w:pPr>
      <w:r w:rsidRPr="00755BB9">
        <w:rPr>
          <w:rFonts w:ascii="方正仿宋简体" w:eastAsia="方正仿宋简体" w:hint="eastAsia"/>
          <w:sz w:val="28"/>
          <w:szCs w:val="28"/>
        </w:rPr>
        <w:t xml:space="preserve">　　第十六条　各地区各部门可以根据本规定，结合自身实际，制定实施细则。</w:t>
      </w:r>
    </w:p>
    <w:p w:rsidR="00755BB9" w:rsidRPr="00755BB9" w:rsidRDefault="00755BB9" w:rsidP="00755BB9">
      <w:pPr>
        <w:spacing w:line="400" w:lineRule="exact"/>
        <w:rPr>
          <w:rFonts w:ascii="方正仿宋简体" w:eastAsia="方正仿宋简体"/>
          <w:sz w:val="28"/>
          <w:szCs w:val="28"/>
        </w:rPr>
      </w:pPr>
      <w:r w:rsidRPr="00755BB9">
        <w:rPr>
          <w:rFonts w:ascii="方正仿宋简体" w:eastAsia="方正仿宋简体" w:hint="eastAsia"/>
          <w:sz w:val="28"/>
          <w:szCs w:val="28"/>
        </w:rPr>
        <w:t xml:space="preserve">　　第十七条　本规定由中央组织部负责解释。</w:t>
      </w:r>
    </w:p>
    <w:p w:rsidR="00FC4102" w:rsidRDefault="00755BB9" w:rsidP="00755BB9">
      <w:pPr>
        <w:spacing w:line="400" w:lineRule="exact"/>
        <w:rPr>
          <w:rFonts w:ascii="方正仿宋简体" w:eastAsia="方正仿宋简体"/>
          <w:sz w:val="28"/>
          <w:szCs w:val="28"/>
        </w:rPr>
      </w:pPr>
      <w:r w:rsidRPr="00755BB9">
        <w:rPr>
          <w:rFonts w:ascii="方正仿宋简体" w:eastAsia="方正仿宋简体" w:hint="eastAsia"/>
          <w:sz w:val="28"/>
          <w:szCs w:val="28"/>
        </w:rPr>
        <w:t xml:space="preserve">　　第十八条　本规定自发布之日起施行。</w:t>
      </w: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635BF8" w:rsidRDefault="00635BF8" w:rsidP="00635BF8">
      <w:pPr>
        <w:spacing w:line="400" w:lineRule="exact"/>
        <w:rPr>
          <w:rFonts w:ascii="方正仿宋简体" w:eastAsia="方正仿宋简体"/>
          <w:sz w:val="28"/>
          <w:szCs w:val="28"/>
        </w:rPr>
      </w:pPr>
    </w:p>
    <w:p w:rsidR="00635BF8" w:rsidRPr="00635BF8" w:rsidRDefault="00635BF8" w:rsidP="00635BF8">
      <w:pPr>
        <w:spacing w:line="560" w:lineRule="exact"/>
        <w:jc w:val="center"/>
        <w:rPr>
          <w:rFonts w:ascii="方正小标宋简体" w:eastAsia="方正小标宋简体"/>
          <w:sz w:val="44"/>
          <w:szCs w:val="44"/>
        </w:rPr>
      </w:pPr>
      <w:r w:rsidRPr="00635BF8">
        <w:rPr>
          <w:rFonts w:ascii="方正小标宋简体" w:eastAsia="方正小标宋简体" w:hint="eastAsia"/>
          <w:sz w:val="44"/>
          <w:szCs w:val="44"/>
        </w:rPr>
        <w:t>干部教育培训工作条例</w:t>
      </w:r>
    </w:p>
    <w:p w:rsidR="00635BF8" w:rsidRPr="00635BF8" w:rsidRDefault="00635BF8" w:rsidP="00635BF8">
      <w:pPr>
        <w:spacing w:line="400" w:lineRule="exact"/>
        <w:rPr>
          <w:rFonts w:ascii="方正仿宋简体" w:eastAsia="方正仿宋简体"/>
          <w:sz w:val="28"/>
          <w:szCs w:val="28"/>
        </w:rPr>
      </w:pPr>
    </w:p>
    <w:p w:rsidR="00635BF8" w:rsidRPr="00635BF8" w:rsidRDefault="00635BF8" w:rsidP="00635BF8">
      <w:pPr>
        <w:spacing w:line="400" w:lineRule="exact"/>
        <w:rPr>
          <w:rFonts w:ascii="方正楷体简体" w:eastAsia="方正楷体简体"/>
          <w:sz w:val="28"/>
          <w:szCs w:val="28"/>
        </w:rPr>
      </w:pPr>
      <w:r w:rsidRPr="00635BF8">
        <w:rPr>
          <w:rFonts w:ascii="方正仿宋简体" w:eastAsia="方正仿宋简体" w:hint="eastAsia"/>
          <w:sz w:val="28"/>
          <w:szCs w:val="28"/>
        </w:rPr>
        <w:t xml:space="preserve">　</w:t>
      </w:r>
      <w:r w:rsidRPr="00635BF8">
        <w:rPr>
          <w:rFonts w:ascii="方正楷体简体" w:eastAsia="方正楷体简体" w:hint="eastAsia"/>
          <w:sz w:val="28"/>
          <w:szCs w:val="28"/>
        </w:rPr>
        <w:t xml:space="preserve">　（2015年9月10日中共中央政治局常委会会议审议批准　2015年10月14日中共中央发布　2023年8月31日中共中央政治局会议修订　2023年9月19日中共中央发布）</w:t>
      </w:r>
    </w:p>
    <w:p w:rsidR="00635BF8" w:rsidRPr="00635BF8" w:rsidRDefault="00635BF8" w:rsidP="00635BF8">
      <w:pPr>
        <w:spacing w:line="400" w:lineRule="exact"/>
        <w:rPr>
          <w:rFonts w:ascii="方正仿宋简体" w:eastAsia="方正仿宋简体"/>
          <w:sz w:val="28"/>
          <w:szCs w:val="28"/>
        </w:rPr>
      </w:pPr>
    </w:p>
    <w:p w:rsidR="00635BF8" w:rsidRPr="00635BF8" w:rsidRDefault="00635BF8" w:rsidP="00635BF8">
      <w:pPr>
        <w:spacing w:line="400" w:lineRule="exact"/>
        <w:jc w:val="center"/>
        <w:rPr>
          <w:rFonts w:ascii="方正黑体简体" w:eastAsia="方正黑体简体"/>
          <w:sz w:val="28"/>
          <w:szCs w:val="28"/>
        </w:rPr>
      </w:pPr>
      <w:r w:rsidRPr="00635BF8">
        <w:rPr>
          <w:rFonts w:ascii="方正黑体简体" w:eastAsia="方正黑体简体" w:hint="eastAsia"/>
          <w:sz w:val="28"/>
          <w:szCs w:val="28"/>
        </w:rPr>
        <w:t>第一章　总则</w:t>
      </w:r>
    </w:p>
    <w:p w:rsidR="00635BF8" w:rsidRPr="00635BF8" w:rsidRDefault="00635BF8" w:rsidP="00635BF8">
      <w:pPr>
        <w:spacing w:line="400" w:lineRule="exact"/>
        <w:rPr>
          <w:rFonts w:ascii="方正仿宋简体" w:eastAsia="方正仿宋简体"/>
          <w:sz w:val="28"/>
          <w:szCs w:val="28"/>
        </w:rPr>
      </w:pP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第一条　为了推进干部教育培训工作科学化、制度化、规范化，培养造就政治过硬、适应新时代要求、具备领导社会主义现代化建设能力的高素质干部队伍，根据《中国共产党章程》，制定本条例。</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第二条　干部教育培训是建设高素质干部队伍的先导性、基础性、战略性工程，在推进中国特色社会主义伟大事业和党的建设新的伟大工程中具有不可替代的重要地位和作用。干部教育培训工作必须高举中国特色社会主义伟大旗帜，坚持马克思列宁主义、毛泽东思想、邓小平理论、“三个代表”重要思想、科学发展观，全面贯彻习近平新时代中国特色社会主义思想，深入贯彻习近平总书记关于党的建设的重要思想，认真落实新时代党的建设总要求和新时代党的组织路线，深刻领悟“两个确立”的决定性意义，增强“四个意识”、坚定“四个自信”、做到“两个维护”，把深入学习贯彻习近平新时代中国特色社会主义思想作为主题主线，以坚定理想信念宗旨为根本，以全面增强执政本领为重点，高质量教育培训干部，高水平服务党和国家事业发展，为以中国式现代化全面推进中华民族伟大复兴提供思想政治保证和能力支撑。</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第三条　干部教育培训工作应当遵循下列原则：</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（一）政治统领，服务大局。旗帜鲜明讲政治，坚持和加强党的全面领导，紧紧围绕党和国家事业发展需要开展教育培训，始终保持正确政治方向。</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（二）育德为先，注重能力。坚持新时代好干部标准，突出党的创新理论武装和党性教育，加强能力培训，全面提高干部德才素质和履职能力。</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（三）分类分级，全面覆盖。按照干部管理权限组织实施教育培训，把教育培训的普遍性要求与不同类别、不同层级、不同岗位干部的特殊需要结合起来，增强针对性，确保全员培训。</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（四）联系实际，学以致用。大力弘扬马克思主义学风，围绕中心工</w:t>
      </w:r>
      <w:r w:rsidRPr="00635BF8">
        <w:rPr>
          <w:rFonts w:ascii="方正仿宋简体" w:eastAsia="方正仿宋简体" w:hint="eastAsia"/>
          <w:sz w:val="28"/>
          <w:szCs w:val="28"/>
        </w:rPr>
        <w:lastRenderedPageBreak/>
        <w:t>作，坚持问题导向，引导干部加强主观世界和客观世界改造，做到学思用贯通、知信行统一。</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（五）与时俱进，守正创新。继承和发扬干部教育培训优良传统和作风，遵循干部成长规律和干部教育培训规律，推进干部教育培训理论创新、实践创新、制度创新。</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（六）依规依法，从严管理。建立健全干部教育培训法规制度，推进干部教育培训规范管理，从严治校、从严治教、从严治学，保持良好的教学秩序和学习风气。</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第四条　本条例适用于党的机关、人大机关、行政机关、政协机关、监察机关、审判机关、检察机关，以及列入公务员法实施范围的其他机关和参照公务员法管理的机关（单位）的干部教育培训工作。</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国有企业、事业单位结合各自特点执行本条例。</w:t>
      </w:r>
    </w:p>
    <w:p w:rsidR="00635BF8" w:rsidRPr="00635BF8" w:rsidRDefault="00635BF8" w:rsidP="00635BF8">
      <w:pPr>
        <w:spacing w:line="400" w:lineRule="exact"/>
        <w:rPr>
          <w:rFonts w:ascii="方正仿宋简体" w:eastAsia="方正仿宋简体"/>
          <w:sz w:val="28"/>
          <w:szCs w:val="28"/>
        </w:rPr>
      </w:pPr>
    </w:p>
    <w:p w:rsidR="00635BF8" w:rsidRPr="00635BF8" w:rsidRDefault="00635BF8" w:rsidP="00635BF8">
      <w:pPr>
        <w:spacing w:line="400" w:lineRule="exact"/>
        <w:jc w:val="center"/>
        <w:rPr>
          <w:rFonts w:ascii="方正黑体简体" w:eastAsia="方正黑体简体"/>
          <w:sz w:val="28"/>
          <w:szCs w:val="28"/>
        </w:rPr>
      </w:pPr>
      <w:r w:rsidRPr="00635BF8">
        <w:rPr>
          <w:rFonts w:ascii="方正黑体简体" w:eastAsia="方正黑体简体" w:hint="eastAsia"/>
          <w:sz w:val="28"/>
          <w:szCs w:val="28"/>
        </w:rPr>
        <w:t>第二章　管理体制</w:t>
      </w:r>
    </w:p>
    <w:p w:rsidR="00635BF8" w:rsidRPr="00635BF8" w:rsidRDefault="00635BF8" w:rsidP="00635BF8">
      <w:pPr>
        <w:spacing w:line="400" w:lineRule="exact"/>
        <w:rPr>
          <w:rFonts w:ascii="方正仿宋简体" w:eastAsia="方正仿宋简体"/>
          <w:sz w:val="28"/>
          <w:szCs w:val="28"/>
        </w:rPr>
      </w:pP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第五条　全国干部教育培训工作实行在党中央领导下，由中央组织部主管，中央和国家机关有关工作部门分工负责，中央和地方分级管理的体制。</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第六条　中央组织部履行全国干部教育培训工作的整体规划、制度建设、宏观指导、协调服务、监督管理等职能。</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全国干部教育联席会议成员单位按照职责分工，负责相关的干部教育培训工作。</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中央和国家机关各部门负责指导本行业本系统的业务培训。</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第七条　地方各级党委领导本地区干部教育培训工作，贯彻执行党和国家干部教育培训工作的方针政策，把干部教育培训工作纳入本地区党的建设整体部署和经济社会发展规划，统筹研究推进。</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地方各级党委组织部主管本地区干部教育培训工作。地方各级干部教育领导小组或者联席会议成员单位按照职责分工，负责相关的干部教育培训工作。</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第八条　干部所在单位按照干部管理权限，负责组织实施和管理本单位的干部教育培训工作。</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第九条　垂直管理部门的干部教育培训工作由部门负责。</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双重管理单位的干部教育培训工作由主管单位负责、协管单位配合，根据工作需要，经协商也可以由协管单位负责。</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第十条　党委和政府工作部门抽调下级党委和政府领导班子成员参加</w:t>
      </w:r>
      <w:r w:rsidRPr="00635BF8">
        <w:rPr>
          <w:rFonts w:ascii="方正仿宋简体" w:eastAsia="方正仿宋简体" w:hint="eastAsia"/>
          <w:sz w:val="28"/>
          <w:szCs w:val="28"/>
        </w:rPr>
        <w:lastRenderedPageBreak/>
        <w:t>培训，必须报同级干部教育培训主管部门审批；抽调下级党委管理的干部参加本系统本行业培训，应当以书面形式提前通知下级党委组织部门，避免多头调训和重复培训。</w:t>
      </w:r>
    </w:p>
    <w:p w:rsidR="00635BF8" w:rsidRPr="00635BF8" w:rsidRDefault="00635BF8" w:rsidP="00635BF8">
      <w:pPr>
        <w:spacing w:line="400" w:lineRule="exact"/>
        <w:rPr>
          <w:rFonts w:ascii="方正仿宋简体" w:eastAsia="方正仿宋简体"/>
          <w:sz w:val="28"/>
          <w:szCs w:val="28"/>
        </w:rPr>
      </w:pPr>
    </w:p>
    <w:p w:rsidR="00635BF8" w:rsidRPr="00635BF8" w:rsidRDefault="00635BF8" w:rsidP="00635BF8">
      <w:pPr>
        <w:spacing w:line="400" w:lineRule="exact"/>
        <w:jc w:val="center"/>
        <w:rPr>
          <w:rFonts w:ascii="方正黑体简体" w:eastAsia="方正黑体简体"/>
          <w:sz w:val="28"/>
          <w:szCs w:val="28"/>
        </w:rPr>
      </w:pPr>
      <w:r w:rsidRPr="00635BF8">
        <w:rPr>
          <w:rFonts w:ascii="方正黑体简体" w:eastAsia="方正黑体简体" w:hint="eastAsia"/>
          <w:sz w:val="28"/>
          <w:szCs w:val="28"/>
        </w:rPr>
        <w:t>第三章　教育培训对象</w:t>
      </w:r>
    </w:p>
    <w:p w:rsidR="00635BF8" w:rsidRPr="00635BF8" w:rsidRDefault="00635BF8" w:rsidP="00635BF8">
      <w:pPr>
        <w:spacing w:line="400" w:lineRule="exact"/>
        <w:rPr>
          <w:rFonts w:ascii="方正仿宋简体" w:eastAsia="方正仿宋简体"/>
          <w:sz w:val="28"/>
          <w:szCs w:val="28"/>
        </w:rPr>
      </w:pP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第十一条　干部有接受教育培训的权利和义务。</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第十二条　干部教育培训的对象是全体干部，重点是县处级以上党政领导干部和优秀年轻干部。</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第十三条　干部应当根据不同情况参加相应的教育培训：</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（一）党的理论教育和党性教育的专题培训；</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（二）贯彻落实党和国家重大决策部署的集中轮训；</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（三）新录（聘）用的初任培训；</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（四）晋升领导职务的任职培训；</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（五）提升履职能力的在职培训；</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（六）其他培训。</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第十四条　省部级、厅局级、县处级党政领导干部和四级调研员及相当层次职级以上公务员，经组织选调，应当每5年参加党校（行政学院）、干部学院等干部教育培训机构脱产培训，以及干部教育培训主管部门认可的其他集中培训，累计不少于3个月或者550学时。提拔担任领导职务的，确因特殊情况在提任前未达到教育培训要求的，应当在提任后1年内完成培训。干部教育培训主管部门应当作出规划，统筹安排。</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乡科级党政领导干部和一级主任科员及相当层次职级以下公务员，应当每年参加干部教育培训主管部门认可的集中培训，累计不少于12天或者90学时。</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干部应当结合岗位职责参加网络培训，完成规定的学时。</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第十五条　干部在参加组织选派的脱产培训期间，一般应当享受在岗同等待遇，一般不承担所在单位的日常工作、出国（境）考察等任务。因特殊情况确需请假的，必须严格履行手续，累计请假时间原则上不得超过总学时的1/7，超过的应予退学。</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第十六条　干部个人参加社会化培训，费用一律由本人承担，不得由财政经费和单位经费报销，不得接受任何机构和他人的资助或者变相资助。</w:t>
      </w:r>
    </w:p>
    <w:p w:rsidR="00635BF8" w:rsidRDefault="00635BF8" w:rsidP="00635BF8">
      <w:pPr>
        <w:spacing w:line="400" w:lineRule="exact"/>
        <w:rPr>
          <w:rFonts w:ascii="方正仿宋简体" w:eastAsia="方正仿宋简体"/>
          <w:sz w:val="28"/>
          <w:szCs w:val="28"/>
        </w:rPr>
      </w:pPr>
    </w:p>
    <w:p w:rsidR="00635BF8" w:rsidRDefault="00635BF8" w:rsidP="00635BF8">
      <w:pPr>
        <w:spacing w:line="400" w:lineRule="exact"/>
        <w:rPr>
          <w:rFonts w:ascii="方正仿宋简体" w:eastAsia="方正仿宋简体"/>
          <w:sz w:val="28"/>
          <w:szCs w:val="28"/>
        </w:rPr>
      </w:pPr>
    </w:p>
    <w:p w:rsidR="00635BF8" w:rsidRPr="00635BF8" w:rsidRDefault="00635BF8" w:rsidP="00635BF8">
      <w:pPr>
        <w:spacing w:line="400" w:lineRule="exact"/>
        <w:rPr>
          <w:rFonts w:ascii="方正仿宋简体" w:eastAsia="方正仿宋简体"/>
          <w:sz w:val="28"/>
          <w:szCs w:val="28"/>
        </w:rPr>
      </w:pPr>
    </w:p>
    <w:p w:rsidR="00635BF8" w:rsidRPr="00635BF8" w:rsidRDefault="00635BF8" w:rsidP="00635BF8">
      <w:pPr>
        <w:spacing w:line="400" w:lineRule="exact"/>
        <w:jc w:val="center"/>
        <w:rPr>
          <w:rFonts w:ascii="方正黑体简体" w:eastAsia="方正黑体简体"/>
          <w:sz w:val="28"/>
          <w:szCs w:val="28"/>
        </w:rPr>
      </w:pPr>
      <w:r w:rsidRPr="00635BF8">
        <w:rPr>
          <w:rFonts w:ascii="方正黑体简体" w:eastAsia="方正黑体简体" w:hint="eastAsia"/>
          <w:sz w:val="28"/>
          <w:szCs w:val="28"/>
        </w:rPr>
        <w:lastRenderedPageBreak/>
        <w:t>第四章　教育培训内容</w:t>
      </w:r>
    </w:p>
    <w:p w:rsidR="00635BF8" w:rsidRPr="00635BF8" w:rsidRDefault="00635BF8" w:rsidP="00635BF8">
      <w:pPr>
        <w:spacing w:line="400" w:lineRule="exact"/>
        <w:rPr>
          <w:rFonts w:ascii="方正仿宋简体" w:eastAsia="方正仿宋简体"/>
          <w:sz w:val="28"/>
          <w:szCs w:val="28"/>
        </w:rPr>
      </w:pP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第十七条　干部教育培训以深入学习贯彻习近平新时代中国特色社会主义思想为主题主线，以党的理论教育、党性教育和履职能力培训为重点，注重知识培训，全面提高干部素质和能力。</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第十八条　党的理论教育重点开展马克思列宁主义、毛泽东思想、邓小平理论、“三个代表”重要思想、科学发展观教育培训，全面加强习近平新时代中国特色社会主义思想教育培训，加强党的路线方针政策教育培训，引导干部自觉做共产主义远大理想和中国特色社会主义共同理想的坚定信仰者和忠实实践者，提高运用马克思主义立场观点方法分析解决实际问题的能力，增强适应新时代要求、推进中国式现代化建设的本领。</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突出党的创新理论教育，坚持用习近平新时代中国特色社会主义思想统一思想、统一意志、统一行动，教育引导干部全面系统掌握这一思想的基本观点、科学体系，把握好这一思想的世界观、方法论，坚持好、运用好贯穿其中的立场观点方法，深刻领悟“两个确立”的决定性意义，增强“四个意识”、坚定“四个自信”、做到“两个维护”，不断提高政治判断力、政治领悟力、政治执行力，自觉在思想上、政治上、行动上同以习近平同志为核心的党中央保持高度一致。</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对党外干部，也应当根据其特点，开展相应的政治理论教育。</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第十九条　党性教育重点开展理想信念、党的宗旨、革命传统、党风廉政教育。突出党章和党规党纪学习教育，强化政治忠诚教育，加强政治纪律和政治规矩教育，加强斗争精神和斗争本领养成，深入开展党史、新中国史、改革开放史、社会主义发展史、中华民族发展史学习教育，坚持用以伟大建党精神为源头的中国共产党人精神谱系教育干部，加强铸牢中华民族共同体意识教育，开展社会主义核心价值观教育、中华优秀传统文化教育、中华民族传统美德教育，开展政德教育、警示教育，引导党员干部提高思想觉悟、精神境界、道德修养，树立正确的权力观、政绩观、事业观，做到对党忠诚、个人干净、敢于担当，永葆共产党人政治本色。</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第二十条　履职能力培训重点开展党中央关于经济建设、政治建设、文化建设、社会建设、生态文明建设和党的建设等方面重大决策部署的培训，分领域分专题学深学透习近平总书记重要思想、重要论述，提升推动高质量发展本领、服务群众本领、防范化解风险本领。加强宪法、法律和政策法规教育培训，提高干部科学执政、民主执政、依法执政水平。开展总体国家安全观教育，增强干部国家安全意识，提高统筹发展和安全能力。</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第二十一条　知识培训应当根据干部岗位特点和工作要求，有针对性</w:t>
      </w:r>
      <w:r w:rsidRPr="00635BF8">
        <w:rPr>
          <w:rFonts w:ascii="方正仿宋简体" w:eastAsia="方正仿宋简体" w:hint="eastAsia"/>
          <w:sz w:val="28"/>
          <w:szCs w:val="28"/>
        </w:rPr>
        <w:lastRenderedPageBreak/>
        <w:t>地开展履行岗位职责所必备知识的培训，加强各种新知识新技能的教育培训，帮助干部优化知识结构、完善知识体系、提高综合素养。</w:t>
      </w:r>
    </w:p>
    <w:p w:rsidR="00635BF8" w:rsidRPr="00635BF8" w:rsidRDefault="00635BF8" w:rsidP="00635BF8">
      <w:pPr>
        <w:spacing w:line="400" w:lineRule="exact"/>
        <w:rPr>
          <w:rFonts w:ascii="方正仿宋简体" w:eastAsia="方正仿宋简体"/>
          <w:sz w:val="28"/>
          <w:szCs w:val="28"/>
        </w:rPr>
      </w:pPr>
    </w:p>
    <w:p w:rsidR="00635BF8" w:rsidRPr="00635BF8" w:rsidRDefault="00635BF8" w:rsidP="00635BF8">
      <w:pPr>
        <w:spacing w:line="400" w:lineRule="exact"/>
        <w:jc w:val="center"/>
        <w:rPr>
          <w:rFonts w:ascii="方正黑体简体" w:eastAsia="方正黑体简体"/>
          <w:sz w:val="28"/>
          <w:szCs w:val="28"/>
        </w:rPr>
      </w:pPr>
      <w:r w:rsidRPr="00635BF8">
        <w:rPr>
          <w:rFonts w:ascii="方正黑体简体" w:eastAsia="方正黑体简体" w:hint="eastAsia"/>
          <w:sz w:val="28"/>
          <w:szCs w:val="28"/>
        </w:rPr>
        <w:t>第五章　教育培训方式方法</w:t>
      </w:r>
    </w:p>
    <w:p w:rsidR="00635BF8" w:rsidRPr="00635BF8" w:rsidRDefault="00635BF8" w:rsidP="00635BF8">
      <w:pPr>
        <w:spacing w:line="400" w:lineRule="exact"/>
        <w:rPr>
          <w:rFonts w:ascii="方正仿宋简体" w:eastAsia="方正仿宋简体"/>
          <w:sz w:val="28"/>
          <w:szCs w:val="28"/>
        </w:rPr>
      </w:pP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第二十二条　干部教育培训以脱产培训、党委（党组）理论学习中心组学习、网络培训、在职自学等方式进行。</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第二十三条　脱产培训以组织调训为主。干部教育培训主管部门负责制定调训计划、选调干部参加培训，对重要岗位的干部可以实行点名调训。干部所在单位按照计划完成调训任务。干部必须服从组织调训。</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第二十四条　党委（党组）理论学习中心组学习以政治学习为根本，以深入学习贯彻习近平新时代中国特色社会主义思想为主题主线，在个人自学和专题调研基础上保证每个季度不少于1次集体学习研讨。</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第二十五条　充分运用现代信息技术，完善网络培训制度，建立兼容、开放、共享、规范的干部网络培训体系。提高干部教育培训教学和管理数字化水平，用好大数据、人工智能等技术手段。</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第二十六条　建立健全干部在职自学制度。干部所在单位应当支持鼓励干部在职自学，并提供必要条件。</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第二十七条　干部教育培训应当根据内容要求和干部特点，综合运用讲授式、研讨式、案例式、模拟式、体验式、访谈式、行动学习等方法，实现教学相长、学学相长。</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干部教育培训主管部门应当引导和支持干部教育培训机构积极开展方式方法创新。</w:t>
      </w:r>
    </w:p>
    <w:p w:rsidR="00635BF8" w:rsidRPr="00635BF8" w:rsidRDefault="00635BF8" w:rsidP="00635BF8">
      <w:pPr>
        <w:spacing w:line="400" w:lineRule="exact"/>
        <w:rPr>
          <w:rFonts w:ascii="方正仿宋简体" w:eastAsia="方正仿宋简体"/>
          <w:sz w:val="28"/>
          <w:szCs w:val="28"/>
        </w:rPr>
      </w:pPr>
    </w:p>
    <w:p w:rsidR="00635BF8" w:rsidRPr="00635BF8" w:rsidRDefault="00635BF8" w:rsidP="00635BF8">
      <w:pPr>
        <w:spacing w:line="400" w:lineRule="exact"/>
        <w:jc w:val="center"/>
        <w:rPr>
          <w:rFonts w:ascii="方正黑体简体" w:eastAsia="方正黑体简体"/>
          <w:sz w:val="28"/>
          <w:szCs w:val="28"/>
        </w:rPr>
      </w:pPr>
      <w:r w:rsidRPr="00635BF8">
        <w:rPr>
          <w:rFonts w:ascii="方正黑体简体" w:eastAsia="方正黑体简体" w:hint="eastAsia"/>
          <w:sz w:val="28"/>
          <w:szCs w:val="28"/>
        </w:rPr>
        <w:t>第六章　教育培训机构</w:t>
      </w:r>
    </w:p>
    <w:p w:rsidR="00635BF8" w:rsidRPr="00635BF8" w:rsidRDefault="00635BF8" w:rsidP="00635BF8">
      <w:pPr>
        <w:spacing w:line="400" w:lineRule="exact"/>
        <w:rPr>
          <w:rFonts w:ascii="方正仿宋简体" w:eastAsia="方正仿宋简体"/>
          <w:sz w:val="28"/>
          <w:szCs w:val="28"/>
        </w:rPr>
      </w:pP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第二十八条　干部教育培训机构主要包括：党校（行政学院）、干部学院、社会主义学院、部门行业培训机构、国有企业培训机构、干部教育培训高校基地。</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各级党委（党组）和干部教育培训主管部门应当加强对干部教育培训机构的工作指导，构建分工明确、优势互补、布局合理、规范有序的培训机构体系。</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第二十九条　党校（行政学院）是干部教育培训的主渠道，应当坚守党校初心、坚持党校姓党，突出党的理论教育、党性教育，加强履职能力培训，发挥为党育才、为党献策的独特价值。</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lastRenderedPageBreak/>
        <w:t xml:space="preserve">　　中央党校（国家行政学院）和中国浦东干部学院、中国井冈山干部学院、中国延安干部学院作为国家级干部教育培训机构，应当发挥示范引领作用。</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省（自治区、直辖市）党性教育干部学院是教育党员干部坚定理想信念、加强党性修养、传承红色基因、赓续红色血脉的重要阵地，应当用好红色资源，突出办学特色，发挥在党性教育中的独特优势。</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社会主义学院是党领导的统一战线性质的政治学院，应当坚持功能定位，承担好民主党派和无党派人士、统一战线其他领域代表人士、统战干部及统一战线理论研究人才等培训任务。</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部门行业培训机构、国有企业培训机构应当按照各自职责提升办学水平，重点做好本部门本行业本单位的干部教育培训工作。</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干部教育培训高校基地应当发挥学科专业优势，重点开展履职能力培训。</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各类干部教育培训机构应当加强交流合作，通过联合办学等方式，促进资源优化配置。</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第三十条　根据工作需要，干部教育培训主办单位可以委托干部教育培训主管部门认可的其他高等学校、科研院所承担干部教育培训任务。</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第三十一条　干部教育培训机构应当以教学为中心，深化教学改革，优化学科结构，完善培训内容，科学设置培训班次和学制，改进课程设计，创新教学方法，规范现场教学点管理，提高教学水平。</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第三十二条　各级党委应当加强对党校（行政学院）工作的领导，履行办好、管好、建好党校（行政学院）的主体责任，选优配强领导班子，按照实用、安全、有效的原则加强和改善基础设施和办学条件。</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因地制宜推进县级党校（行政学校）分类建设，深化办学体制改革和办学模式创新，不断提升办学能力和水平。</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第三十三条　加强干部教育培训机构规范管理和质量提升，调整、整顿办学能力弱的干部教育培训机构。新设干部教育培训机构应当严格按照有关规定程序和机构编制管理权限审批。</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第三十四条　干部教育培训主管部门和干部教育培训机构应当注重干部教育培训管理者队伍建设，加强培养，严格管理，促进交流，优化结构，提高素质。</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加强干部教育培训理论研究。</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第三十五条　干部教育培训机构必须贯彻执行党和国家干部教育培训方针政策和有关党内法规、法律法规，严格落实意识形态工作责任制，加强校风教风学风建设。</w:t>
      </w:r>
    </w:p>
    <w:p w:rsidR="00635BF8" w:rsidRPr="00635BF8" w:rsidRDefault="00635BF8" w:rsidP="00635BF8">
      <w:pPr>
        <w:spacing w:line="400" w:lineRule="exact"/>
        <w:jc w:val="center"/>
        <w:rPr>
          <w:rFonts w:ascii="方正黑体简体" w:eastAsia="方正黑体简体"/>
          <w:sz w:val="28"/>
          <w:szCs w:val="28"/>
        </w:rPr>
      </w:pPr>
      <w:r w:rsidRPr="00635BF8">
        <w:rPr>
          <w:rFonts w:ascii="方正黑体简体" w:eastAsia="方正黑体简体" w:hint="eastAsia"/>
          <w:sz w:val="28"/>
          <w:szCs w:val="28"/>
        </w:rPr>
        <w:lastRenderedPageBreak/>
        <w:t>第七章　师资、课程、教材、经费</w:t>
      </w:r>
    </w:p>
    <w:p w:rsidR="00635BF8" w:rsidRPr="00635BF8" w:rsidRDefault="00635BF8" w:rsidP="00635BF8">
      <w:pPr>
        <w:spacing w:line="400" w:lineRule="exact"/>
        <w:rPr>
          <w:rFonts w:ascii="方正仿宋简体" w:eastAsia="方正仿宋简体"/>
          <w:sz w:val="28"/>
          <w:szCs w:val="28"/>
        </w:rPr>
      </w:pP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第三十六条　干部教育培训主管部门和干部教育培训机构应当按照政治过硬、素质优良、规模适当、结构合理、专兼结合的原则，建设高素质干部教育培训师资队伍。</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第三十七条　从事干部教育培训工作的教师，必须对党忠诚、信念坚定，严守纪律、严谨治学，具有良好的思想道德修养、较高的理论政策水平、扎实的专业知识基础，有一定的实际工作经验，掌握现代教育培训理论和方法，具备胜任教学、科研工作的能力，不得传播违反党的理论和路线方针政策、违反中央决定的错误观点。</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第三十八条　注重专职教师队伍建设，创新引才育才机制，完善考核、奖惩和教育培训、实践锻炼制度，专职教师每年参加教育培训的时间累计不少于1个月。逐步建立符合干部教育培训特点的师资队伍考核评价体系和职称评审制度。</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第三十九条　注重邀请思想政治素质过硬、实践经验丰富、理论水平较高的领导干部、专家学者和先进模范人物、优秀基层干部等到干部教育培训课堂授课，充分发挥外请教师的作用。干部教育培训主办单位和干部教育培训机构应当加强对外请教师的审核把关。</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坚持领导干部上讲台制度。县级以上党政领导班子成员特别是主要领导干部应当带头到党校（行政学院）、干部学院、社会主义学院等授课。</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第四十条　中央组织部和各省（自治区、直辖市）党委组织部应当建立完善干部教育培训师资库。有条件的地区和部门可以根据工作需要建立干部教育培训师资库。</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第四十一条　干部教育培训主管部门和干部教育培训机构应当完善课程开发和更新机制，构建富有时代特征和实践特色、务实管用的课程体系。</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第四十二条　加强精品课程建设，重点开发体现马克思主义中国化时代化最新成果、反映各领域实践党的创新理论的精品课程。</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建立干部教育培训精品课程库，实现优质课程资源共享。</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第四十三条　适应不同类别干部教育培训的需要，着眼于提高干部综合素质和能力，开发具有政治性、思想性、权威性、指导性、可读性的干部学习培训教材。</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第四十四条　全国干部培训教材编审指导委员会负责全国干部学习培训教材规划、编写、审定等工作。地方、部门和干部教育培训机构可以编写符合需要、各具特色的干部学习培训教材。</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第四十五条　干部教育培训主管部门和干部教育培训机构应当严格审</w:t>
      </w:r>
      <w:r w:rsidRPr="00635BF8">
        <w:rPr>
          <w:rFonts w:ascii="方正仿宋简体" w:eastAsia="方正仿宋简体" w:hint="eastAsia"/>
          <w:sz w:val="28"/>
          <w:szCs w:val="28"/>
        </w:rPr>
        <w:lastRenderedPageBreak/>
        <w:t>核把关，优先选用中央有关部门组织编写、推荐的权威教材，也可以选用其他优秀出版物。未经审核把关的教材不得进入干部教育培训课堂。</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第四十六条　干部教育培训经费列入各级政府年度财政预算，保证干部教育培训工作需要。</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干部教育培训主管部门、干部教育培训主办单位和干部教育培训机构应当严格干部教育培训经费管理，厉行节约，勤俭办学，提高经费使用效益。</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第四十七条　各级党委和政府应当加大对革命老区、民族地区、边疆地区、乡村振兴重点帮扶地区干部教育培训支持力度，推动优质培训资源向基层延伸倾斜。</w:t>
      </w:r>
    </w:p>
    <w:p w:rsidR="00635BF8" w:rsidRPr="00635BF8" w:rsidRDefault="00635BF8" w:rsidP="00635BF8">
      <w:pPr>
        <w:spacing w:line="400" w:lineRule="exact"/>
        <w:rPr>
          <w:rFonts w:ascii="方正仿宋简体" w:eastAsia="方正仿宋简体"/>
          <w:sz w:val="28"/>
          <w:szCs w:val="28"/>
        </w:rPr>
      </w:pPr>
    </w:p>
    <w:p w:rsidR="00635BF8" w:rsidRPr="00635BF8" w:rsidRDefault="00635BF8" w:rsidP="00635BF8">
      <w:pPr>
        <w:spacing w:line="400" w:lineRule="exact"/>
        <w:jc w:val="center"/>
        <w:rPr>
          <w:rFonts w:ascii="方正黑体简体" w:eastAsia="方正黑体简体"/>
          <w:sz w:val="28"/>
          <w:szCs w:val="28"/>
        </w:rPr>
      </w:pPr>
      <w:r w:rsidRPr="00635BF8">
        <w:rPr>
          <w:rFonts w:ascii="方正黑体简体" w:eastAsia="方正黑体简体" w:hint="eastAsia"/>
          <w:sz w:val="28"/>
          <w:szCs w:val="28"/>
        </w:rPr>
        <w:t>第八章　考核与评估</w:t>
      </w:r>
    </w:p>
    <w:p w:rsidR="00635BF8" w:rsidRPr="00635BF8" w:rsidRDefault="00635BF8" w:rsidP="00635BF8">
      <w:pPr>
        <w:spacing w:line="400" w:lineRule="exact"/>
        <w:rPr>
          <w:rFonts w:ascii="方正仿宋简体" w:eastAsia="方正仿宋简体"/>
          <w:sz w:val="28"/>
          <w:szCs w:val="28"/>
        </w:rPr>
      </w:pP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第四十八条　干部教育培训主管部门和干部教育培训机构应当完善干部教育培训考核和激励机制。干部接受教育培训情况应当作为干部考核的内容和任职、晋升的重要依据。</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第四十九条　干部教育培训考核的内容包括干部的学习态度和表现，理论、知识掌握程度，党性修养、作风养成和遵规守纪情况，以及解决实际问题的能力等。</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干部教育培训考核结果应当按照干部管理权限及时反馈组织人事部门。干部教育培训考核不合格的，年度考核不得确定为优秀等次。</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第五十条　干部教育培训考核应当区分不同教育培训方式分别实施。脱产培训的考核，由主办单位和干部教育培训机构实施；网络培训的考核，由主办单位和干部所在单位实施。</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干部教育培训主管部门和干部教育培训机构应当健全跟班管理制度，加强对干部学习培训的考核与监督。</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第五十一条　干部教育培训实行登记管理。各级干部教育培训主管部门和干部所在单位应当按照干部管理权限，建立完善干部教育培训档案，如实记载干部参加教育培训情况和考核结果。</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干部参加脱产培训情况应当记入干部年度考核登记表，参加2个月以上的脱产培训情况应当记入干部任免审批表。</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第五十二条　干部教育培训主管部门负责对干部教育培训机构进行评估，也可以委托干部教育培训主管部门认可的机构进行评估。</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干部教育培训机构评估的内容包括办学方针、培训质量、师资队伍、组织管理、学风建设、基础设施、经费管理等。</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lastRenderedPageBreak/>
        <w:t xml:space="preserve">　　干部教育培训主管部门应当充分运用评估结果，指导干部教育培训机构改进工作。</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第五十三条　干部教育培训主办单位负责对干部教育培训班次进行评估。</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班次评估的内容包括培训设计、培训实施、培训管理、培训效果等。</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评估结果应当作为评价干部教育培训机构办学质量的重要标准，作为确定干部教育培训机构承担培训任务的重要依据。</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第五十四条　干部教育培训机构负责对干部教育培训课程进行评估。</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课程评估的内容包括教学态度、教学内容、教学方法、教学效果等。</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干部教育培训机构应当将评估结果作为指导教学部门和教师改进教学的重要依据。</w:t>
      </w:r>
    </w:p>
    <w:p w:rsidR="00635BF8" w:rsidRPr="00635BF8" w:rsidRDefault="00635BF8" w:rsidP="00635BF8">
      <w:pPr>
        <w:spacing w:line="400" w:lineRule="exact"/>
        <w:rPr>
          <w:rFonts w:ascii="方正仿宋简体" w:eastAsia="方正仿宋简体"/>
          <w:sz w:val="28"/>
          <w:szCs w:val="28"/>
        </w:rPr>
      </w:pPr>
    </w:p>
    <w:p w:rsidR="00635BF8" w:rsidRPr="00635BF8" w:rsidRDefault="00635BF8" w:rsidP="00635BF8">
      <w:pPr>
        <w:spacing w:line="400" w:lineRule="exact"/>
        <w:jc w:val="center"/>
        <w:rPr>
          <w:rFonts w:ascii="方正黑体简体" w:eastAsia="方正黑体简体"/>
          <w:sz w:val="28"/>
          <w:szCs w:val="28"/>
        </w:rPr>
      </w:pPr>
      <w:r w:rsidRPr="00635BF8">
        <w:rPr>
          <w:rFonts w:ascii="方正黑体简体" w:eastAsia="方正黑体简体" w:hint="eastAsia"/>
          <w:sz w:val="28"/>
          <w:szCs w:val="28"/>
        </w:rPr>
        <w:t>第九章　纪律与监督</w:t>
      </w:r>
    </w:p>
    <w:p w:rsidR="00635BF8" w:rsidRPr="00635BF8" w:rsidRDefault="00635BF8" w:rsidP="00635BF8">
      <w:pPr>
        <w:spacing w:line="400" w:lineRule="exact"/>
        <w:rPr>
          <w:rFonts w:ascii="方正仿宋简体" w:eastAsia="方正仿宋简体"/>
          <w:sz w:val="28"/>
          <w:szCs w:val="28"/>
        </w:rPr>
      </w:pP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第五十五条　各级党委和政府及其有关工作部门、干部教育培训机构、干部所在单位和干部本人必须严格执行本条例。开展干部教育培训工作情况应当作为领导班子考核、巡视巡察和选人用人专项检查的内容。</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第五十六条　干部教育培训主管部门会同有关部门对干部教育培训工作和贯彻执行本条例情况进行监督检查，制止和纠正违反本条例的行为，并对有关责任单位和人员提出处理意见和建议。</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第五十七条　干部教育培训主办单位和干部教育培训机构违反本条例和有关规定的，由干部教育培训主管部门或者会同有关部门责令限期整改；逾期不改的，给予通报批评；情节严重的，由有关部门对负有领导责任人员和直接责任人员给予组织处理、党纪政务处分。</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第五十八条　从事干部教育培训工作的教师违反本条例和有关规定的，由干部教育培训机构或者有关部门视情节轻重给予批评教育、组织处理、党纪政务处分。</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第五十九条　干部因故未按规定参加教育培训或者未达到教育培训要求的，应当及时安排补训。对无正当理由不参加教育培训的，由干部管理部门视情节轻重给予批评教育、组织处理。干部弄虚作假获取培训经历的，由干部管理部门按照有关规定严肃处理。</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第六十条　干部参加教育培训期间必须严格遵守学习培训和廉洁自律各项规定。违反本条例和有关规定的，由干部教育培训机构视情节轻重给予约谈提醒、通报批评、责令退学等处理；情节严重的，由有关部门给予组织处理、党纪政务处分。</w:t>
      </w:r>
    </w:p>
    <w:p w:rsidR="00635BF8" w:rsidRPr="00635BF8" w:rsidRDefault="00635BF8" w:rsidP="00635BF8">
      <w:pPr>
        <w:spacing w:line="400" w:lineRule="exact"/>
        <w:jc w:val="center"/>
        <w:rPr>
          <w:rFonts w:ascii="方正黑体简体" w:eastAsia="方正黑体简体"/>
          <w:sz w:val="28"/>
          <w:szCs w:val="28"/>
        </w:rPr>
      </w:pPr>
      <w:r w:rsidRPr="00635BF8">
        <w:rPr>
          <w:rFonts w:ascii="方正黑体简体" w:eastAsia="方正黑体简体" w:hint="eastAsia"/>
          <w:sz w:val="28"/>
          <w:szCs w:val="28"/>
        </w:rPr>
        <w:lastRenderedPageBreak/>
        <w:t>第十章　附则</w:t>
      </w:r>
    </w:p>
    <w:p w:rsidR="00635BF8" w:rsidRPr="00635BF8" w:rsidRDefault="00635BF8" w:rsidP="00635BF8">
      <w:pPr>
        <w:spacing w:line="400" w:lineRule="exact"/>
        <w:rPr>
          <w:rFonts w:ascii="方正仿宋简体" w:eastAsia="方正仿宋简体"/>
          <w:sz w:val="28"/>
          <w:szCs w:val="28"/>
        </w:rPr>
      </w:pP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第六十一条　中国人民解放军和中国人民武装警察部队的干部教育培训规定，由中央军事委员会根据本条例制定。</w:t>
      </w:r>
    </w:p>
    <w:p w:rsidR="00635BF8" w:rsidRPr="00635BF8"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第六十二条　本条例由中共中央组织部负责解释。</w:t>
      </w:r>
    </w:p>
    <w:p w:rsidR="00FC4102" w:rsidRDefault="00635BF8" w:rsidP="00635BF8">
      <w:pPr>
        <w:spacing w:line="400" w:lineRule="exact"/>
        <w:rPr>
          <w:rFonts w:ascii="方正仿宋简体" w:eastAsia="方正仿宋简体"/>
          <w:sz w:val="28"/>
          <w:szCs w:val="28"/>
        </w:rPr>
      </w:pPr>
      <w:r w:rsidRPr="00635BF8">
        <w:rPr>
          <w:rFonts w:ascii="方正仿宋简体" w:eastAsia="方正仿宋简体" w:hint="eastAsia"/>
          <w:sz w:val="28"/>
          <w:szCs w:val="28"/>
        </w:rPr>
        <w:t xml:space="preserve">　　第六十三条　本条例自发布之日起施行。</w:t>
      </w: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A6828" w:rsidRDefault="001A6828" w:rsidP="001A6828">
      <w:pPr>
        <w:spacing w:line="400" w:lineRule="exact"/>
        <w:rPr>
          <w:rFonts w:ascii="方正仿宋简体" w:eastAsia="方正仿宋简体"/>
          <w:sz w:val="28"/>
          <w:szCs w:val="28"/>
        </w:rPr>
      </w:pPr>
    </w:p>
    <w:p w:rsidR="001A6828" w:rsidRPr="001A6828" w:rsidRDefault="001A6828" w:rsidP="001A6828">
      <w:pPr>
        <w:spacing w:line="560" w:lineRule="exact"/>
        <w:jc w:val="center"/>
        <w:rPr>
          <w:rFonts w:ascii="方正小标宋简体" w:eastAsia="方正小标宋简体"/>
          <w:sz w:val="44"/>
          <w:szCs w:val="44"/>
        </w:rPr>
      </w:pPr>
      <w:r w:rsidRPr="001A6828">
        <w:rPr>
          <w:rFonts w:ascii="方正小标宋简体" w:eastAsia="方正小标宋简体" w:hint="eastAsia"/>
          <w:sz w:val="44"/>
          <w:szCs w:val="44"/>
        </w:rPr>
        <w:t>中国共产党党务公开条例（试行）</w:t>
      </w:r>
    </w:p>
    <w:p w:rsidR="001A6828" w:rsidRPr="001A6828" w:rsidRDefault="001A6828" w:rsidP="001A6828">
      <w:pPr>
        <w:spacing w:line="400" w:lineRule="exact"/>
        <w:rPr>
          <w:rFonts w:ascii="方正仿宋简体" w:eastAsia="方正仿宋简体"/>
          <w:sz w:val="28"/>
          <w:szCs w:val="28"/>
        </w:rPr>
      </w:pPr>
    </w:p>
    <w:p w:rsidR="001A6828" w:rsidRPr="001A6828" w:rsidRDefault="001A6828" w:rsidP="001A6828">
      <w:pPr>
        <w:spacing w:line="400" w:lineRule="exact"/>
        <w:jc w:val="center"/>
        <w:rPr>
          <w:rFonts w:ascii="方正黑体简体" w:eastAsia="方正黑体简体"/>
          <w:sz w:val="28"/>
          <w:szCs w:val="28"/>
        </w:rPr>
      </w:pPr>
      <w:r w:rsidRPr="001A6828">
        <w:rPr>
          <w:rFonts w:ascii="方正黑体简体" w:eastAsia="方正黑体简体" w:hint="eastAsia"/>
          <w:sz w:val="28"/>
          <w:szCs w:val="28"/>
        </w:rPr>
        <w:t>第一章　总则</w:t>
      </w:r>
    </w:p>
    <w:p w:rsidR="001A6828" w:rsidRPr="001A6828" w:rsidRDefault="001A6828" w:rsidP="001A6828">
      <w:pPr>
        <w:spacing w:line="400" w:lineRule="exact"/>
        <w:rPr>
          <w:rFonts w:ascii="方正仿宋简体" w:eastAsia="方正仿宋简体"/>
          <w:sz w:val="28"/>
          <w:szCs w:val="28"/>
        </w:rPr>
      </w:pP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第一条　为了贯彻落实党的十九大精神，推动全面从严治党向纵深发展，加强和规范党务公开工作，发展党内民主，强化党内监督，使广大党员更好了解和参与党内事务，动员组织人民群众贯彻落实好党的理论和路线方针政策，提高党的执政能力和领导水平，根据《中国共产党章程》，制定本条例。</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第二条　本条例所称党务公开，是指党的组织将其实施党的领导活动、加强党的建设工作的有关事务，按规定在党内或者向党外公开。</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第三条　本条例适用于党的中央组织、地方组织、基层组织，党的纪律检查机关、工作机关以及其他党的组织。</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第四条　党务公开应当遵循以下原则：</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一）坚持正确方向。坚持维护以习近平同志为核心的党中央权威和集中统一领导，认真贯彻落实习近平新时代中国特色社会主义思想，牢固树立“四个意识”，坚定“四个自信”，把党务公开放到新时代中国特色社会主义的伟大实践中来谋划和推进，把坚持和完善党的领导要求贯彻到党务公开的全过程和各方面。</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（二）坚持发扬民主。保障党员民主权利，落实党员知情权、参与权、选举权、监督权，更好调动全党积极性、主动性、创造性，及时回应党员和群众关切，以公开促落实、促监督、促改进。</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（三）坚持积极稳妥。注重党务公开与政务公开等的衔接联动，统筹各层级、各领域党务公开工作，一般先党内后党外，分类实施，务求实效。</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（四）坚持依规依法。尊崇党章，依规治党，依法办事，科学规范党务公开的内容、范围、程序和方式，增强严肃性、公信度，不断提升党务公开工作制度化、规范化水平。</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第五条　建立健全党中央统一领导，地方党委分级负责，各部门各单位各负其责的党务公开工作领导体制。</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中央办公厅承担党中央党务公开的具体工作，负责统筹协调和督促指导整个党务公开工作。地方党委办公厅（室）承担本级党委党务公开的具体工作，负责统筹协调和督促指导本地区的党务公开工作。各地区各部门应当加强党务公开工作机构和人员队伍建设。</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lastRenderedPageBreak/>
        <w:t xml:space="preserve">　　第六条　党的组织应当根据所承担的职责任务，建立健全党务公开的保密审查、风险评估、信息发布、政策解读、舆论引导、舆情分析、应急处置等工作机制。</w:t>
      </w:r>
    </w:p>
    <w:p w:rsidR="001A6828" w:rsidRPr="001A6828" w:rsidRDefault="001A6828" w:rsidP="001A6828">
      <w:pPr>
        <w:spacing w:line="400" w:lineRule="exact"/>
        <w:rPr>
          <w:rFonts w:ascii="方正仿宋简体" w:eastAsia="方正仿宋简体"/>
          <w:sz w:val="28"/>
          <w:szCs w:val="28"/>
        </w:rPr>
      </w:pPr>
    </w:p>
    <w:p w:rsidR="001A6828" w:rsidRPr="001A6828" w:rsidRDefault="001A6828" w:rsidP="001A6828">
      <w:pPr>
        <w:spacing w:line="400" w:lineRule="exact"/>
        <w:jc w:val="center"/>
        <w:rPr>
          <w:rFonts w:ascii="方正黑体简体" w:eastAsia="方正黑体简体"/>
          <w:sz w:val="28"/>
          <w:szCs w:val="28"/>
        </w:rPr>
      </w:pPr>
      <w:r w:rsidRPr="001A6828">
        <w:rPr>
          <w:rFonts w:ascii="方正黑体简体" w:eastAsia="方正黑体简体" w:hint="eastAsia"/>
          <w:sz w:val="28"/>
          <w:szCs w:val="28"/>
        </w:rPr>
        <w:t>第二章　公开的内容和范围</w:t>
      </w:r>
    </w:p>
    <w:p w:rsidR="001A6828" w:rsidRPr="001A6828" w:rsidRDefault="001A6828" w:rsidP="001A6828">
      <w:pPr>
        <w:spacing w:line="400" w:lineRule="exact"/>
        <w:rPr>
          <w:rFonts w:ascii="方正仿宋简体" w:eastAsia="方正仿宋简体"/>
          <w:sz w:val="28"/>
          <w:szCs w:val="28"/>
        </w:rPr>
      </w:pP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第七条　党的组织贯彻落实党的基本理论、基本路线、基本方略情况，领导经济社会发展情况，落实全面从严治党责任、加强党的建设情况，以及党的组织职能、机构等情况，除涉及党和国家秘密不得公开或者依照有关规定不宜公开的事项外，一般应当公开。</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加强对权力运行的制约和监督，让人民监督权力，让权力在阳光下运行。</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党务公开不得危及政治安全特别是政权安全、制度安全，以及经济安全、军事安全、文化安全、社会安全、国土安全和国民安全等。</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第八条　党的组织应当根据党务与党员和群众的关联程度合理确定公开范围：</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（一）领导经济社会发展、涉及人民群众生产生活的党务，向社会公开；</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（二）涉及党的建设重大问题或者党员义务权利，需要全体党员普遍知悉和遵守执行的党务，在全党公开；</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（三）各地区、各部门、各单位的党务，在本地区、本部门、本单位公开；</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（四）涉及特定党的组织、党员和群众切身利益的党务，对特定党的组织、党员和群众公开。</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第九条　党的中央组织公开党的理论和路线方针政策，管党治党、治国理政重大决策部署，习近平总书记有关重要讲话、重要指示，党中央重要会议、活动和重要人事任免，党的中央委员会、中央政治局、中央政治局常务委员会加强自身建设等情况。</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第十条　党的地方组织应当公开以下内容：</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（一）学习贯彻党中央和上级组织决策部署，坚决维护以习近平同志为核心的党中央权威和集中统一领导情况；</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（二）本地区经济社会发展部署安排、重大改革事项、重大民生措施等重大决策和推进落实情况，以及重大突发事件应急处置情况；</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（三）履行全面从严治党主体责任，坚持贯彻民主集中制原则，严肃党内政治生活，全面负责本地区党的建设情况；</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lastRenderedPageBreak/>
        <w:t xml:space="preserve">　　（四）本地区党的重要会议、活动和重要人事任免情况；</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（五）党的地方委员会加强自身建设情况；</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（六）其他应当公开的党务。</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第十一条　党的基层组织应当公开以下内容：</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（一）学习贯彻党中央和上级组织决策部署，坚决维护以习近平同志为核心的党中央权威和集中统一领导情况；</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（二）任期工作目标、阶段性工作部署、重点工作任务及落实情况；</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（三）加强思想政治工作、开展党内学习教育、组织党员教育培训、执行“三会一课”制度等情况；</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（四）换届选举、党组织设立、发展党员、民主评议、召开组织生活会、保障党员权利、党费收缴使用管理以及党组织自身建设等情况；</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（五）防止和纠正“四风”现象，联系服务党员和群众情况；</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（六）落实管党治党政治责任，加强党风廉政建设，对党员作出组织处理和纪律处分情况；</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（七）其他应当公开的党务。</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第十二条　党的纪律检查机关应当公开以下内容：</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（一）学习贯彻党中央大政方针和重大决策部署，坚决维护以习近平同志为核心的党中央权威和集中统一领导，贯彻落实本级党委、上级纪律检查机关工作部署情况；</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（二）开展纪律教育、加强纪律建设，维护党章党规党纪情况；</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（三）查处违反中央八项规定精神，发生在群众身边、影响恶劣的不正之风和腐败问题情况；</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（四）对党员领导干部严重违纪涉嫌违法犯罪进行立案审查、组织审查和给予开除党籍处分情况；</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（五）对党员领导干部严重失职失责进行问责情况；</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（六）加强纪律检查机关自身建设情况；</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（七）其他应当公开的党务。</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第十三条　党的工作机关、党委派出机关、党委直属事业单位和党组应当根据本条例第七条第一款规定，结合实际确定公开内容。</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党的工作机关和党委直属事业单位应当重点公开落实党委决策部署、开展党的工作情况。</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党委派出机关应当重点公开代表党委领导本地区、本领域、本行业、本系统党的工作情况。</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党组应当重点公开在本单位发挥领导作用和落实党建工作责任制情况。</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第十四条　党的组织应当根据本条例规定的党务公开内容和范围编制</w:t>
      </w:r>
      <w:r w:rsidRPr="001A6828">
        <w:rPr>
          <w:rFonts w:ascii="方正仿宋简体" w:eastAsia="方正仿宋简体" w:hint="eastAsia"/>
          <w:sz w:val="28"/>
          <w:szCs w:val="28"/>
        </w:rPr>
        <w:lastRenderedPageBreak/>
        <w:t>党务公开目录，并根据职责任务要求动态调整。党务公开目录应当报党的上一级组织备案，并按照规定在党内或者向社会公开。</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中央纪律检查委员会、中央各部门应当加强对本系统本领域党务公开目录编制的指导。</w:t>
      </w:r>
    </w:p>
    <w:p w:rsidR="001A6828" w:rsidRPr="001A6828" w:rsidRDefault="001A6828" w:rsidP="001A6828">
      <w:pPr>
        <w:spacing w:line="400" w:lineRule="exact"/>
        <w:rPr>
          <w:rFonts w:ascii="方正仿宋简体" w:eastAsia="方正仿宋简体"/>
          <w:sz w:val="28"/>
          <w:szCs w:val="28"/>
        </w:rPr>
      </w:pPr>
    </w:p>
    <w:p w:rsidR="001A6828" w:rsidRPr="001A6828" w:rsidRDefault="001A6828" w:rsidP="001A6828">
      <w:pPr>
        <w:spacing w:line="400" w:lineRule="exact"/>
        <w:jc w:val="center"/>
        <w:rPr>
          <w:rFonts w:ascii="方正黑体简体" w:eastAsia="方正黑体简体"/>
          <w:sz w:val="28"/>
          <w:szCs w:val="28"/>
        </w:rPr>
      </w:pPr>
      <w:r w:rsidRPr="001A6828">
        <w:rPr>
          <w:rFonts w:ascii="方正黑体简体" w:eastAsia="方正黑体简体" w:hint="eastAsia"/>
          <w:sz w:val="28"/>
          <w:szCs w:val="28"/>
        </w:rPr>
        <w:t>第三章　公开的程序和方式</w:t>
      </w:r>
    </w:p>
    <w:p w:rsidR="001A6828" w:rsidRPr="001A6828" w:rsidRDefault="001A6828" w:rsidP="001A6828">
      <w:pPr>
        <w:spacing w:line="400" w:lineRule="exact"/>
        <w:rPr>
          <w:rFonts w:ascii="方正仿宋简体" w:eastAsia="方正仿宋简体"/>
          <w:sz w:val="28"/>
          <w:szCs w:val="28"/>
        </w:rPr>
      </w:pP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第十五条　凡列入党务公开目录的事项，有关党的组织应当按照以下程序及时主动公开：</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（一）提出。党的组织有关部门研究提出党务公开方案，拟订公开的内容、范围、时间、方式等。</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（二）审核。党的组织有关部门进行保密审查，并从必要性、准确性等方面进行审核。</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（三）审批。党的组织依照职权对党务公开方案进行审批，超出职权范围的必须按程序报批。</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（四）实施。党的组织有关部门按照经批准的方案实施党务公开。</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第十六条　党的组织应当根据党务公开的内容和范围，选择适当的公开方式。</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在党内公开的，一般采取召开会议、制发文件、编发简报、在局域网发布等方式。向社会公开的，一般采取发布公报、召开新闻发布会、接受采访，在报刊、广播、电视、互联网、新媒体、公开栏发布等方式，优先使用党报党刊、电台电视台、重点新闻网站等党的媒体进行发布。</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党的中央纪律检查机关、党中央有关工作机关，县级以上地方党委以及地方纪律检查机关、地方党委有关工作机关应当建立和完善党委新闻发言人制度，逐步建立例行发布制度，及时准确发布重要党务信息。</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第十七条　党务公开可以与政务公开、厂务公开、村（居）务公开、公共事业单位办事公开等方面的载体和平台实现资源共享的，应当统筹使用。</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有条件的党的组织可以建立统一的党务信息公开平台。</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第十八条　注重党务公开相关信息监测反馈，对引起重大舆情反应的，应当及时报告。发现有不真实、不完整、不准确的信息，应当及时加以澄清和引导。</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第十九条　建立健全党员旁听党委会议、党的代表大会代表列席党委会议、党内情况通报反映、党内事务咨询、重大决策征求意见、重大事项社会公示和社会听证等制度，发展和用好党务公开新形式，不断拓展党员</w:t>
      </w:r>
      <w:r w:rsidRPr="001A6828">
        <w:rPr>
          <w:rFonts w:ascii="方正仿宋简体" w:eastAsia="方正仿宋简体" w:hint="eastAsia"/>
          <w:sz w:val="28"/>
          <w:szCs w:val="28"/>
        </w:rPr>
        <w:lastRenderedPageBreak/>
        <w:t>和群众参与党务公开的广度和深度。</w:t>
      </w:r>
    </w:p>
    <w:p w:rsidR="001A6828" w:rsidRPr="001A6828" w:rsidRDefault="001A6828" w:rsidP="001A6828">
      <w:pPr>
        <w:spacing w:line="400" w:lineRule="exact"/>
        <w:rPr>
          <w:rFonts w:ascii="方正仿宋简体" w:eastAsia="方正仿宋简体"/>
          <w:sz w:val="28"/>
          <w:szCs w:val="28"/>
        </w:rPr>
      </w:pPr>
    </w:p>
    <w:p w:rsidR="001A6828" w:rsidRPr="001A6828" w:rsidRDefault="001A6828" w:rsidP="001A6828">
      <w:pPr>
        <w:spacing w:line="400" w:lineRule="exact"/>
        <w:jc w:val="center"/>
        <w:rPr>
          <w:rFonts w:ascii="方正黑体简体" w:eastAsia="方正黑体简体"/>
          <w:sz w:val="28"/>
          <w:szCs w:val="28"/>
        </w:rPr>
      </w:pPr>
      <w:r w:rsidRPr="001A6828">
        <w:rPr>
          <w:rFonts w:ascii="方正黑体简体" w:eastAsia="方正黑体简体" w:hint="eastAsia"/>
          <w:sz w:val="28"/>
          <w:szCs w:val="28"/>
        </w:rPr>
        <w:t>第四章　监督与追责</w:t>
      </w:r>
    </w:p>
    <w:p w:rsidR="001A6828" w:rsidRPr="001A6828" w:rsidRDefault="001A6828" w:rsidP="001A6828">
      <w:pPr>
        <w:spacing w:line="400" w:lineRule="exact"/>
        <w:rPr>
          <w:rFonts w:ascii="方正仿宋简体" w:eastAsia="方正仿宋简体"/>
          <w:sz w:val="28"/>
          <w:szCs w:val="28"/>
        </w:rPr>
      </w:pP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第二十条　党的组织应当将党务公开工作情况纳入向上一级组织报告工作或者抓党建工作专题报告的重要内容。</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第二十一条　党的组织应当将党务公开工作情况作为履行全面从严治党政治责任的重要内容，对下级组织及其主要负责人进行考核。</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党的组织应当每年向有关党员和群众通报党务公开情况，并纳入党员民主评议范围，主动听取群众意见。</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第二十二条　党的组织应当建立健全党务公开工作督查机制，开展经常性检查和专项督查，专项督查可以与党风廉政建设责任制检查考核、党建工作考核等相结合。督查情况应当在适当范围通报。</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第二十三条　对违反本条例规定并造成不良后果的，应当依规依纪追究有关党的组织、党员领导干部和工作人员的责任。</w:t>
      </w:r>
    </w:p>
    <w:p w:rsidR="001A6828" w:rsidRPr="001A6828" w:rsidRDefault="001A6828" w:rsidP="001A6828">
      <w:pPr>
        <w:spacing w:line="400" w:lineRule="exact"/>
        <w:rPr>
          <w:rFonts w:ascii="方正仿宋简体" w:eastAsia="方正仿宋简体"/>
          <w:sz w:val="28"/>
          <w:szCs w:val="28"/>
        </w:rPr>
      </w:pPr>
    </w:p>
    <w:p w:rsidR="001A6828" w:rsidRPr="001A6828" w:rsidRDefault="001A6828" w:rsidP="001A6828">
      <w:pPr>
        <w:spacing w:line="400" w:lineRule="exact"/>
        <w:jc w:val="center"/>
        <w:rPr>
          <w:rFonts w:ascii="方正黑体简体" w:eastAsia="方正黑体简体"/>
          <w:sz w:val="28"/>
          <w:szCs w:val="28"/>
        </w:rPr>
      </w:pPr>
      <w:r w:rsidRPr="001A6828">
        <w:rPr>
          <w:rFonts w:ascii="方正黑体简体" w:eastAsia="方正黑体简体" w:hint="eastAsia"/>
          <w:sz w:val="28"/>
          <w:szCs w:val="28"/>
        </w:rPr>
        <w:t>第五章　附则</w:t>
      </w:r>
    </w:p>
    <w:p w:rsidR="001A6828" w:rsidRPr="001A6828" w:rsidRDefault="001A6828" w:rsidP="001A6828">
      <w:pPr>
        <w:spacing w:line="400" w:lineRule="exact"/>
        <w:rPr>
          <w:rFonts w:ascii="方正仿宋简体" w:eastAsia="方正仿宋简体"/>
          <w:sz w:val="28"/>
          <w:szCs w:val="28"/>
        </w:rPr>
      </w:pP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第二十四条　中央军事委员会可以根据本条例，制定有关党务公开规定。</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第二十五条　中央纪律检查委员会、中央各部门，各省、自治区、直辖市党委应当根据本条例制定实施细则。</w:t>
      </w:r>
    </w:p>
    <w:p w:rsidR="001A6828" w:rsidRPr="001A6828"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第二十六条　本条例由中央办公厅会同中央组织部解释。</w:t>
      </w:r>
    </w:p>
    <w:p w:rsidR="001421C2" w:rsidRDefault="001A6828" w:rsidP="001A6828">
      <w:pPr>
        <w:spacing w:line="400" w:lineRule="exact"/>
        <w:rPr>
          <w:rFonts w:ascii="方正仿宋简体" w:eastAsia="方正仿宋简体"/>
          <w:sz w:val="28"/>
          <w:szCs w:val="28"/>
        </w:rPr>
      </w:pPr>
      <w:r w:rsidRPr="001A6828">
        <w:rPr>
          <w:rFonts w:ascii="方正仿宋简体" w:eastAsia="方正仿宋简体" w:hint="eastAsia"/>
          <w:sz w:val="28"/>
          <w:szCs w:val="28"/>
        </w:rPr>
        <w:t xml:space="preserve">　　第二十七条　本条例自2017年12月20日起施行。</w:t>
      </w: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471666" w:rsidRDefault="00471666" w:rsidP="00585DA0">
      <w:pPr>
        <w:spacing w:line="400" w:lineRule="exact"/>
        <w:rPr>
          <w:rFonts w:ascii="方正仿宋简体" w:eastAsia="方正仿宋简体"/>
          <w:sz w:val="28"/>
          <w:szCs w:val="28"/>
        </w:rPr>
      </w:pPr>
    </w:p>
    <w:p w:rsidR="00585DA0" w:rsidRPr="00471666" w:rsidRDefault="00585DA0" w:rsidP="00471666">
      <w:pPr>
        <w:spacing w:line="560" w:lineRule="exact"/>
        <w:jc w:val="center"/>
        <w:rPr>
          <w:rFonts w:ascii="方正小标宋简体" w:eastAsia="方正小标宋简体"/>
          <w:sz w:val="44"/>
          <w:szCs w:val="44"/>
        </w:rPr>
      </w:pPr>
      <w:r w:rsidRPr="00471666">
        <w:rPr>
          <w:rFonts w:ascii="方正小标宋简体" w:eastAsia="方正小标宋简体" w:hint="eastAsia"/>
          <w:sz w:val="44"/>
          <w:szCs w:val="44"/>
        </w:rPr>
        <w:t>中国共产党党内监督条例</w:t>
      </w:r>
    </w:p>
    <w:p w:rsidR="00585DA0" w:rsidRPr="00585DA0" w:rsidRDefault="00585DA0" w:rsidP="00585DA0">
      <w:pPr>
        <w:spacing w:line="400" w:lineRule="exact"/>
        <w:rPr>
          <w:rFonts w:ascii="方正仿宋简体" w:eastAsia="方正仿宋简体"/>
          <w:sz w:val="28"/>
          <w:szCs w:val="28"/>
        </w:rPr>
      </w:pPr>
    </w:p>
    <w:p w:rsidR="00585DA0" w:rsidRPr="00471666" w:rsidRDefault="00585DA0" w:rsidP="00585DA0">
      <w:pPr>
        <w:spacing w:line="400" w:lineRule="exact"/>
        <w:rPr>
          <w:rFonts w:ascii="方正楷体简体" w:eastAsia="方正楷体简体"/>
          <w:sz w:val="28"/>
          <w:szCs w:val="28"/>
        </w:rPr>
      </w:pPr>
      <w:r w:rsidRPr="00471666">
        <w:rPr>
          <w:rFonts w:ascii="方正楷体简体" w:eastAsia="方正楷体简体" w:hint="eastAsia"/>
          <w:sz w:val="28"/>
          <w:szCs w:val="28"/>
        </w:rPr>
        <w:t>(2016年10月27日中国共产党第十八届中央委员会第六次全体会议通过)</w:t>
      </w:r>
    </w:p>
    <w:p w:rsidR="00585DA0" w:rsidRPr="00585DA0" w:rsidRDefault="00585DA0" w:rsidP="00585DA0">
      <w:pPr>
        <w:spacing w:line="400" w:lineRule="exact"/>
        <w:rPr>
          <w:rFonts w:ascii="方正仿宋简体" w:eastAsia="方正仿宋简体"/>
          <w:sz w:val="28"/>
          <w:szCs w:val="28"/>
        </w:rPr>
      </w:pPr>
    </w:p>
    <w:p w:rsidR="00585DA0" w:rsidRPr="00471666" w:rsidRDefault="00585DA0" w:rsidP="00471666">
      <w:pPr>
        <w:spacing w:line="400" w:lineRule="exact"/>
        <w:jc w:val="center"/>
        <w:rPr>
          <w:rFonts w:ascii="方正黑体简体" w:eastAsia="方正黑体简体"/>
          <w:sz w:val="28"/>
          <w:szCs w:val="28"/>
        </w:rPr>
      </w:pPr>
      <w:r w:rsidRPr="00471666">
        <w:rPr>
          <w:rFonts w:ascii="方正黑体简体" w:eastAsia="方正黑体简体" w:hint="eastAsia"/>
          <w:sz w:val="28"/>
          <w:szCs w:val="28"/>
        </w:rPr>
        <w:t>第一章　总　则</w:t>
      </w:r>
    </w:p>
    <w:p w:rsidR="00585DA0" w:rsidRPr="00585DA0" w:rsidRDefault="00585DA0" w:rsidP="00585DA0">
      <w:pPr>
        <w:spacing w:line="400" w:lineRule="exact"/>
        <w:rPr>
          <w:rFonts w:ascii="方正仿宋简体" w:eastAsia="方正仿宋简体"/>
          <w:sz w:val="28"/>
          <w:szCs w:val="28"/>
        </w:rPr>
      </w:pP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第一条　为坚持党的领导，加强党的建设，全面从严治党，强化党内监督，保持党的先进性和纯洁性，根据《中国共产党章程》，制定本条例。</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第二条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第三条　党内监督没有禁区、没有例外。信任不能代替监督。各级党组织应当把信任激励同严格监督结合起来，促使党的领导干部做到有权必有责、有责要担当，用权受监督、失责必追究。</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第四条　党内监督必须贯彻民主集中制，依规依纪进行，强化自上而下的组织监督，改进自下而上的民主监督，发挥同级相互监督作用。坚持惩前毖后、治病救人，抓早抓小、防微杜渐。</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第五条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党内监督的主要内容是：</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(一)遵守党章党规，坚定理想信念，践行党的宗旨，模范遵守宪法法律情况；</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(二)维护党中央集中统一领导，牢固树立政治意识、大局意识、核心意识、看齐意识，贯彻落实党的理论和路线方针政策，确保全党令行禁止情况；</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(三)坚持民主集中制，严肃党内政治生活，贯彻党员个人服从党的组织，少数服从多数，下级组织服从上级组织，全党各个组织和全体党员服从党</w:t>
      </w:r>
      <w:r w:rsidRPr="00585DA0">
        <w:rPr>
          <w:rFonts w:ascii="方正仿宋简体" w:eastAsia="方正仿宋简体" w:hint="eastAsia"/>
          <w:sz w:val="28"/>
          <w:szCs w:val="28"/>
        </w:rPr>
        <w:lastRenderedPageBreak/>
        <w:t>的全国代表大会和中央委员会原则情况；</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(四)落实全面从严治党责任，严明党的纪律特别是政治纪律和政治规矩，推进党风廉政建设和反腐败工作情况；</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(五)落实中央八项规定精神，加强作风建设，密切联系群众，巩固党的执政基础情况；</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(六)坚持党的干部标准，树立正确选人用人导向，执行干部选拔任用工作规定情况；</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(七)廉洁自律、秉公用权情况；</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(八)完成党中央和上级党组织部署的任务情况。</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第六条　党内监督的重点对象是党的领导机关和领导干部特别是主要领导干部。</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第七条　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第八条　党的领导干部应当强化自我约束，经常对照党章检查自己的言行，自觉遵守党内政治生活准则、廉洁自律准则，加强党性修养，陶冶道德情操，永葆共产党人政治本色。</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第九条　建立健全党中央统一领导，党委(党组)全面监督，纪律检查机关专责监督，党的工作部门职能监督，党的基层组织日常监督，党员民主监督的党内监督体系。</w:t>
      </w:r>
    </w:p>
    <w:p w:rsidR="00585DA0" w:rsidRPr="00585DA0" w:rsidRDefault="00585DA0" w:rsidP="00585DA0">
      <w:pPr>
        <w:spacing w:line="400" w:lineRule="exact"/>
        <w:rPr>
          <w:rFonts w:ascii="方正仿宋简体" w:eastAsia="方正仿宋简体"/>
          <w:sz w:val="28"/>
          <w:szCs w:val="28"/>
        </w:rPr>
      </w:pPr>
    </w:p>
    <w:p w:rsidR="00585DA0" w:rsidRPr="00471666" w:rsidRDefault="00585DA0" w:rsidP="00471666">
      <w:pPr>
        <w:spacing w:line="400" w:lineRule="exact"/>
        <w:jc w:val="center"/>
        <w:rPr>
          <w:rFonts w:ascii="方正黑体简体" w:eastAsia="方正黑体简体"/>
          <w:sz w:val="28"/>
          <w:szCs w:val="28"/>
        </w:rPr>
      </w:pPr>
      <w:r w:rsidRPr="00471666">
        <w:rPr>
          <w:rFonts w:ascii="方正黑体简体" w:eastAsia="方正黑体简体" w:hint="eastAsia"/>
          <w:sz w:val="28"/>
          <w:szCs w:val="28"/>
        </w:rPr>
        <w:t>第二章　党的中央组织的监督</w:t>
      </w:r>
    </w:p>
    <w:p w:rsidR="00585DA0" w:rsidRPr="00585DA0" w:rsidRDefault="00585DA0" w:rsidP="00585DA0">
      <w:pPr>
        <w:spacing w:line="400" w:lineRule="exact"/>
        <w:rPr>
          <w:rFonts w:ascii="方正仿宋简体" w:eastAsia="方正仿宋简体"/>
          <w:sz w:val="28"/>
          <w:szCs w:val="28"/>
        </w:rPr>
      </w:pP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第十条　党的中央委员会、中央政治局、中央政治局常务委员会全面领导党内监督工作。中央委员会全体会议每年听取中央政治局工作报告，监督中央政治局工作，部署加强党内监督的重大任务。</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第十一条　中央政治局、中央政治局常务委员会定期研究部署在全党开展学习教育，以整风精神查找问题、纠正偏差；听取和审议全党落实中央八项规定精神情况汇报，加强作风建设情况监督检查；听取中央纪律检查委员会常务委员会工作汇报；听取中央巡视情况汇报，在一届任期内实现中央巡视全覆盖。中央政治局每年召开民主生活会，进行对照检查和党性分析，研究加强自身建设措施。</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第十二条　中央委员会成员必须严格遵守党的政治纪律和政治规矩，发现其他成员有违反党章、破坏党的纪律、危害党的团结统一的行为应当</w:t>
      </w:r>
      <w:r w:rsidRPr="00585DA0">
        <w:rPr>
          <w:rFonts w:ascii="方正仿宋简体" w:eastAsia="方正仿宋简体" w:hint="eastAsia"/>
          <w:sz w:val="28"/>
          <w:szCs w:val="28"/>
        </w:rPr>
        <w:lastRenderedPageBreak/>
        <w:t>坚决抵制，并及时向党中央报告。对中央政治局委员的意见，署真实姓名以书面形式或者其他形式向中央政治局常务委员会或者中央纪律检查委员会常务委员会反映。</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第十三条　中央政治局委员应当加强对直接分管部门、地方、领域党组织和领导班子成员的监督，定期同有关地方和部门主要负责人就其履行全面从严治党责任、廉洁自律等情况进行谈话。</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585DA0" w:rsidRPr="00585DA0" w:rsidRDefault="00585DA0" w:rsidP="00585DA0">
      <w:pPr>
        <w:spacing w:line="400" w:lineRule="exact"/>
        <w:rPr>
          <w:rFonts w:ascii="方正仿宋简体" w:eastAsia="方正仿宋简体"/>
          <w:sz w:val="28"/>
          <w:szCs w:val="28"/>
        </w:rPr>
      </w:pPr>
    </w:p>
    <w:p w:rsidR="00585DA0" w:rsidRPr="00471666" w:rsidRDefault="00585DA0" w:rsidP="00471666">
      <w:pPr>
        <w:spacing w:line="400" w:lineRule="exact"/>
        <w:jc w:val="center"/>
        <w:rPr>
          <w:rFonts w:ascii="方正黑体简体" w:eastAsia="方正黑体简体"/>
          <w:sz w:val="28"/>
          <w:szCs w:val="28"/>
        </w:rPr>
      </w:pPr>
      <w:r w:rsidRPr="00471666">
        <w:rPr>
          <w:rFonts w:ascii="方正黑体简体" w:eastAsia="方正黑体简体" w:hint="eastAsia"/>
          <w:sz w:val="28"/>
          <w:szCs w:val="28"/>
        </w:rPr>
        <w:t>第三章　党委(党组)的监督</w:t>
      </w:r>
    </w:p>
    <w:p w:rsidR="00585DA0" w:rsidRPr="00585DA0" w:rsidRDefault="00585DA0" w:rsidP="00585DA0">
      <w:pPr>
        <w:spacing w:line="400" w:lineRule="exact"/>
        <w:rPr>
          <w:rFonts w:ascii="方正仿宋简体" w:eastAsia="方正仿宋简体"/>
          <w:sz w:val="28"/>
          <w:szCs w:val="28"/>
        </w:rPr>
      </w:pP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第十五条　党委(党组)在党内监督中负主体责任，书记是第一责任人，党委常委会委员(党组成员)和党委委员在职责范围内履行监督职责。党委(党组)履行以下监督职责：</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(一)领导本地区本部门本单位党内监督工作，组织实施各项监督制度，抓好督促检查；</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(二)加强对同级纪委和所辖范围内纪律检查工作的领导，检查其监督执纪问责工作情况；</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(三)对党委常委会委员(党组成员)、党委委员，同级纪委、党的工作部门和直接领导的党组织领导班子及其成员进行监督；</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(四)对上级党委、纪委工作提出意见和建议，开展监督。</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第十六条　党的工作部门应当严格执行各项监督制度，加强职责范围内党内监督工作，既加强对本部门本单位的内部监督，又强化对本系统的日常监督。</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第十七条　党内监督必须加强对党组织主要负责人和关键岗位领导干部的监督，重点监督其政治立场、加强党的建设、从严治党，执行党的决议，公道正派选人用人，责任担当、廉洁自律，落实意识形态工作责任制情况。</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上级党组织特别是其主要负责人，对下级党组织主要负责人应当平时多过问、多提醒，发现问题及时纠正。领导班子成员发现班子主要负责人存在问题，应当及时向其提出，必要时可以直接向上级党组织报告。</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党组织主要负责人个人有关事项应当在党内一定范围公开，主动接受监督。</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lastRenderedPageBreak/>
        <w:t xml:space="preserve">　　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第十九条　巡视是党内监督的重要方式。中央和省、自治区、直辖市党委一届任期内，对所管理的地方、部门、企事业单位党组织全面巡视。巡视党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作出说明或者检讨，经所在党组织主要负责人签字后报上级纪委和组织部门。</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作出评价。考核评语在同本人见面后载入干部档案。落实党组织主要负责人在干部选任、考察、决策等各个环节的责任，对失察失责的应当严肃追究责任。</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第二十三条　党的领导干部应当每年在党委常委会(或党组)扩大会议上述责述廉，接受评议。述责述廉重点是执行政治纪律和政治规矩、履行管党治党责任、推进党风廉政建设和反腐败工作以及执行廉洁纪律情况。述责述廉报告应当载入廉洁档案，并在一定范围内公开。</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lastRenderedPageBreak/>
        <w:t xml:space="preserve">　　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第二十五条　建立健全党的领导干部插手干预重大事项记录制度，发现利用职务便利违规干预干部选拔任用、工程建设、执纪执法、司法活动等问题，应当及时向上级党组织报告。</w:t>
      </w:r>
    </w:p>
    <w:p w:rsidR="00585DA0" w:rsidRPr="00585DA0" w:rsidRDefault="00585DA0" w:rsidP="00585DA0">
      <w:pPr>
        <w:spacing w:line="400" w:lineRule="exact"/>
        <w:rPr>
          <w:rFonts w:ascii="方正仿宋简体" w:eastAsia="方正仿宋简体"/>
          <w:sz w:val="28"/>
          <w:szCs w:val="28"/>
        </w:rPr>
      </w:pPr>
    </w:p>
    <w:p w:rsidR="00585DA0" w:rsidRPr="00471666" w:rsidRDefault="00585DA0" w:rsidP="00471666">
      <w:pPr>
        <w:spacing w:line="400" w:lineRule="exact"/>
        <w:jc w:val="center"/>
        <w:rPr>
          <w:rFonts w:ascii="方正黑体简体" w:eastAsia="方正黑体简体"/>
          <w:sz w:val="28"/>
          <w:szCs w:val="28"/>
        </w:rPr>
      </w:pPr>
      <w:r w:rsidRPr="00471666">
        <w:rPr>
          <w:rFonts w:ascii="方正黑体简体" w:eastAsia="方正黑体简体" w:hint="eastAsia"/>
          <w:sz w:val="28"/>
          <w:szCs w:val="28"/>
        </w:rPr>
        <w:t>第四章　党的纪律检查委员会的监督</w:t>
      </w:r>
    </w:p>
    <w:p w:rsidR="00585DA0" w:rsidRPr="00585DA0" w:rsidRDefault="00585DA0" w:rsidP="00585DA0">
      <w:pPr>
        <w:spacing w:line="400" w:lineRule="exact"/>
        <w:rPr>
          <w:rFonts w:ascii="方正仿宋简体" w:eastAsia="方正仿宋简体"/>
          <w:sz w:val="28"/>
          <w:szCs w:val="28"/>
        </w:rPr>
      </w:pP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第二十六条　党的各级纪律检查委员会是党内监督的专责机关，履行监督执纪问责职责，加强对所辖范围内党组织和领导干部遵守党章党规党纪、贯彻执行党的路线方针政策情况的监督检查，承担下列具体任务：</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(一)加强对同级党委特别是常委会委员、党的工作部门和直接领导的党组织、党的领导干部履行职责、行使权力情况的监督；</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(二)落实纪律检查工作双重领导体制，执纪审查工作以上级纪委领导为主，线索处置和执纪审查情况在向同级党委报告的同时向上级纪委报告，各级纪委书记、副书记的提名和考察以上级纪委会同组织部门为主；</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(三)强化上级纪委对下级纪委的领导，纪委发现同级党委主要领导干部的问题，可以直接向上级纪委报告；下级纪委至少每半年向上级纪委报告1次工作，每年向上级纪委进行述职。</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第二十七条　纪律检查机关必须把维护党的政治纪律和政治规矩放在首位，坚决纠正和查处上有政策、下有对策，有令不行、有禁不止，口是心非、阳奉阴违，搞团团伙伙、拉帮结派，欺骗组织、对抗组织等行为。</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第二十八条　纪委派驻纪检组对派出机关负责，加强对被监督单位领导班子及其成员、其他领导干部的监督，发现问题应当及时向派出机关和被监督单位党组织报告，认真负责调查处置，对需要问责的提出建议。</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派出机关应当加强对派驻纪检组工作的领导，定期约谈被监督单位党组织主要负责人、派驻纪检组组长，督促其落实管党治党责任。</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派驻纪检组应当带着实际情况和具体问题，定期向派出机关汇报工作，至少每半年会同被监督单位党组织专题研究1次党风廉政建设和反腐败工作。对能发现的问题没有发现是失职，发现问题不报告、不处置是渎职，都必须严肃问责。</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第二十九条　认真处理信访举报，做好问题线索分类处置，早发现早报告，对社会反映突出、群众评价较差的领导干部情况及时报告，对重要</w:t>
      </w:r>
      <w:r w:rsidRPr="00585DA0">
        <w:rPr>
          <w:rFonts w:ascii="方正仿宋简体" w:eastAsia="方正仿宋简体" w:hint="eastAsia"/>
          <w:sz w:val="28"/>
          <w:szCs w:val="28"/>
        </w:rPr>
        <w:lastRenderedPageBreak/>
        <w:t>检举事项应当集体研究。定期分析研判信访举报情况，对信访反映的典型性、普遍性问题提出有针对性的处置意见，督促信访举报比较集中的地方和部门查找分析原因并认真整改。</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第三十条　严把干部选拔任用“党风廉洁意见回复”关，综合日常工作中掌握的情况，加强分析研判，实事求是评价干部廉洁情况，防止“带病提拔”、“带病上岗”。</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第三十一条　接到对干部一般性违纪问题的反映，应当及时找本人核实，谈话提醒、约谈函询，让干部把问题讲清楚。约谈被反映人，可以与其所在党组织主要负责人一同进行；被反映人对函询问题的说明，应当由其所在党组织主要负责人签字后报上级纪委。谈话记录和函询回复应当认真核实，存档备查。没有发现问题的应当了结澄清，对不如实说明情况的给予严肃处理。</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第三十二条　依规依纪进行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第三十三条　对违反中央八项规定精神的，严重违纪被立案审查开除党籍的，严重失职失责被问责的，以及发生在群众身边、影响恶劣的不正之风和腐败问题，应当点名道姓通报曝光。</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第三十四条　加强对纪律检查机关的监督。发现纪律检查机关及其工作人员有违反纪律问题的，必须严肃处理。各级纪律检查机关必须加强自身建设，健全内控机制，自觉接受党内监督、社会监督、群众监督，确保权力受到严格约束。</w:t>
      </w:r>
    </w:p>
    <w:p w:rsidR="00585DA0" w:rsidRPr="00585DA0" w:rsidRDefault="00585DA0" w:rsidP="00585DA0">
      <w:pPr>
        <w:spacing w:line="400" w:lineRule="exact"/>
        <w:rPr>
          <w:rFonts w:ascii="方正仿宋简体" w:eastAsia="方正仿宋简体"/>
          <w:sz w:val="28"/>
          <w:szCs w:val="28"/>
        </w:rPr>
      </w:pPr>
    </w:p>
    <w:p w:rsidR="00585DA0" w:rsidRPr="00471666" w:rsidRDefault="00585DA0" w:rsidP="00471666">
      <w:pPr>
        <w:spacing w:line="400" w:lineRule="exact"/>
        <w:jc w:val="center"/>
        <w:rPr>
          <w:rFonts w:ascii="方正黑体简体" w:eastAsia="方正黑体简体"/>
          <w:sz w:val="28"/>
          <w:szCs w:val="28"/>
        </w:rPr>
      </w:pPr>
      <w:r w:rsidRPr="00471666">
        <w:rPr>
          <w:rFonts w:ascii="方正黑体简体" w:eastAsia="方正黑体简体" w:hint="eastAsia"/>
          <w:sz w:val="28"/>
          <w:szCs w:val="28"/>
        </w:rPr>
        <w:t>第五章　党的基层组织和党员的监督</w:t>
      </w:r>
    </w:p>
    <w:p w:rsidR="00585DA0" w:rsidRPr="00585DA0" w:rsidRDefault="00585DA0" w:rsidP="00585DA0">
      <w:pPr>
        <w:spacing w:line="400" w:lineRule="exact"/>
        <w:rPr>
          <w:rFonts w:ascii="方正仿宋简体" w:eastAsia="方正仿宋简体"/>
          <w:sz w:val="28"/>
          <w:szCs w:val="28"/>
        </w:rPr>
      </w:pP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第三十五条　党的基层组织应当发挥战斗堡垒作用，履行下列监督职责：</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(一)严格党的组织生活，开展批评和自我批评，监督党员切实履行义务，保障党员权利不受侵犯；</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(二)了解党员、群众对党的工作和党的领导干部的批评和意见，定期向上级党组织反映情况，提出意见和建议；</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(三)维护和执行党的纪律，发现党员、干部违反纪律问题及时教育或者</w:t>
      </w:r>
      <w:r w:rsidRPr="00585DA0">
        <w:rPr>
          <w:rFonts w:ascii="方正仿宋简体" w:eastAsia="方正仿宋简体" w:hint="eastAsia"/>
          <w:sz w:val="28"/>
          <w:szCs w:val="28"/>
        </w:rPr>
        <w:lastRenderedPageBreak/>
        <w:t>处理，问题严重的应当向上级党组织报告。</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第三十六条　党员应当本着对党和人民事业高度负责的态度，积极行使党员权利，履行下列监督义务：</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(一)加强对党的领导干部的民主监督，及时向党组织反映群众意见和诉求；</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(二)在党的会议上有根据地批评党的任何组织和任何党员，揭露和纠正工作中存在的缺点和问题；</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(三)参加党组织开展的评议领导干部活动，勇于触及矛盾问题、指出缺点错误，对错误言行敢于较真、敢于斗争；</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(四)向党负责地揭发、检举党的任何组织和任何党员违纪违法的事实，坚决反对一切派别活动和小集团活动，同腐败现象作坚决斗争。</w:t>
      </w:r>
    </w:p>
    <w:p w:rsidR="00585DA0" w:rsidRPr="00585DA0" w:rsidRDefault="00585DA0" w:rsidP="00585DA0">
      <w:pPr>
        <w:spacing w:line="400" w:lineRule="exact"/>
        <w:rPr>
          <w:rFonts w:ascii="方正仿宋简体" w:eastAsia="方正仿宋简体"/>
          <w:sz w:val="28"/>
          <w:szCs w:val="28"/>
        </w:rPr>
      </w:pPr>
    </w:p>
    <w:p w:rsidR="00585DA0" w:rsidRPr="00471666" w:rsidRDefault="00585DA0" w:rsidP="00471666">
      <w:pPr>
        <w:spacing w:line="400" w:lineRule="exact"/>
        <w:jc w:val="center"/>
        <w:rPr>
          <w:rFonts w:ascii="方正黑体简体" w:eastAsia="方正黑体简体"/>
          <w:sz w:val="28"/>
          <w:szCs w:val="28"/>
        </w:rPr>
      </w:pPr>
      <w:r w:rsidRPr="00471666">
        <w:rPr>
          <w:rFonts w:ascii="方正黑体简体" w:eastAsia="方正黑体简体" w:hint="eastAsia"/>
          <w:sz w:val="28"/>
          <w:szCs w:val="28"/>
        </w:rPr>
        <w:t>第六章　党内监督和外部监督相结合</w:t>
      </w:r>
    </w:p>
    <w:p w:rsidR="00585DA0" w:rsidRPr="00585DA0" w:rsidRDefault="00585DA0" w:rsidP="00585DA0">
      <w:pPr>
        <w:spacing w:line="400" w:lineRule="exact"/>
        <w:rPr>
          <w:rFonts w:ascii="方正仿宋简体" w:eastAsia="方正仿宋简体"/>
          <w:sz w:val="28"/>
          <w:szCs w:val="28"/>
        </w:rPr>
      </w:pP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在纪律审查中发现党的领导干部严重违纪涉嫌违法犯罪的，应当先作出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第三十八条　中国共产党同各民主党派长期共存、互相监督、肝胆相照、荣辱与共。各级党组织应当支持民主党派履行监督职能，重视民主党派和无党派人士提出的意见、批评、建议，完善知情、沟通、反馈、落实等机制。</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rsidR="00585DA0" w:rsidRDefault="00585DA0" w:rsidP="00585DA0">
      <w:pPr>
        <w:spacing w:line="400" w:lineRule="exact"/>
        <w:rPr>
          <w:rFonts w:ascii="方正仿宋简体" w:eastAsia="方正仿宋简体"/>
          <w:sz w:val="28"/>
          <w:szCs w:val="28"/>
        </w:rPr>
      </w:pPr>
    </w:p>
    <w:p w:rsidR="00471666" w:rsidRPr="00585DA0" w:rsidRDefault="00471666" w:rsidP="00585DA0">
      <w:pPr>
        <w:spacing w:line="400" w:lineRule="exact"/>
        <w:rPr>
          <w:rFonts w:ascii="方正仿宋简体" w:eastAsia="方正仿宋简体"/>
          <w:sz w:val="28"/>
          <w:szCs w:val="28"/>
        </w:rPr>
      </w:pPr>
    </w:p>
    <w:p w:rsidR="00585DA0" w:rsidRPr="00471666" w:rsidRDefault="00585DA0" w:rsidP="00471666">
      <w:pPr>
        <w:spacing w:line="400" w:lineRule="exact"/>
        <w:jc w:val="center"/>
        <w:rPr>
          <w:rFonts w:ascii="方正黑体简体" w:eastAsia="方正黑体简体"/>
          <w:sz w:val="28"/>
          <w:szCs w:val="28"/>
        </w:rPr>
      </w:pPr>
      <w:r w:rsidRPr="00471666">
        <w:rPr>
          <w:rFonts w:ascii="方正黑体简体" w:eastAsia="方正黑体简体" w:hint="eastAsia"/>
          <w:sz w:val="28"/>
          <w:szCs w:val="28"/>
        </w:rPr>
        <w:lastRenderedPageBreak/>
        <w:t>第七章　整改和保障</w:t>
      </w:r>
    </w:p>
    <w:p w:rsidR="00585DA0" w:rsidRPr="00585DA0" w:rsidRDefault="00585DA0" w:rsidP="00585DA0">
      <w:pPr>
        <w:spacing w:line="400" w:lineRule="exact"/>
        <w:rPr>
          <w:rFonts w:ascii="方正仿宋简体" w:eastAsia="方正仿宋简体"/>
          <w:sz w:val="28"/>
          <w:szCs w:val="28"/>
        </w:rPr>
      </w:pP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第四十条　党组织应当如实记录、集中管理党内监督中发现的问题和线索，及时了解核实，作出相应处理；不属于本级办理范围的应当移送有权限的党组织处理。</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第四十一条　党组织对监督中发现的问题应当做到条条要整改、件件有着落。整改结果应当及时报告上级党组织，必要时可以向下级党组织和党员通报，并向社会公开。</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对于上级党组织交办以及巡视等移交的违纪问题线索，应当及时处理，并在3个月内反馈办理情况。</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第四十三条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第四十四条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作出结论。</w:t>
      </w:r>
    </w:p>
    <w:p w:rsidR="00585DA0" w:rsidRPr="00585DA0" w:rsidRDefault="00585DA0" w:rsidP="00585DA0">
      <w:pPr>
        <w:spacing w:line="400" w:lineRule="exact"/>
        <w:rPr>
          <w:rFonts w:ascii="方正仿宋简体" w:eastAsia="方正仿宋简体"/>
          <w:sz w:val="28"/>
          <w:szCs w:val="28"/>
        </w:rPr>
      </w:pPr>
    </w:p>
    <w:p w:rsidR="00585DA0" w:rsidRPr="00471666" w:rsidRDefault="00585DA0" w:rsidP="00471666">
      <w:pPr>
        <w:spacing w:line="400" w:lineRule="exact"/>
        <w:jc w:val="center"/>
        <w:rPr>
          <w:rFonts w:ascii="方正黑体简体" w:eastAsia="方正黑体简体"/>
          <w:sz w:val="28"/>
          <w:szCs w:val="28"/>
        </w:rPr>
      </w:pPr>
      <w:r w:rsidRPr="00471666">
        <w:rPr>
          <w:rFonts w:ascii="方正黑体简体" w:eastAsia="方正黑体简体" w:hint="eastAsia"/>
          <w:sz w:val="28"/>
          <w:szCs w:val="28"/>
        </w:rPr>
        <w:t>第八章　附　则</w:t>
      </w:r>
    </w:p>
    <w:p w:rsidR="00585DA0" w:rsidRPr="00585DA0" w:rsidRDefault="00585DA0" w:rsidP="00585DA0">
      <w:pPr>
        <w:spacing w:line="400" w:lineRule="exact"/>
        <w:rPr>
          <w:rFonts w:ascii="方正仿宋简体" w:eastAsia="方正仿宋简体"/>
          <w:sz w:val="28"/>
          <w:szCs w:val="28"/>
        </w:rPr>
      </w:pP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第四十五条　中央军事委员会可以根据本条例，制定相关规定。</w:t>
      </w:r>
    </w:p>
    <w:p w:rsidR="00585DA0" w:rsidRPr="00585DA0"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第四十六条　本条例由中央纪律检查委员会负责解释。</w:t>
      </w:r>
    </w:p>
    <w:p w:rsidR="001421C2" w:rsidRDefault="00585DA0" w:rsidP="00585DA0">
      <w:pPr>
        <w:spacing w:line="400" w:lineRule="exact"/>
        <w:rPr>
          <w:rFonts w:ascii="方正仿宋简体" w:eastAsia="方正仿宋简体"/>
          <w:sz w:val="28"/>
          <w:szCs w:val="28"/>
        </w:rPr>
      </w:pPr>
      <w:r w:rsidRPr="00585DA0">
        <w:rPr>
          <w:rFonts w:ascii="方正仿宋简体" w:eastAsia="方正仿宋简体" w:hint="eastAsia"/>
          <w:sz w:val="28"/>
          <w:szCs w:val="28"/>
        </w:rPr>
        <w:t xml:space="preserve">　　第四十七条　本条例自发布之日起施行。</w:t>
      </w: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CB7172" w:rsidRDefault="00CB7172" w:rsidP="00CB7172">
      <w:pPr>
        <w:spacing w:line="400" w:lineRule="exact"/>
        <w:rPr>
          <w:rFonts w:ascii="方正仿宋简体" w:eastAsia="方正仿宋简体"/>
          <w:sz w:val="28"/>
          <w:szCs w:val="28"/>
        </w:rPr>
      </w:pPr>
    </w:p>
    <w:p w:rsidR="00CB7172" w:rsidRPr="00CB7172" w:rsidRDefault="00CB7172" w:rsidP="00CB7172">
      <w:pPr>
        <w:spacing w:line="560" w:lineRule="exact"/>
        <w:jc w:val="center"/>
        <w:rPr>
          <w:rFonts w:ascii="方正小标宋简体" w:eastAsia="方正小标宋简体"/>
          <w:sz w:val="44"/>
          <w:szCs w:val="44"/>
        </w:rPr>
      </w:pPr>
      <w:r w:rsidRPr="00CB7172">
        <w:rPr>
          <w:rFonts w:ascii="方正小标宋简体" w:eastAsia="方正小标宋简体" w:hint="eastAsia"/>
          <w:sz w:val="44"/>
          <w:szCs w:val="44"/>
        </w:rPr>
        <w:t>中国共产党巡视工作条例</w:t>
      </w:r>
    </w:p>
    <w:p w:rsidR="00CB7172" w:rsidRPr="00CB7172" w:rsidRDefault="00CB7172" w:rsidP="00CB7172">
      <w:pPr>
        <w:spacing w:line="400" w:lineRule="exact"/>
        <w:rPr>
          <w:rFonts w:ascii="方正仿宋简体" w:eastAsia="方正仿宋简体"/>
          <w:sz w:val="28"/>
          <w:szCs w:val="28"/>
        </w:rPr>
      </w:pPr>
    </w:p>
    <w:p w:rsidR="00CB7172" w:rsidRPr="00CB7172" w:rsidRDefault="00CB7172" w:rsidP="00CB7172">
      <w:pPr>
        <w:spacing w:line="400" w:lineRule="exact"/>
        <w:rPr>
          <w:rFonts w:ascii="方正楷体简体" w:eastAsia="方正楷体简体"/>
          <w:sz w:val="28"/>
          <w:szCs w:val="28"/>
        </w:rPr>
      </w:pPr>
      <w:r w:rsidRPr="00CB7172">
        <w:rPr>
          <w:rFonts w:ascii="方正仿宋简体" w:eastAsia="方正仿宋简体" w:hint="eastAsia"/>
          <w:sz w:val="28"/>
          <w:szCs w:val="28"/>
        </w:rPr>
        <w:t xml:space="preserve">　　</w:t>
      </w:r>
      <w:r w:rsidRPr="00CB7172">
        <w:rPr>
          <w:rFonts w:ascii="方正楷体简体" w:eastAsia="方正楷体简体" w:hint="eastAsia"/>
          <w:sz w:val="28"/>
          <w:szCs w:val="28"/>
        </w:rPr>
        <w:t>（2015年6月26日中共中央政治局会议审议批准　2015年8月3日中共中央发布　2024年1月31日中共中央政治局会议第二次修订　2024年2月8日中共中央发布）</w:t>
      </w:r>
    </w:p>
    <w:p w:rsidR="00CB7172" w:rsidRPr="00CB7172" w:rsidRDefault="00CB7172" w:rsidP="00CB7172">
      <w:pPr>
        <w:spacing w:line="400" w:lineRule="exact"/>
        <w:rPr>
          <w:rFonts w:ascii="方正仿宋简体" w:eastAsia="方正仿宋简体"/>
          <w:sz w:val="28"/>
          <w:szCs w:val="28"/>
        </w:rPr>
      </w:pPr>
    </w:p>
    <w:p w:rsidR="00CB7172" w:rsidRPr="00CB7172" w:rsidRDefault="00CB7172" w:rsidP="00CB7172">
      <w:pPr>
        <w:spacing w:line="400" w:lineRule="exact"/>
        <w:jc w:val="center"/>
        <w:rPr>
          <w:rFonts w:ascii="方正黑体简体" w:eastAsia="方正黑体简体"/>
          <w:sz w:val="28"/>
          <w:szCs w:val="28"/>
        </w:rPr>
      </w:pPr>
      <w:r w:rsidRPr="00CB7172">
        <w:rPr>
          <w:rFonts w:ascii="方正黑体简体" w:eastAsia="方正黑体简体" w:hint="eastAsia"/>
          <w:sz w:val="28"/>
          <w:szCs w:val="28"/>
        </w:rPr>
        <w:t>第一章　总则</w:t>
      </w:r>
    </w:p>
    <w:p w:rsidR="00CB7172" w:rsidRPr="00CB7172" w:rsidRDefault="00CB7172" w:rsidP="00CB7172">
      <w:pPr>
        <w:spacing w:line="400" w:lineRule="exact"/>
        <w:rPr>
          <w:rFonts w:ascii="方正仿宋简体" w:eastAsia="方正仿宋简体"/>
          <w:sz w:val="28"/>
          <w:szCs w:val="28"/>
        </w:rPr>
      </w:pP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第一条　为了坚持和加强党对巡视工作的全面领导，推进新时代巡视工作高质量发展，根据《中国共产党章程》，制定本条例。</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第二条　巡视工作是上级党组织对下级党组织履行党的领导职能责任的政治监督，根本任务是坚决维护习近平总书记党中央的核心、全党的核心地位，坚决维护以习近平同志为核心的党中央权威和集中统一领导。</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巡视工作坚持发现问题、形成震慑，推动改革、促进发展的方针。</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第三条　巡视工作以马克思列宁主义、毛泽东思想、邓小平理论、“三个代表”重要思想、科学发展观、习近平新时代中国特色社会主义思想为指导，深入贯彻落实习近平总书记关于党的自我革命的重要思想，深刻领悟“两个确立”的决定性意义，增强“四个意识”、坚定“四个自信”、做到“两个维护”，尊崇党章，依规治党，全面贯彻党的巡视工作方针，推进政治监督具体化、精准化、常态化，发挥政治巡视利剑作用，加强巡视整改和成果运用，促进完善党和国家监督体系、健全全面从严治党体系，为深入推进党的自我革命、解决大党独有难题提供有力保障，确保党始终成为中国特色社会主义事业的坚强领导核心。</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第四条　巡视工作遵循下列原则：</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（一）坚持党中央集中统一领导、分级负责；</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（二）坚持围绕中心、服务大局；</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（三）坚持人民立场、贯彻群众路线；</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（四）坚持问题导向、发扬斗争精神；</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（五）坚持实事求是、依规依纪依法。</w:t>
      </w:r>
    </w:p>
    <w:p w:rsidR="00CB7172" w:rsidRPr="00CB7172" w:rsidRDefault="00CB7172" w:rsidP="00CB7172">
      <w:pPr>
        <w:spacing w:line="400" w:lineRule="exact"/>
        <w:rPr>
          <w:rFonts w:ascii="方正仿宋简体" w:eastAsia="方正仿宋简体"/>
          <w:sz w:val="28"/>
          <w:szCs w:val="28"/>
        </w:rPr>
      </w:pPr>
    </w:p>
    <w:p w:rsidR="00CB7172" w:rsidRPr="00CB7172" w:rsidRDefault="00CB7172" w:rsidP="00CB7172">
      <w:pPr>
        <w:spacing w:line="400" w:lineRule="exact"/>
        <w:jc w:val="center"/>
        <w:rPr>
          <w:rFonts w:ascii="方正黑体简体" w:eastAsia="方正黑体简体"/>
          <w:sz w:val="28"/>
          <w:szCs w:val="28"/>
        </w:rPr>
      </w:pPr>
      <w:r w:rsidRPr="00CB7172">
        <w:rPr>
          <w:rFonts w:ascii="方正黑体简体" w:eastAsia="方正黑体简体" w:hint="eastAsia"/>
          <w:sz w:val="28"/>
          <w:szCs w:val="28"/>
        </w:rPr>
        <w:t>第二章　组织领导和机构职责</w:t>
      </w:r>
    </w:p>
    <w:p w:rsidR="00CB7172" w:rsidRPr="00CB7172" w:rsidRDefault="00CB7172" w:rsidP="00CB7172">
      <w:pPr>
        <w:spacing w:line="400" w:lineRule="exact"/>
        <w:rPr>
          <w:rFonts w:ascii="方正仿宋简体" w:eastAsia="方正仿宋简体"/>
          <w:sz w:val="28"/>
          <w:szCs w:val="28"/>
        </w:rPr>
      </w:pP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第五条　巡视工作在党中央集中统一领导下，实行党组织分级负责、</w:t>
      </w:r>
      <w:r w:rsidRPr="00CB7172">
        <w:rPr>
          <w:rFonts w:ascii="方正仿宋简体" w:eastAsia="方正仿宋简体" w:hint="eastAsia"/>
          <w:sz w:val="28"/>
          <w:szCs w:val="28"/>
        </w:rPr>
        <w:lastRenderedPageBreak/>
        <w:t>巡视机构组织实施、纪检监察机关和组织部门协助、有关职能部门支持、被巡视党组织配合、人民群众参与的体制机制。</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第六条　党的中央和省、自治区、直辖市委员会实行巡视制度，设立巡视机构，在一届任期内，对所管理的地方、部门、企事业单位党组织实现巡视全覆盖。</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中央有关部委、中央国家机关部门党组（党委）和中管金融企业、中管企业、中管高校等党委（党组）根据工作需要，开展巡视工作，设立巡视机构，原则上按照党组织隶属关系和干部管理权限，对下一级单位党组织进行巡视监督。</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第七条　开展巡视工作的党组织应当把巡视作为推进全面从严治党、履行全面监督职责的重要抓手，承担巡视工作的主体责任。主要职责是：</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（一）贯彻落实党中央关于巡视工作的决策部署和习近平总书记关于巡视工作的重要指示要求；</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（二）研究部署巡视工作的重大事项，按照权限制定巡视工作党内法规和规范性文件；</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（三）审定巡视工作规划、年度计划和阶段任务安排，统筹谋划推进巡视全覆盖，定期听取巡视工作汇报；</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（四）统筹加强巡视整改和成果运用；</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（五）统筹构建巡视巡察上下联动工作格局；</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（六）发挥巡视综合监督平台作用，推动巡视监督与其他监督贯通协调；</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（七）统筹加强巡视机构和干部队伍建设；</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（八）研究决定巡视工作其他重要事项。</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党组织主要负责人承担巡视工作第一责任人责任。</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第八条　开展巡视工作的党组织设立巡视工作领导小组。巡视工作领导小组向同级党组织负责并报告工作。</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中央巡视工作领导小组组长由中央纪律检查委员会书记担任，副组长一般由中央组织部部长和中央纪律检查委员会分管日常工作的副书记担任。</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省、自治区、直辖市党委巡视工作领导小组组长由同级党的纪律检查委员会书记担任，副组长一般由同级党委组织部部长担任。</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中央有关部委、中央国家机关部门党组（党委）和中管金融企业、中管企业、中管高校等党委（党组）巡视工作领导小组组长一般由党组、党委书记（包括不设党组、党委的单位领导班子主要负责人）担任，副组长一般由党组、党委分管有关工作的领导班子成员和纪检监察机构主要负责人担任。</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lastRenderedPageBreak/>
        <w:t xml:space="preserve">　　第九条　巡视工作领导小组的主要职责是：</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（一）贯彻落实党中央决策部署和同级党组织工作要求；</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（二）研究提出巡视工作规划、年度计划和阶段任务安排，组织实施巡视全覆盖；</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（三）听取巡视工作领导小组办公室、巡视组工作汇报；</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（四）向同级党组织报告巡视工作情况；</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（五）在同级党组织领导下，组织开展巡视反馈、通报和移交工作，督促推动有关责任主体落实巡视整改和成果运用责任；</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（六）指导下级党组织巡视巡察工作；</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（七）推动巡视监督与其他监督贯通协调；</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（八）推进巡视干部队伍建设，对巡视组进行管理和监督；</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（九）研究处理巡视工作其他重要事项。</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第十条　中央巡视工作领导小组办公室是中央巡视工作领导小组的日常办事机构，设在中央纪律检查委员会。</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省、自治区、直辖市党委巡视工作领导小组办公室为党委工作部门，承担党委巡视工作领导小组日常工作，设在同级党的纪律检查委员会。</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中央有关部委、中央国家机关部门党组（党委）和中管金融企业、中管企业、中管高校等党委（党组）巡视工作领导小组办公室可以单独设立，也可以与内设机构合署办公，应当配备相应专职人员，承担党组、党委巡视工作领导小组日常工作。</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第十一条　巡视工作领导小组办公室的主要职责是：</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（一）贯彻落实党中央决策部署和同级党组织及其巡视工作领导小组的工作要求，对有关决定事项进行督办；</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（二）向巡视工作领导小组报告工作情况和重要事项；</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（三）统筹、协调、指导、保障巡视组开展工作；</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（四）负责巡视整改和成果运用的统筹协调、跟踪督促、汇总报告；</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（五）负责对下级巡视巡察机构进行指导；</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（六）负责协调有关机关、部门协助、支持巡视工作，推动建立巡视监督与其他监督贯通协调的具体机制；</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（七）负责巡视工作理论研究、政策调研、制度建设、信息化建设等工作；</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（八）配合有关部门加强对巡视干部的教育、培训、考核、管理和监督；</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（九）负责巡视工作领导小组办公室和巡视组党建工作；</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（十）办理巡视工作领导小组交办的其他事项。</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lastRenderedPageBreak/>
        <w:t xml:space="preserve">　　第十二条　开展巡视工作的党组织设立巡视组。</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巡视组分别设组长、副组长、巡视专员和其他职位。巡视组组长、副组长的具体人选根据每次巡视任务确定并授权。</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巡视组应当按照民主集中制原则研究讨论决定重大事项。组长全面负责本组工作，副组长协助组长开展工作。</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第十三条　巡视组的主要职责是：</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（一）根据同级党组织及其巡视工作领导小组的部署要求开展巡视；</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（二）向巡视工作领导小组报告巡视情况，提出意见建议；</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（三）向被巡视党组织反馈巡视意见，向纪检监察机关、组织部门和有关单位移交巡视发现的问题和问题线索，参与推动巡视整改和成果运用；</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（四）对巡视组干部进行日常教育、管理和监督；</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（五）办理巡视工作领导小组交办的其他事项。</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第十四条　纪检监察机关、组织部门应当协助同级党组织开展巡视工作，宣传、统战、政法、保密、审计、财政、统计、信访等部门和单位应当支持巡视工作，协同做好人员选派、情况通报、政策咨询、问题研判、措施配合、整改监督、成果运用等工作。</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纪检监察机关派驻机构应当依据有关规定，协助驻在单位（含综合监督单位）党组、党委开展巡视工作。</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第十五条　被巡视党组织领导班子及其成员应当自觉接受巡视监督，积极配合巡视工作。</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党员、干部有义务向巡视组如实反映情况。</w:t>
      </w:r>
    </w:p>
    <w:p w:rsidR="00CB7172" w:rsidRPr="00CB7172" w:rsidRDefault="00CB7172" w:rsidP="00CB7172">
      <w:pPr>
        <w:spacing w:line="400" w:lineRule="exact"/>
        <w:rPr>
          <w:rFonts w:ascii="方正仿宋简体" w:eastAsia="方正仿宋简体"/>
          <w:sz w:val="28"/>
          <w:szCs w:val="28"/>
        </w:rPr>
      </w:pPr>
    </w:p>
    <w:p w:rsidR="00CB7172" w:rsidRPr="00CB7172" w:rsidRDefault="00CB7172" w:rsidP="00CB7172">
      <w:pPr>
        <w:spacing w:line="400" w:lineRule="exact"/>
        <w:jc w:val="center"/>
        <w:rPr>
          <w:rFonts w:ascii="方正黑体简体" w:eastAsia="方正黑体简体"/>
          <w:sz w:val="28"/>
          <w:szCs w:val="28"/>
        </w:rPr>
      </w:pPr>
      <w:r w:rsidRPr="00CB7172">
        <w:rPr>
          <w:rFonts w:ascii="方正黑体简体" w:eastAsia="方正黑体简体" w:hint="eastAsia"/>
          <w:sz w:val="28"/>
          <w:szCs w:val="28"/>
        </w:rPr>
        <w:t>第三章　巡视对象和内容</w:t>
      </w:r>
    </w:p>
    <w:p w:rsidR="00CB7172" w:rsidRPr="00CB7172" w:rsidRDefault="00CB7172" w:rsidP="00CB7172">
      <w:pPr>
        <w:spacing w:line="400" w:lineRule="exact"/>
        <w:rPr>
          <w:rFonts w:ascii="方正仿宋简体" w:eastAsia="方正仿宋简体"/>
          <w:sz w:val="28"/>
          <w:szCs w:val="28"/>
        </w:rPr>
      </w:pP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第十六条　中央巡视对象是：</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一）省、自治区、直辖市党委及其领导班子，省、自治区、直辖市人大常委会、政府、政协党组，省、自治区、直辖市高级人民法院、人民检察院党组主要负责人，副省级城市党委和人大常委会、政府、政协党组主要负责人；</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（二）中央部委领导班子，中央国家机关部门、人民团体党组（党委）；</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（三）中管金融企业、中管企业、中管高校以及其他中管单位党委（党组）；</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（四）党中央要求巡视的其他党组织。</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第十七条　省、自治区、直辖市党委巡视对象是：</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（一）市（地、州、盟）、县（市、区、旗）党委及其领导班子，市（地、</w:t>
      </w:r>
      <w:r w:rsidRPr="00CB7172">
        <w:rPr>
          <w:rFonts w:ascii="方正仿宋简体" w:eastAsia="方正仿宋简体" w:hint="eastAsia"/>
          <w:sz w:val="28"/>
          <w:szCs w:val="28"/>
        </w:rPr>
        <w:lastRenderedPageBreak/>
        <w:t>州、盟）、县（市、区、旗）人大常委会、政府、政协党组，市（地、州、盟）中级人民法院、人民检察院和县（市、区、旗）人民法院、人民检察院党组主要负责人；</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（二）省、自治区、直辖市党委工作部门领导班子，省一级国家机关部门、人民团体党组（党委）；</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（三）省、自治区、直辖市管理的国有企业、事业单位党委（党组）；</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（四）省、自治区、直辖市党委要求巡视的其他党组织。</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第十八条　巡视工作应当紧盯权力和责任加强政治监督，严明政治纪律和政治规矩，重点检查下列情况：</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（一）落实党的理论和路线方针政策、党中央重大决策部署特别是贯彻习近平总书记重要讲话和重要指示批示精神的情况，执行党章和其他党内法规、履行职能责任的情况，落实意识形态工作责任制的情况；</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（二）落实全面从严治党主体责任和监督责任、推进党风廉政建设和反腐败斗争的情况，领导干部树立和践行正确政绩观、加强作风建设、落实中央八项规定及其实施细则精神、廉洁自律的情况；</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（三）落实新时代党的组织路线，贯彻执行民主集中制，加强领导班子和干部人才队伍建设、基层党组织和党员队伍建设的情况；</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（四）落实巡视监督以及审计、财会、统计等其他监督发现问题整改的情况；</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（五）开展巡视工作的党组织要求了解的其他情况。</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第十九条　巡视工作应当加强对被巡视党组织主要负责人的监督，重点检查其对党忠诚、履行全面从严治党第一责任人责任、依规依法履职用权、担当作为、廉洁自律等情况，对反映的重要问题进行深入了解，形成专题材料。</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第二十条　开展巡视工作的党组织根据工作需要，采取常规巡视、专项巡视、机动巡视、“回头看”等方式组织开展巡视监督，必要时可以提级巡视。</w:t>
      </w:r>
    </w:p>
    <w:p w:rsidR="00CB7172" w:rsidRPr="00CB7172" w:rsidRDefault="00CB7172" w:rsidP="00CB7172">
      <w:pPr>
        <w:spacing w:line="400" w:lineRule="exact"/>
        <w:rPr>
          <w:rFonts w:ascii="方正仿宋简体" w:eastAsia="方正仿宋简体"/>
          <w:sz w:val="28"/>
          <w:szCs w:val="28"/>
        </w:rPr>
      </w:pPr>
    </w:p>
    <w:p w:rsidR="00CB7172" w:rsidRPr="00CB7172" w:rsidRDefault="00CB7172" w:rsidP="00CB7172">
      <w:pPr>
        <w:spacing w:line="400" w:lineRule="exact"/>
        <w:jc w:val="center"/>
        <w:rPr>
          <w:rFonts w:ascii="方正黑体简体" w:eastAsia="方正黑体简体"/>
          <w:sz w:val="28"/>
          <w:szCs w:val="28"/>
        </w:rPr>
      </w:pPr>
      <w:r w:rsidRPr="00CB7172">
        <w:rPr>
          <w:rFonts w:ascii="方正黑体简体" w:eastAsia="方正黑体简体" w:hint="eastAsia"/>
          <w:sz w:val="28"/>
          <w:szCs w:val="28"/>
        </w:rPr>
        <w:t>第四章　工作程序、方式和权限</w:t>
      </w:r>
    </w:p>
    <w:p w:rsidR="00CB7172" w:rsidRPr="00CB7172" w:rsidRDefault="00CB7172" w:rsidP="00CB7172">
      <w:pPr>
        <w:spacing w:line="400" w:lineRule="exact"/>
        <w:rPr>
          <w:rFonts w:ascii="方正仿宋简体" w:eastAsia="方正仿宋简体"/>
          <w:sz w:val="28"/>
          <w:szCs w:val="28"/>
        </w:rPr>
      </w:pP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第二十一条　巡视组开展巡视前，根据工作需要，应当听取同级纪检监察机关和组织、宣传、统战、政法、保密、审计、财政、统计、信访等部门和单位关于被巡视党组织领导班子及其成员的有关情况通报。</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第二十二条　巡视组进驻后，应当向被巡视党组织通报巡视任务，按照规定的工作方式和权限，开展巡视了解工作。</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lastRenderedPageBreak/>
        <w:t xml:space="preserve">　　巡视组对反映被巡视党组织领导班子及其成员的重要问题和问题线索，应当进行深入了解。</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第二十三条　巡视组采取下列方式了解情况：</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（一）听取被巡视党组织的工作汇报和有关机关、部门的专题汇报；</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（二）与被巡视党组织领导班子成员和其他干部群众进行个别谈话；</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（三）受理反映被巡视党组织领导班子及其成员和下一级党组织领导班子主要负责人问题的来信、来电、来访等；</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（四）抽查核实领导干部报告个人有关事项的情况；</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（五）向有关知情人询问情况；</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（六）调阅、复制有关文件、档案、会议记录等资料；</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（七）召开座谈会；</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（八）列席有关会议；</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（九）进行民主测评、问卷调查；</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（十）下沉调研了解情况；</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（十一）开展专项检查；</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（十二）提请有关单位予以协助；</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（十三）开展巡视工作的党组织批准的其他方式。</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第二十四条　巡视组应当严格执行请示报告制度，对巡视工作中的重要情况和重大问题及时向巡视工作领导小组请示报告。</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巡视组依靠被巡视党组织开展工作，不干预被巡视党组织的正常工作，不履行执纪审查的职责。</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第二十五条　巡视期间，对干部群众反映强烈、明显违反政策规定并属于被巡视党组织职权范围、能够及时解决的问题，巡视组应当按程序督促被巡视党组织立行立改。</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巡视期间，对反映集中的党员、干部涉嫌违纪违法的问题线索，巡视组可以按程序移交有关纪检监察机关及时处置。</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第二十六条　巡视组对了解的重要情况和问题，应当形成巡视报告；对普遍性、倾向性问题和体制机制等方面的重大问题，可以形成专题报告。</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巡视组对巡视报告、专题报告等反映的问题，应当制作底稿。</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巡视组对巡视报告反映的重要问题、提出的整改建议，应当按规定与被巡视党组织主要负责人进行沟通、听取其意见；对巡视报告反映的重要政策性问题，可以与有关职能部门进行沟通、听取其意见。</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第二十七条　巡视工作领导小组应当及时听取巡视组的巡视情况汇报，研究提出巡视整改和成果运用的意见建议，报同级党组织决定。</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第二十八条　开展巡视工作的党组织应当及时听取巡视工作领导小组</w:t>
      </w:r>
      <w:r w:rsidRPr="00CB7172">
        <w:rPr>
          <w:rFonts w:ascii="方正仿宋简体" w:eastAsia="方正仿宋简体" w:hint="eastAsia"/>
          <w:sz w:val="28"/>
          <w:szCs w:val="28"/>
        </w:rPr>
        <w:lastRenderedPageBreak/>
        <w:t>有关情况汇报，研究并决定巡视整改和成果运用事项。必要时，可以直接听取巡视组的巡视情况汇报。</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第二十九条　经同级党组织同意后，巡视工作领导小组应当及时组织向被巡视党组织领导班子及其主要负责人分别反馈巡视情况，指出问题，有针对性地提出整改意见。</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根据同级党组织及其巡视工作领导小组要求，巡视工作领导小组办公室将巡视的有关情况通报有关职能部门及其分管领导。</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第三十条　对巡视发现的问题和反映党员、干部涉嫌违纪违法的问题线索，巡视工作领导小组办公室和巡视组依据干部管理权限和职责分工，按程序分别移交纪检监察机关、组织部门或者有关单位。</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对巡视发现的普遍性、倾向性问题和体制机制等方面的重大问题，可以采取制发巡视建议书或者其他适当方式，向有关职能部门提出加强监管、健全制度、深化改革等意见建议。</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第三十一条　巡视进驻、反馈、整改等情况，应当以适当方式公开，接受党员、干部和人民群众监督。</w:t>
      </w:r>
    </w:p>
    <w:p w:rsidR="00CB7172" w:rsidRPr="00CB7172" w:rsidRDefault="00CB7172" w:rsidP="00CB7172">
      <w:pPr>
        <w:spacing w:line="400" w:lineRule="exact"/>
        <w:rPr>
          <w:rFonts w:ascii="方正仿宋简体" w:eastAsia="方正仿宋简体"/>
          <w:sz w:val="28"/>
          <w:szCs w:val="28"/>
        </w:rPr>
      </w:pPr>
    </w:p>
    <w:p w:rsidR="00CB7172" w:rsidRPr="00CB7172" w:rsidRDefault="00CB7172" w:rsidP="00CB7172">
      <w:pPr>
        <w:spacing w:line="400" w:lineRule="exact"/>
        <w:jc w:val="center"/>
        <w:rPr>
          <w:rFonts w:ascii="方正黑体简体" w:eastAsia="方正黑体简体"/>
          <w:sz w:val="28"/>
          <w:szCs w:val="28"/>
        </w:rPr>
      </w:pPr>
      <w:r w:rsidRPr="00CB7172">
        <w:rPr>
          <w:rFonts w:ascii="方正黑体简体" w:eastAsia="方正黑体简体" w:hint="eastAsia"/>
          <w:sz w:val="28"/>
          <w:szCs w:val="28"/>
        </w:rPr>
        <w:t>第五章　巡视整改和成果运用</w:t>
      </w:r>
    </w:p>
    <w:p w:rsidR="00CB7172" w:rsidRPr="00CB7172" w:rsidRDefault="00CB7172" w:rsidP="00CB7172">
      <w:pPr>
        <w:spacing w:line="400" w:lineRule="exact"/>
        <w:rPr>
          <w:rFonts w:ascii="方正仿宋简体" w:eastAsia="方正仿宋简体"/>
          <w:sz w:val="28"/>
          <w:szCs w:val="28"/>
        </w:rPr>
      </w:pP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第三十二条　开展巡视工作的党组织应当加强对巡视整改和成果运用的组织领导，定期听取巡视整改和成果运用情况汇报。</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党组织领导班子成员应当结合职责分工，统筹抓好分管领域的巡视整改和成果运用。</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第三十三条　被巡视党组织承担巡视整改主体责任，应当把整改作为履行管党治党责任、推动高质量发展的重要抓手，融入日常工作、融入深化改革、融入全面从严治党、融入领导班子和干部队伍建设。</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党组织主要负责人承担巡视整改第一责任人责任，领导班子其他成员承担“一岗双责”。</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党组织主要负责人和领导班子其他成员有调整的，应当做好巡视整改交接工作，持续落实整改责任。</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第三十四条　被巡视党组织应当自收到巡视反馈意见之日起，组织开展为期6个月的集中整改：</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（一）研究制定巡视整改方案，建立问题清单、任务清单、责任清单，明确责任人、整改措施和时限；</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（二）召开领导班子巡视整改专题民主生活会；</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（三）全面抓好巡视反馈问题的整改落实；</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lastRenderedPageBreak/>
        <w:t xml:space="preserve">　　（四）认真处置巡视移交的问题线索以及群众反映的信访事项；</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（五）对巡视反馈的问题举一反三，健全制度、补齐短板、堵塞漏洞；</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（六）向开展巡视工作的党组织的同级纪检监察机关、组织部门、巡视工作领导小组办公室报送集中整改进展情况报告。</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集中整改结束后，被巡视党组织应当建立常态化、长效化整改工作机制，对尚未解决的问题持续抓好整改落实，根据工作实际适时报告后续整改情况。</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第三十五条　开展巡视工作的党组织的同级纪检监察机关承担巡视整改监督责任，全面监督被巡视党组织落实巡视整改任务。主要职责是：</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（一）对被巡视党组织制定的巡视整改方案进行审核把关，列席巡视整改专题民主生活会；</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（二）建立巡视整改监督台账，综合运用听取汇报、召开推进会议、专题会商、调研督导、现场检查、开展整改评估、谈话提醒、约谈函询、提出纪检监察建议等方式加强日常监督；</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（三）对巡视发现的全面从严治党等方面的突出问题督促推动开展集中整治、专项治理；</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（四）依规依纪依法处置巡视移交的问题线索，自收到移交问题线索之日起6个月内，向巡视工作领导小组办公室反馈处置进展情况；</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（五）牵头审核被巡视党组织的集中整改进展情况报告；</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（六）指导派驻（派出）机构和下级纪检监察机关加强对被巡视党组织落实巡视整改情况的监督；</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（七）通过巡视工作领导小组办公室向巡视工作领导小组报送巡视整改监督情况。</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纪检监察机关派驻机构应当依据有关规定，将驻在单位（含综合监督单位）党组、党委开展巡视发现问题的整改情况纳入日常监督，推动整改落实。</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第三十六条　开展巡视工作的党组织的组织部门结合职责履行巡视整改监督责任，监督被巡视党组织落实巡视整改任务。主要职责是：</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（一）参与对被巡视党组织制定的巡视整改方案进行审核把关，列席巡视整改专题民主生活会；</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（二）督促被巡视党组织落实新时代党的组织路线方面问题的整改，加强日常监督，对突出问题组织开展集中整治、专项治理；</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（三）把巡视整改落实情况纳入被巡视党组织领导班子和领导干部年度考核重要内容，把巡视发现的问题以及整改落实情况作为领导班子建设和干部考核评价、选拔任用、管理监督的重要参考；</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lastRenderedPageBreak/>
        <w:t xml:space="preserve">　　（四）对巡视移交的领导班子建设、贯彻执行民主集中制、干部选拔任用、人才队伍建设、基层党组织和党员队伍建设、干部担当作为等方面问题依规处置，自收到移交问题之日起6个月内，向巡视工作领导小组办公室反馈处置进展情况；</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（五）审核被巡视党组织的集中整改进展情况报告中涉及新时代党的组织路线方面的内容；</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（六）指导下级组织部门加强对被巡视党组织落实巡视整改情况的监督；</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（七）通过巡视工作领导小组办公室向巡视工作领导小组报送巡视整改监督情况。</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第三十七条　有关职能部门应当结合职责运用巡视成果，针对巡视通报的问题和移交的工作建议，加强调查研究，提出改进措施，推动改革、完善制度、深化治理，并自通报和移交之日起6个月内，向巡视工作领导小组办公室反馈办理进展情况。</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第三十八条　巡视机构应当加强对巡视整改和成果运用的统筹督促，推动建立巡视整改会商、评估、问责等机制。</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巡视机构应当向同级党组织报告巡视整改和成果运用的综合情况，对整改不到位的突出问题，推动有关机关、部门对有关党组织和责任人严肃问责。</w:t>
      </w:r>
    </w:p>
    <w:p w:rsidR="00CB7172" w:rsidRPr="00CB7172" w:rsidRDefault="00CB7172" w:rsidP="00CB7172">
      <w:pPr>
        <w:spacing w:line="400" w:lineRule="exact"/>
        <w:rPr>
          <w:rFonts w:ascii="方正仿宋简体" w:eastAsia="方正仿宋简体"/>
          <w:sz w:val="28"/>
          <w:szCs w:val="28"/>
        </w:rPr>
      </w:pPr>
    </w:p>
    <w:p w:rsidR="00CB7172" w:rsidRPr="00CB7172" w:rsidRDefault="00CB7172" w:rsidP="00CB7172">
      <w:pPr>
        <w:spacing w:line="400" w:lineRule="exact"/>
        <w:jc w:val="center"/>
        <w:rPr>
          <w:rFonts w:ascii="方正黑体简体" w:eastAsia="方正黑体简体"/>
          <w:sz w:val="28"/>
          <w:szCs w:val="28"/>
        </w:rPr>
      </w:pPr>
      <w:r w:rsidRPr="00CB7172">
        <w:rPr>
          <w:rFonts w:ascii="方正黑体简体" w:eastAsia="方正黑体简体" w:hint="eastAsia"/>
          <w:sz w:val="28"/>
          <w:szCs w:val="28"/>
        </w:rPr>
        <w:t>第六章　队伍建设</w:t>
      </w:r>
    </w:p>
    <w:p w:rsidR="00CB7172" w:rsidRPr="00CB7172" w:rsidRDefault="00CB7172" w:rsidP="00CB7172">
      <w:pPr>
        <w:spacing w:line="400" w:lineRule="exact"/>
        <w:rPr>
          <w:rFonts w:ascii="方正仿宋简体" w:eastAsia="方正仿宋简体"/>
          <w:sz w:val="28"/>
          <w:szCs w:val="28"/>
        </w:rPr>
      </w:pP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第三十九条　开展巡视工作的党组织应当加强对巡视干部队伍建设的整体谋划，结合巡视工作特点建立健全制度机制，建设高素质专业化干部队伍。</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选优配强巡视组组长、副组长，配备与巡视任务相适应的专职干部，防止照顾性安排。加强巡视干部规范管理，加大教育培训、轮岗交流力度。</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重视在巡视岗位发现、培养、锻炼干部，有计划地安排优秀年轻干部、新提拔干部到巡视岗位锻炼，并将参加巡视工作的经历和表现，作为干部考核评价、选拔任用的参考。</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第四十条　巡视干部应当具备下列条件：</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（一）理想信念坚定，对党忠诚，自觉在思想上政治上行动上同以习近平同志为核心的党中央保持高度一致；</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（二）坚持原则，敢于斗争，担当作为，依法办事，公道正派，清正廉洁；</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lastRenderedPageBreak/>
        <w:t xml:space="preserve">　　（三）模范遵守党的纪律和国家法律法规，严守党和国家的秘密；</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（四）具有履行巡视监督职责的专业知识和较强的发现问题、沟通协调、文字综合等能力；</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（五）具有正常履行职责的身体条件和心理素质。</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抽调人员参加巡视工作，应当按照上述条件，严把政治关、品行关、能力关、作风关、廉洁关，按程序征求党风廉政意见。</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对不适合从事巡视工作的人员，应当及时予以调整。</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第四十一条　巡视机构应当加强作风建设和纪律建设，督促巡视干部严守政治纪律和政治规矩，严格落实中央八项规定及其实施细则精神，带头反对形式主义、官僚主义、享乐主义和奢靡之风，严格执行巡视工作纪律，做到忠诚干净担当、敢于善于斗争。</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第四十二条　巡视机构、巡视干部应当自觉接受党组织监督、民主监督、群众监督等各方面监督，带头强化自我监督。建立健全内控机制，加强对巡视干部特别是巡视组组长、副组长等关键岗位人员的监督，严格执行回避、保密、重大事项请示报告、作风纪律评估等制度规定，依规依纪依法开展巡视工作。</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任何单位和个人对巡视机构、巡视干部的违规违纪违法行为有权提出检举、控告。</w:t>
      </w:r>
    </w:p>
    <w:p w:rsidR="00CB7172" w:rsidRPr="00CB7172" w:rsidRDefault="00CB7172" w:rsidP="00CB7172">
      <w:pPr>
        <w:spacing w:line="400" w:lineRule="exact"/>
        <w:rPr>
          <w:rFonts w:ascii="方正仿宋简体" w:eastAsia="方正仿宋简体"/>
          <w:sz w:val="28"/>
          <w:szCs w:val="28"/>
        </w:rPr>
      </w:pPr>
    </w:p>
    <w:p w:rsidR="00CB7172" w:rsidRPr="00CB7172" w:rsidRDefault="00CB7172" w:rsidP="00CB7172">
      <w:pPr>
        <w:spacing w:line="400" w:lineRule="exact"/>
        <w:jc w:val="center"/>
        <w:rPr>
          <w:rFonts w:ascii="方正黑体简体" w:eastAsia="方正黑体简体"/>
          <w:sz w:val="28"/>
          <w:szCs w:val="28"/>
        </w:rPr>
      </w:pPr>
      <w:r w:rsidRPr="00CB7172">
        <w:rPr>
          <w:rFonts w:ascii="方正黑体简体" w:eastAsia="方正黑体简体" w:hint="eastAsia"/>
          <w:sz w:val="28"/>
          <w:szCs w:val="28"/>
        </w:rPr>
        <w:t>第七章　责任追究</w:t>
      </w:r>
    </w:p>
    <w:p w:rsidR="00CB7172" w:rsidRPr="00CB7172" w:rsidRDefault="00CB7172" w:rsidP="00CB7172">
      <w:pPr>
        <w:spacing w:line="400" w:lineRule="exact"/>
        <w:rPr>
          <w:rFonts w:ascii="方正仿宋简体" w:eastAsia="方正仿宋简体"/>
          <w:sz w:val="28"/>
          <w:szCs w:val="28"/>
        </w:rPr>
      </w:pP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第四十三条　开展巡视工作的党组织及其巡视工作领导小组领导巡视工作不力，发生严重问题的，依据有关规定追究有关责任人员的责任。</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第四十四条　有关机关、部门和单位违反规定不协助、支持巡视工作，造成严重后果的，依据有关规定追究有关责任人员的责任。</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第四十五条　巡视工作人员有下列情形之一的，视情节轻重，依据有关规定给予批评教育、责令检查、诫勉、组织处理或者党纪、政务处分；构成犯罪的，依法追究刑事责任：</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（一）对应当发现的重要问题没有发现；</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（二）不如实报告巡视情况，隐瞒、歪曲、捏造事实；</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（三）私自留存巡视工作资料，泄露与巡视工作有关的国家秘密、工作秘密、商业秘密和个人隐私等未公开信息；</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（四）工作中超越权限，造成不良后果；</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（五）利用巡视工作的便利谋取私利或者为他人谋取不正当利益；</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（六）违反巡视工作纪律的其他行为。</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lastRenderedPageBreak/>
        <w:t xml:space="preserve">　　第四十六条　被巡视党组织及其工作人员有下列情形之一的，视情节轻重，依据有关规定对该党组织领导班子主要负责人或者其他有关责任人员，给予批评教育、责令检查、诫勉、组织处理或者党纪、政务处分；构成犯罪的，依法追究刑事责任：</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（一）隐瞒不报或者故意向巡视组提供虚假情况；</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（二）拒绝或者不按照要求向巡视组提供有关文件资料；</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（三）指使、强令有关单位或者人员干扰、阻挠巡视工作，或者诬告、陷害他人；</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（四）组织领导巡视整改不力，落实巡视整改要求不到位，敷衍应付、虚假整改；</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（五）对反映问题的干部群众进行威胁、打击、报复、陷害；</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（六）其他不配合或者干扰巡视工作的情形。</w:t>
      </w:r>
    </w:p>
    <w:p w:rsidR="00CB7172" w:rsidRPr="00CB7172" w:rsidRDefault="00CB7172" w:rsidP="00CB7172">
      <w:pPr>
        <w:spacing w:line="400" w:lineRule="exact"/>
        <w:rPr>
          <w:rFonts w:ascii="方正仿宋简体" w:eastAsia="方正仿宋简体"/>
          <w:sz w:val="28"/>
          <w:szCs w:val="28"/>
        </w:rPr>
      </w:pPr>
    </w:p>
    <w:p w:rsidR="00CB7172" w:rsidRPr="00CB7172" w:rsidRDefault="00CB7172" w:rsidP="00CB7172">
      <w:pPr>
        <w:spacing w:line="400" w:lineRule="exact"/>
        <w:jc w:val="center"/>
        <w:rPr>
          <w:rFonts w:ascii="方正黑体简体" w:eastAsia="方正黑体简体"/>
          <w:sz w:val="28"/>
          <w:szCs w:val="28"/>
        </w:rPr>
      </w:pPr>
      <w:r w:rsidRPr="00CB7172">
        <w:rPr>
          <w:rFonts w:ascii="方正黑体简体" w:eastAsia="方正黑体简体" w:hint="eastAsia"/>
          <w:sz w:val="28"/>
          <w:szCs w:val="28"/>
        </w:rPr>
        <w:t>第八章　巡察工作</w:t>
      </w:r>
    </w:p>
    <w:p w:rsidR="00CB7172" w:rsidRPr="00CB7172" w:rsidRDefault="00CB7172" w:rsidP="00CB7172">
      <w:pPr>
        <w:spacing w:line="400" w:lineRule="exact"/>
        <w:rPr>
          <w:rFonts w:ascii="方正仿宋简体" w:eastAsia="方正仿宋简体"/>
          <w:sz w:val="28"/>
          <w:szCs w:val="28"/>
        </w:rPr>
      </w:pP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第四十七条　党的市（地、州、盟）和县（市、区、旗）委员会建立巡察制度，设立巡察机构，在一届任期内，对所管理的党组织实现巡察全覆盖。</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其他党组织需要开展巡察工作的，应当通过上级党委（党组）巡视工作领导小组报党委（党组）批准。</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第四十八条　市（地、州、盟）党委巡察对象是：党委工作部门领导班子，市一级国家机关部门、人民团体党组（党委），市（地、州、盟）管理的国有企业、事业单位党组织，以及党委要求巡察的其他党组织。</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县（市、区、旗）党委巡察对象是：党委工作部门领导班子，县一级国家机关部门、人民团体党组（党委），县（市、区、旗）管理的国有企业、事业单位党组织，所辖的乡镇（街道）、村（社区）党组织，以及党委要求巡察的其他党组织。</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第四十九条　巡察工作应当坚守政治监督定位，聚焦党中央决策部署在基层落实情况、群众身边不正之风和腐败问题、基层党组织和党员队伍建设、巡察整改和成果运用等加强监督检查。</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第五十条　巡察工作的组织领导和机构职责、工作程序和方式权限、整改和成果运用、队伍建设、责任追究等，参照本条例关于巡视工作的规定，结合实际确定。</w:t>
      </w:r>
    </w:p>
    <w:p w:rsidR="00CB7172" w:rsidRDefault="00CB7172" w:rsidP="00CB7172">
      <w:pPr>
        <w:spacing w:line="400" w:lineRule="exact"/>
        <w:rPr>
          <w:rFonts w:ascii="方正仿宋简体" w:eastAsia="方正仿宋简体"/>
          <w:sz w:val="28"/>
          <w:szCs w:val="28"/>
        </w:rPr>
      </w:pPr>
    </w:p>
    <w:p w:rsidR="00CB7172" w:rsidRPr="00CB7172" w:rsidRDefault="00CB7172" w:rsidP="00CB7172">
      <w:pPr>
        <w:spacing w:line="400" w:lineRule="exact"/>
        <w:rPr>
          <w:rFonts w:ascii="方正仿宋简体" w:eastAsia="方正仿宋简体"/>
          <w:sz w:val="28"/>
          <w:szCs w:val="28"/>
        </w:rPr>
      </w:pPr>
    </w:p>
    <w:p w:rsidR="00CB7172" w:rsidRPr="00CB7172" w:rsidRDefault="00CB7172" w:rsidP="00CB7172">
      <w:pPr>
        <w:spacing w:line="400" w:lineRule="exact"/>
        <w:jc w:val="center"/>
        <w:rPr>
          <w:rFonts w:ascii="方正黑体简体" w:eastAsia="方正黑体简体"/>
          <w:sz w:val="28"/>
          <w:szCs w:val="28"/>
        </w:rPr>
      </w:pPr>
      <w:r w:rsidRPr="00CB7172">
        <w:rPr>
          <w:rFonts w:ascii="方正黑体简体" w:eastAsia="方正黑体简体" w:hint="eastAsia"/>
          <w:sz w:val="28"/>
          <w:szCs w:val="28"/>
        </w:rPr>
        <w:lastRenderedPageBreak/>
        <w:t>第九章　附则</w:t>
      </w:r>
    </w:p>
    <w:p w:rsidR="00CB7172" w:rsidRPr="00CB7172" w:rsidRDefault="00CB7172" w:rsidP="00CB7172">
      <w:pPr>
        <w:spacing w:line="400" w:lineRule="exact"/>
        <w:rPr>
          <w:rFonts w:ascii="方正仿宋简体" w:eastAsia="方正仿宋简体"/>
          <w:sz w:val="28"/>
          <w:szCs w:val="28"/>
        </w:rPr>
      </w:pP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第五十一条　中国人民解放军和中国人民武装警察部队的党组织实行巡视制度的规定，由中央军委参照本条例制定。</w:t>
      </w:r>
    </w:p>
    <w:p w:rsidR="00CB7172" w:rsidRPr="00CB7172"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第五十二条　本条例由中央巡视工作领导小组办公室负责解释。</w:t>
      </w:r>
    </w:p>
    <w:p w:rsidR="001421C2" w:rsidRPr="00471666" w:rsidRDefault="00CB7172" w:rsidP="00CB7172">
      <w:pPr>
        <w:spacing w:line="400" w:lineRule="exact"/>
        <w:rPr>
          <w:rFonts w:ascii="方正仿宋简体" w:eastAsia="方正仿宋简体"/>
          <w:sz w:val="28"/>
          <w:szCs w:val="28"/>
        </w:rPr>
      </w:pPr>
      <w:r w:rsidRPr="00CB7172">
        <w:rPr>
          <w:rFonts w:ascii="方正仿宋简体" w:eastAsia="方正仿宋简体" w:hint="eastAsia"/>
          <w:sz w:val="28"/>
          <w:szCs w:val="28"/>
        </w:rPr>
        <w:t xml:space="preserve">　　第五十三条　本条例自发布之日起施行。此前发布的其他有关巡视工作的规定，凡与本条例不一致的，按照本条例执行。</w:t>
      </w: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4D75E5" w:rsidRDefault="004D75E5" w:rsidP="004D75E5">
      <w:pPr>
        <w:spacing w:line="400" w:lineRule="exact"/>
        <w:rPr>
          <w:rFonts w:ascii="方正仿宋简体" w:eastAsia="方正仿宋简体"/>
          <w:sz w:val="28"/>
          <w:szCs w:val="28"/>
        </w:rPr>
      </w:pPr>
    </w:p>
    <w:p w:rsidR="004D75E5" w:rsidRPr="004D75E5" w:rsidRDefault="004D75E5" w:rsidP="004D75E5">
      <w:pPr>
        <w:spacing w:line="560" w:lineRule="exact"/>
        <w:jc w:val="center"/>
        <w:rPr>
          <w:rFonts w:ascii="方正小标宋简体" w:eastAsia="方正小标宋简体"/>
          <w:sz w:val="44"/>
          <w:szCs w:val="44"/>
        </w:rPr>
      </w:pPr>
      <w:r w:rsidRPr="004D75E5">
        <w:rPr>
          <w:rFonts w:ascii="方正小标宋简体" w:eastAsia="方正小标宋简体" w:hint="eastAsia"/>
          <w:sz w:val="44"/>
          <w:szCs w:val="44"/>
        </w:rPr>
        <w:t>党政领导干部考核工作条例</w:t>
      </w:r>
    </w:p>
    <w:p w:rsidR="004D75E5" w:rsidRPr="004D75E5" w:rsidRDefault="004D75E5" w:rsidP="004D75E5">
      <w:pPr>
        <w:spacing w:line="400" w:lineRule="exact"/>
        <w:rPr>
          <w:rFonts w:ascii="方正仿宋简体" w:eastAsia="方正仿宋简体"/>
          <w:sz w:val="28"/>
          <w:szCs w:val="28"/>
        </w:rPr>
      </w:pPr>
    </w:p>
    <w:p w:rsidR="004D75E5" w:rsidRPr="004D75E5" w:rsidRDefault="004D75E5" w:rsidP="004D75E5">
      <w:pPr>
        <w:spacing w:line="400" w:lineRule="exact"/>
        <w:jc w:val="center"/>
        <w:rPr>
          <w:rFonts w:ascii="方正黑体简体" w:eastAsia="方正黑体简体"/>
          <w:sz w:val="28"/>
          <w:szCs w:val="28"/>
        </w:rPr>
      </w:pPr>
      <w:r w:rsidRPr="004D75E5">
        <w:rPr>
          <w:rFonts w:ascii="方正黑体简体" w:eastAsia="方正黑体简体" w:hint="eastAsia"/>
          <w:sz w:val="28"/>
          <w:szCs w:val="28"/>
        </w:rPr>
        <w:t>第一章　总则</w:t>
      </w:r>
    </w:p>
    <w:p w:rsidR="004D75E5" w:rsidRPr="004D75E5" w:rsidRDefault="004D75E5" w:rsidP="004D75E5">
      <w:pPr>
        <w:spacing w:line="400" w:lineRule="exact"/>
        <w:rPr>
          <w:rFonts w:ascii="方正仿宋简体" w:eastAsia="方正仿宋简体"/>
          <w:sz w:val="28"/>
          <w:szCs w:val="28"/>
        </w:rPr>
      </w:pP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第一条　为了坚持和加强党的全面领导，坚持党要管党、全面从严治党，推动各级党政领导班子和领导干部做到忠诚干净担当、带头贯彻落实党中央决策部署，完善干部考核评价机制，建设一支信念坚定、为民服务、勤政务实、敢于担当、清正廉洁的高素质党政领导干部队伍，根据《中国共产党章程》和有关法律，制定本条例。</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第二条　本条例所称考核工作，是指党委（党组）及其组织（人事）部门按照干部管理权限，对党政领导班子和领导干部的政治素质、履职能力、工作成效、作风表现等所进行的了解、核实和评价，以此作为加强领导班子和领导干部队伍建设的重要依据。</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考核方式主要包括平时考核、年度考核、专项考核、任期考核。</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第三条　考核工作以马克思列宁主义、毛泽东思想、邓小平理论、“三个代表”重要思想、科学发展观、习近平新时代中国特色社会主义思想为指导，贯彻落实新时代党的建设总要求和新时代党的组织路线，坚持把政治标准放在首位，着眼于实现“两个一百年”奋斗目标，突出考核贯彻党中央重大决策部署，统筹推进“五位一体”总体布局和协调推进“四个全面”战略布局、贯彻落实新发展理念的实际成效，坚持严管和厚爱结合、激励和约束并重，奖勤罚懒、奖优罚劣，调动各级党政领导班子和领导干部积极性、主动性、创造性，树立讲担当、重担当、改革创新、干事创业的鲜明导向。</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第四条　考核工作坚持下列原则：</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（一）党管干部；</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（二）德才兼备、以德为先；</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（三）事业为上、公道正派；</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（四）注重实绩、群众公认；</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（五）客观全面、简便有效；</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（六）考用结合、奖惩分明。</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第五条　本条例适用于考核中共中央、全国人大常委会、国务院、全国政协工作部门或者有关工作机构的领导班子和领导干部；中央纪委国家监委领导班子和领导干部（不含正职）；最高人民法院、最高人民检察院领</w:t>
      </w:r>
      <w:r w:rsidRPr="004D75E5">
        <w:rPr>
          <w:rFonts w:ascii="方正仿宋简体" w:eastAsia="方正仿宋简体" w:hint="eastAsia"/>
          <w:sz w:val="28"/>
          <w:szCs w:val="28"/>
        </w:rPr>
        <w:lastRenderedPageBreak/>
        <w:t>导班子和领导干部（不含正职）；县级以上地方各级党委、人大常委会、政府、政协、纪委监委、法院、检察院的领导班子和领导干部；县级以上地方各级党委、人大常委会、政府、政协工作部门或者有关工作机构的领导班子和领导干部。</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参照公务员法管理的县级以上党委和政府直属事业单位、群团组织的领导班子和领导干部的考核，参照本条例执行。</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第六条　中央和国家机关领导班子和领导干部应当在思想上政治上行动上发挥表率作用，带头接受高标准严格考核。</w:t>
      </w:r>
    </w:p>
    <w:p w:rsidR="004D75E5" w:rsidRPr="004D75E5" w:rsidRDefault="004D75E5" w:rsidP="004D75E5">
      <w:pPr>
        <w:spacing w:line="400" w:lineRule="exact"/>
        <w:rPr>
          <w:rFonts w:ascii="方正仿宋简体" w:eastAsia="方正仿宋简体"/>
          <w:sz w:val="28"/>
          <w:szCs w:val="28"/>
        </w:rPr>
      </w:pPr>
    </w:p>
    <w:p w:rsidR="004D75E5" w:rsidRPr="004D75E5" w:rsidRDefault="004D75E5" w:rsidP="004D75E5">
      <w:pPr>
        <w:spacing w:line="400" w:lineRule="exact"/>
        <w:jc w:val="center"/>
        <w:rPr>
          <w:rFonts w:ascii="方正黑体简体" w:eastAsia="方正黑体简体"/>
          <w:sz w:val="28"/>
          <w:szCs w:val="28"/>
        </w:rPr>
      </w:pPr>
      <w:r w:rsidRPr="004D75E5">
        <w:rPr>
          <w:rFonts w:ascii="方正黑体简体" w:eastAsia="方正黑体简体" w:hint="eastAsia"/>
          <w:sz w:val="28"/>
          <w:szCs w:val="28"/>
        </w:rPr>
        <w:t>第二章　考核内容</w:t>
      </w:r>
    </w:p>
    <w:p w:rsidR="004D75E5" w:rsidRPr="004D75E5" w:rsidRDefault="004D75E5" w:rsidP="004D75E5">
      <w:pPr>
        <w:spacing w:line="400" w:lineRule="exact"/>
        <w:rPr>
          <w:rFonts w:ascii="方正仿宋简体" w:eastAsia="方正仿宋简体"/>
          <w:sz w:val="28"/>
          <w:szCs w:val="28"/>
        </w:rPr>
      </w:pP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第七条　领导班子考核内容主要包括：</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一）政治思想建设。全面考核领导班子坚决维护习近平总书记党中央的核心、全党的核心地位，坚决维护党中央权威和集中统一领导，坚持和加强党的全面领导，执行党的理论和路线方针政策，增强“四个意识”，做到“四个服从”，遵守政治纪律和政治规矩的情况；用习近平新时代中国特色社会主义思想武装头脑，坚定理想信念，坚定“四个自信”，不忘初心、牢记使命的情况；坚持民主集中制，执行新形势下党内政治生活若干准则，发现和解决自身问题，营造风清气正政治生态的情况；践行新时代党的组织路线，贯彻新时期好干部标准，树立正确选人用人导向的情况。</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二）领导能力。全面考核领导班子适应新时代要求、落实党中央决策部署、完成目标任务的能力，重点了解学习本领、政治领导本领、改革创新本领、科学发展本领、依法执政本领、群众工作本领、狠抓落实本领、驾驭风险本领。</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三）工作实绩。全面考核领导班子政绩观和工作成效。考核政绩观，主要看是否恪守立党为公、执政为民理念，是否具有“功成不必在我”精神，以造福人民为最大政绩，真正做到对历史和人民负责。考核地方党委和政府领导班子的工作实绩，应当看全面工作，看推动本地区经济建设、政治建设、文化建设、社会建设、生态文明建设，解决发展不平衡不充分问题，满足人民日益增长的美好生活需要的情况和实际成效。考核其他领导班子的工作实绩，主要看全面履行职能、服务大局和中心工作的情况和实际成效。注重考核各级党委（党组）领导班子落实新时代党的建设总要求、抓党建工作的实绩。</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（四）党风廉政建设。全面考核领导班子履行管党治党政治责任，加强党风廉政建设，持之以恒正风肃纪，推进反腐败斗争等情况。</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lastRenderedPageBreak/>
        <w:t xml:space="preserve">　　（五）作风建设。全面考核领导班子坚持以人民为中心，贯彻党的群众路线，密切联系群众，为群众排忧解难，全心全意为人民服务的情况；结合实际落实党中央决策部署，增强人民获得感、幸福感、安全感的情况；深入改进作风，落实中央八项规定及其实施细则精神，反对“四风”特别是形式主义、官僚主义的情况；实事求是，真抓实干，察实情、出实招、办实事、求实效的情况。</w:t>
      </w:r>
    </w:p>
    <w:p w:rsidR="004D75E5" w:rsidRPr="004D75E5" w:rsidRDefault="004D75E5" w:rsidP="004D75E5">
      <w:pPr>
        <w:spacing w:line="400" w:lineRule="exact"/>
        <w:ind w:firstLineChars="200" w:firstLine="560"/>
        <w:rPr>
          <w:rFonts w:ascii="方正仿宋简体" w:eastAsia="方正仿宋简体"/>
          <w:sz w:val="28"/>
          <w:szCs w:val="28"/>
        </w:rPr>
      </w:pPr>
      <w:r w:rsidRPr="004D75E5">
        <w:rPr>
          <w:rFonts w:ascii="方正仿宋简体" w:eastAsia="方正仿宋简体" w:hint="eastAsia"/>
          <w:sz w:val="28"/>
          <w:szCs w:val="28"/>
        </w:rPr>
        <w:t>第八条　领导干部考核内容主要包括：</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一）德。全面考核领导干部政治品质和道德品行。考核领导干部的政治品质，重点了解坚定理想信念、对党忠诚、尊崇党章、遵守政治纪律和政治规矩，在思想上政治上行动上同以习近平同志为核心的党中央保持高度一致等情况。考核领导干部的道德品行，重点了解坚守忠诚老实、公道正派、实事求是、清正廉洁等价值观，遵守社会公德、职业道德、家庭美德和个人品德等情况。</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（二）能。全面考核领导干部履职尽责特别是应对突发事件、群体性事件过程中的政治能力、专业素养和组织领导能力等情况。</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（三）勤。全面考核领导干部的精神状态和工作作风，重点了解发扬革命精神、斗争精神，坚持“三严三实”，勤勉敬业、恪尽职守，认真负责、紧抓快办，锐意进取、敢于担当，艰苦奋斗、甘于奉献等情况。</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四）绩。全面考核领导干部坚持正确政绩观，履职尽责、完成日常工作、承担急难险重任务、处理复杂问题、应对重大考验的情况和实际成效。考核党委（党组）书记的工作实绩，首先看抓党建工作的成效，考核领导班子其他党员领导干部的工作实绩应当加大抓党建工作的权重。</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五）廉。全面考核领导干部落实党风廉政建设“一岗双责”政治责任，遵守廉洁自律准则，带头落实中央八项规定及其实施细则精神，秉公用权，树立良好家风，严格要求亲属和身边工作人员，反对“四风”和特权思想、特权现象等情况。</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第九条　具体考核内容的确定必须以贯彻党中央精神为前提，根据党中央决策部署及时调整优化。</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第十条　落实新发展理念，突出高质量发展导向，构建推动高质量发展指标体系，改进推动高质量发展的政绩考核，因地制宜合理设置经济社会发展实绩考核指标和权重，突出对打好重点任务攻坚战的考核，加强对深化供给侧结构性改革、保障和改善民生、加强和创新社会治理、推动创新发展、加强法治建设、促进社会公平正义等工作的考核，加大安全生产、社会稳定、新增债务等约束性指标的考核权重。</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第十一条　坚持从实际出发，实行分级分类考核。考核内容应当体现</w:t>
      </w:r>
      <w:r w:rsidRPr="004D75E5">
        <w:rPr>
          <w:rFonts w:ascii="方正仿宋简体" w:eastAsia="方正仿宋简体" w:hint="eastAsia"/>
          <w:sz w:val="28"/>
          <w:szCs w:val="28"/>
        </w:rPr>
        <w:lastRenderedPageBreak/>
        <w:t>不同区域、不同部门、不同类型、不同层次领导班子和领导干部特点。</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第十二条　根据不同岗位职责要求，明确领导班子和领导干部不担当不作为的具体情形和评价标准，推动工作落实和担当尽责。</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第十三条　建立健全可量化、能定责、可追责的领导班子和领导干部工作目标以及岗位职责规范，作为确定考核内容的重要依据。</w:t>
      </w:r>
    </w:p>
    <w:p w:rsidR="004D75E5" w:rsidRPr="004D75E5" w:rsidRDefault="004D75E5" w:rsidP="004D75E5">
      <w:pPr>
        <w:spacing w:line="400" w:lineRule="exact"/>
        <w:rPr>
          <w:rFonts w:ascii="方正仿宋简体" w:eastAsia="方正仿宋简体"/>
          <w:sz w:val="28"/>
          <w:szCs w:val="28"/>
        </w:rPr>
      </w:pPr>
    </w:p>
    <w:p w:rsidR="004D75E5" w:rsidRPr="004D75E5" w:rsidRDefault="004D75E5" w:rsidP="004D75E5">
      <w:pPr>
        <w:spacing w:line="400" w:lineRule="exact"/>
        <w:jc w:val="center"/>
        <w:rPr>
          <w:rFonts w:ascii="方正黑体简体" w:eastAsia="方正黑体简体"/>
          <w:sz w:val="28"/>
          <w:szCs w:val="28"/>
        </w:rPr>
      </w:pPr>
      <w:r w:rsidRPr="004D75E5">
        <w:rPr>
          <w:rFonts w:ascii="方正黑体简体" w:eastAsia="方正黑体简体" w:hint="eastAsia"/>
          <w:sz w:val="28"/>
          <w:szCs w:val="28"/>
        </w:rPr>
        <w:t>第三章　平时考核</w:t>
      </w:r>
    </w:p>
    <w:p w:rsidR="004D75E5" w:rsidRPr="004D75E5" w:rsidRDefault="004D75E5" w:rsidP="004D75E5">
      <w:pPr>
        <w:spacing w:line="400" w:lineRule="exact"/>
        <w:rPr>
          <w:rFonts w:ascii="方正仿宋简体" w:eastAsia="方正仿宋简体"/>
          <w:sz w:val="28"/>
          <w:szCs w:val="28"/>
        </w:rPr>
      </w:pP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第十四条　平时考核是对领导班子日常运行情况和领导干部一贯表现所进行的经常性考核，及时肯定鼓励、提醒纠偏。</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第十五条　平时考核应当突出重点。</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考核领导班子的日常运行情况，重点了解政治思想建设、执行民主集中制、贯彻党的群众路线、科学决策、完成重点任务和反对“四风”等情况。</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考核领导干部的一贯表现，重点了解政治态度、担当精神、工作思路、工作进展，特别是对待是与非、公与私、真与假、实与虚的表现等情况。</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第十六条　平时考核主要结合领导班子和领导干部日常管理进行，可以采取下列途径：</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（一）列席领导班子民主生活会、理论学习中心组学习、重要工作会议，参加重要工作活动等；</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（二）与干部本人或者知情人谈心谈话，到所在单位听取干部群众意见；</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（三）开展调研走访、专题调查、现场观摩等；</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（四）结合党内集中学习教育、纪委监委日常监督、巡视巡察、工作督查、干部培训等进行深入了解；</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（五）其他适当方法。</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第十七条　平时考核可以根据实际情况形成考核结果。考核结果可以采用考核报告、评语、等次或者鉴定等形式确定。</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第十八条　建立平时考核工作档案，将相关材料整理归档，作为了解评价领导班子日常运行情况和领导干部一贯表现的重要依据。</w:t>
      </w:r>
    </w:p>
    <w:p w:rsidR="004D75E5" w:rsidRPr="004D75E5" w:rsidRDefault="004D75E5" w:rsidP="004D75E5">
      <w:pPr>
        <w:spacing w:line="400" w:lineRule="exact"/>
        <w:rPr>
          <w:rFonts w:ascii="方正仿宋简体" w:eastAsia="方正仿宋简体"/>
          <w:sz w:val="28"/>
          <w:szCs w:val="28"/>
        </w:rPr>
      </w:pPr>
    </w:p>
    <w:p w:rsidR="004D75E5" w:rsidRPr="004D75E5" w:rsidRDefault="004D75E5" w:rsidP="004D75E5">
      <w:pPr>
        <w:spacing w:line="400" w:lineRule="exact"/>
        <w:jc w:val="center"/>
        <w:rPr>
          <w:rFonts w:ascii="方正黑体简体" w:eastAsia="方正黑体简体"/>
          <w:sz w:val="28"/>
          <w:szCs w:val="28"/>
        </w:rPr>
      </w:pPr>
      <w:r w:rsidRPr="004D75E5">
        <w:rPr>
          <w:rFonts w:ascii="方正黑体简体" w:eastAsia="方正黑体简体" w:hint="eastAsia"/>
          <w:sz w:val="28"/>
          <w:szCs w:val="28"/>
        </w:rPr>
        <w:t>第四章　年度考核</w:t>
      </w:r>
    </w:p>
    <w:p w:rsidR="004D75E5" w:rsidRPr="004D75E5" w:rsidRDefault="004D75E5" w:rsidP="004D75E5">
      <w:pPr>
        <w:spacing w:line="400" w:lineRule="exact"/>
        <w:rPr>
          <w:rFonts w:ascii="方正仿宋简体" w:eastAsia="方正仿宋简体"/>
          <w:sz w:val="28"/>
          <w:szCs w:val="28"/>
        </w:rPr>
      </w:pP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第十九条　年度考核是以年度为周期对领导班子和领导干部所进行的综合性考核，一般在每年年末或者次年年初组织开展。</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lastRenderedPageBreak/>
        <w:t xml:space="preserve">　　根据工作需要，各级党委（党组）每年可以选定部分领导班子和领导干部进行重点考核。</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第二十条　年度考核一般按照下列程序进行：</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（一）总结述职。召开会议，领导班子总结报告全年工作，领导干部进行个人述职。</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（二）民主测评。根据对领导班子和领导干部考核内容的要求设计测评表，由参加民主测评的人员填写评价意见。参加测评的人员范围，按照知情度、关联度、代表性原则，结合实际确定。</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（三）个别谈话。与领导班子成员、相关干部群众以及其他需要参加的人员个别谈话了解情况。</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（四）了解核实。根据需要采取查阅资料、采集有关数据和信息、实地调研等方式，核实考核对象有关情况。</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（五）形成考核结果。对领导班子和领导干部进行综合分析，形成考核结果并及时反馈。</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当年开展党内集中学习教育、换届考察、巡视巡察的，年度考核可以结合实际适当简化程序。</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根据工作需要和实际情况，对公共服务部门和窗口单位的领导班子和领导干部，可以在一定范围内听取公众意见。</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第二十一条　领导班子年度考核结果一般分为优秀、良好、一般、较差4个等次。领导干部年度考核结果分为优秀、称职、基本称职、不称职4个等次。</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优秀是指综合表现突出，出色履行领导职责或者岗位要求，圆满地完成了年度工作任务，成绩显著。</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良好、称职是指综合表现好，认真履行领导职责或者岗位要求，较好地完成了年度工作任务。</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一般、基本称职是指综合表现勉强达到领导职责或者岗位要求，或者在某个方面存在明显不足、有较大问题。</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较差、不称职是指综合表现达不到领导职责或者岗位要求，或者在某个方面存在严重问题、出现重大错误。</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各级党委（党组）应当结合实际，制定考核等次具体评定标准。</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第二十二条　担任多项职务的领导干部，一般在承担主要工作职责的单位进行考核，对兼任的其他工作以适当方式进行了解。</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新提拔任职的领导干部，按照现任职务进行考核，注意了解在原任职岗位的工作情况。</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交流任职的领导干部，在现工作单位进行考核，其交流任职前的有关</w:t>
      </w:r>
      <w:r w:rsidRPr="004D75E5">
        <w:rPr>
          <w:rFonts w:ascii="方正仿宋简体" w:eastAsia="方正仿宋简体" w:hint="eastAsia"/>
          <w:sz w:val="28"/>
          <w:szCs w:val="28"/>
        </w:rPr>
        <w:lastRenderedPageBreak/>
        <w:t>情况由原单位提供。</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援派或者挂职锻炼的领导干部，由当年工作半年以上的地方或者单位进行考核，以适当方式听取派出单位或者接收单位的意见。</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本年度内病、事假累计超过半年的领导干部，参加年度考核，不确定等次。</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涉嫌违纪违法被立案审查调查尚未结案、受党纪政务处分或者组织处理的领导干部，其年度考核按照有关规定进行。</w:t>
      </w:r>
    </w:p>
    <w:p w:rsidR="004D75E5" w:rsidRPr="004D75E5" w:rsidRDefault="004D75E5" w:rsidP="004D75E5">
      <w:pPr>
        <w:spacing w:line="400" w:lineRule="exact"/>
        <w:rPr>
          <w:rFonts w:ascii="方正仿宋简体" w:eastAsia="方正仿宋简体"/>
          <w:sz w:val="28"/>
          <w:szCs w:val="28"/>
        </w:rPr>
      </w:pPr>
    </w:p>
    <w:p w:rsidR="004D75E5" w:rsidRPr="004D75E5" w:rsidRDefault="004D75E5" w:rsidP="004D75E5">
      <w:pPr>
        <w:spacing w:line="400" w:lineRule="exact"/>
        <w:jc w:val="center"/>
        <w:rPr>
          <w:rFonts w:ascii="方正黑体简体" w:eastAsia="方正黑体简体"/>
          <w:sz w:val="28"/>
          <w:szCs w:val="28"/>
        </w:rPr>
      </w:pPr>
      <w:r w:rsidRPr="004D75E5">
        <w:rPr>
          <w:rFonts w:ascii="方正黑体简体" w:eastAsia="方正黑体简体" w:hint="eastAsia"/>
          <w:sz w:val="28"/>
          <w:szCs w:val="28"/>
        </w:rPr>
        <w:t>第五章　专项考核</w:t>
      </w:r>
    </w:p>
    <w:p w:rsidR="004D75E5" w:rsidRPr="004D75E5" w:rsidRDefault="004D75E5" w:rsidP="004D75E5">
      <w:pPr>
        <w:spacing w:line="400" w:lineRule="exact"/>
        <w:rPr>
          <w:rFonts w:ascii="方正仿宋简体" w:eastAsia="方正仿宋简体"/>
          <w:sz w:val="28"/>
          <w:szCs w:val="28"/>
        </w:rPr>
      </w:pP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第二十三条　专项考核是对领导班子和领导干部在完成重要专项工作、承担急难险重任务、应对和处置重大突发事件中的工作态度、担当精神、作用发挥、实际成效等情况所进行的针对性考核。</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根据平时掌握情况，对表现突出或者问题反映较多的领导班子和领导干部，可以进行专项考核。</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第二十四条　专项考核一般应当按照下列程序进行：</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（一）制定方案。明确考核对象、考核内容指标、程序步骤和工作要求等。</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（二）听取考核对象的总结汇报。</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（三）了解核实。采取查阅资料、实地调研、舆情分析、个别谈话、民主测评等方式，核实印证有关情况，必要时可以向纪检监察机关或者审计、信访等部门了解情况。</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（四）形成考核结果。对领导班子和领导干部作出评价。</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第二十五条　专项考核结果可以采用考核报告、评语、等次或者鉴定等形式确定。</w:t>
      </w:r>
    </w:p>
    <w:p w:rsidR="004D75E5" w:rsidRPr="004D75E5" w:rsidRDefault="004D75E5" w:rsidP="004D75E5">
      <w:pPr>
        <w:spacing w:line="400" w:lineRule="exact"/>
        <w:rPr>
          <w:rFonts w:ascii="方正仿宋简体" w:eastAsia="方正仿宋简体"/>
          <w:sz w:val="28"/>
          <w:szCs w:val="28"/>
        </w:rPr>
      </w:pPr>
    </w:p>
    <w:p w:rsidR="004D75E5" w:rsidRPr="004D75E5" w:rsidRDefault="004D75E5" w:rsidP="004D75E5">
      <w:pPr>
        <w:spacing w:line="400" w:lineRule="exact"/>
        <w:jc w:val="center"/>
        <w:rPr>
          <w:rFonts w:ascii="方正黑体简体" w:eastAsia="方正黑体简体"/>
          <w:sz w:val="28"/>
          <w:szCs w:val="28"/>
        </w:rPr>
      </w:pPr>
      <w:r w:rsidRPr="004D75E5">
        <w:rPr>
          <w:rFonts w:ascii="方正黑体简体" w:eastAsia="方正黑体简体" w:hint="eastAsia"/>
          <w:sz w:val="28"/>
          <w:szCs w:val="28"/>
        </w:rPr>
        <w:t>第六章　任期考核</w:t>
      </w:r>
    </w:p>
    <w:p w:rsidR="004D75E5" w:rsidRPr="004D75E5" w:rsidRDefault="004D75E5" w:rsidP="004D75E5">
      <w:pPr>
        <w:spacing w:line="400" w:lineRule="exact"/>
        <w:rPr>
          <w:rFonts w:ascii="方正仿宋简体" w:eastAsia="方正仿宋简体"/>
          <w:sz w:val="28"/>
          <w:szCs w:val="28"/>
        </w:rPr>
      </w:pP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第二十六条　任期考核是对实行任期制的领导班子和领导干部在一届任期内总体表现所进行的全方位考核，一般结合换届考察或者任期届满当年年度考核进行。</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任期考核应当突出对完成届期目标或者任期目标情况的考核。</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第二十七条　任期考核一般应当按照总结述职、民主测评、个别谈话、了解核实、实绩分析、形成考核结果等程序进行。</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第二十八条　任期考核结果可以采用考核报告、评语、等次或者鉴定</w:t>
      </w:r>
      <w:r w:rsidRPr="004D75E5">
        <w:rPr>
          <w:rFonts w:ascii="方正仿宋简体" w:eastAsia="方正仿宋简体" w:hint="eastAsia"/>
          <w:sz w:val="28"/>
          <w:szCs w:val="28"/>
        </w:rPr>
        <w:lastRenderedPageBreak/>
        <w:t>等形式确定。</w:t>
      </w:r>
    </w:p>
    <w:p w:rsidR="004D75E5" w:rsidRPr="004D75E5" w:rsidRDefault="004D75E5" w:rsidP="004D75E5">
      <w:pPr>
        <w:spacing w:line="400" w:lineRule="exact"/>
        <w:rPr>
          <w:rFonts w:ascii="方正仿宋简体" w:eastAsia="方正仿宋简体"/>
          <w:sz w:val="28"/>
          <w:szCs w:val="28"/>
        </w:rPr>
      </w:pPr>
    </w:p>
    <w:p w:rsidR="004D75E5" w:rsidRPr="004D75E5" w:rsidRDefault="004D75E5" w:rsidP="004D75E5">
      <w:pPr>
        <w:spacing w:line="400" w:lineRule="exact"/>
        <w:jc w:val="center"/>
        <w:rPr>
          <w:rFonts w:ascii="方正黑体简体" w:eastAsia="方正黑体简体"/>
          <w:sz w:val="28"/>
          <w:szCs w:val="28"/>
        </w:rPr>
      </w:pPr>
      <w:r w:rsidRPr="004D75E5">
        <w:rPr>
          <w:rFonts w:ascii="方正黑体简体" w:eastAsia="方正黑体简体" w:hint="eastAsia"/>
          <w:sz w:val="28"/>
          <w:szCs w:val="28"/>
        </w:rPr>
        <w:t>第七章　考核结果确定</w:t>
      </w:r>
    </w:p>
    <w:p w:rsidR="004D75E5" w:rsidRPr="004D75E5" w:rsidRDefault="004D75E5" w:rsidP="004D75E5">
      <w:pPr>
        <w:spacing w:line="400" w:lineRule="exact"/>
        <w:rPr>
          <w:rFonts w:ascii="方正仿宋简体" w:eastAsia="方正仿宋简体"/>
          <w:sz w:val="28"/>
          <w:szCs w:val="28"/>
        </w:rPr>
      </w:pP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第二十九条　考核结果确定应当加强综合分析研判，坚持定性与定量相结合，全面、历史、辩证地分析个人贡献与集体作用、主观努力与客观条件、增长速度与质量效益、显绩与潜绩、发展成果与成本代价等情况，注重了解人民群众对经济社会发展的真实感受和评价，防止简单以地区生产总值以及增长率排名或者以民主测评、民意调查得票得分确定考核结果。</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第三十条　平时考核、年度考核、专项考核、任期考核情况应当相互补充印证，坚持考人与考事相结合，注重吸收运用巡视巡察、审计、绩效管理、工作督查、相关部门业务考核、个人有关事项报告查核等成果，把敢不敢扛事、愿不愿做事、能不能干事作为识别干部、评判优劣的重要标准，增强考核结果的真实性、准确性。</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第三十一条　考核结果应当全面准确反映考核对象情况，以考核报告、评语、鉴定等形式确定结果的，应当明确具体肯定成绩和优点，指出问题和不足。</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第三十二条　年度考核结果以平时考核结果为基础，年度考核优秀等次应当在平时考核结果好的考核对象中产生。</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领导班子年度考核优秀等次比例一般不超过参加考核领导班子总数的30%，领导干部年度考核优秀等次比例一般不超过参加考核领导干部总人数的25%。</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领导班子为优秀等次的，其领导成员评为优秀等次的比例可以适当上调，最高不超过30%；领导班子为一般等次的，其领导成员评为优秀等次的比例不得超过20%，主要负责人一般不得确定为优秀等次；领导班子为较差等次的，其领导成员评为优秀等次的比例不得超过15%，主要负责人一般不得确定为称职及以上等次。</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第三十三条　有下列情形之一，领导班子和领导干部年度考核结果不得确定为优秀等次：</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（一）贯彻落实党中央决策部署成效不明显的；</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（二）干事创业精气神不够，拈轻怕重、患得患失，不敢直面矛盾、不愿动真碰硬，不担当不作为的；</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（三）受到上级党委和政府通报批评，责令检查的；</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（四）工作实绩不突出的；</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（五）组织领导能力较弱，年度工作目标任务完成不好的；</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lastRenderedPageBreak/>
        <w:t xml:space="preserve">　　（六）履行管党治党责任不力，违反廉洁自律规定的；</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（七）其他原因不宜确定为优秀等次的。</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在上级党组织开展的基层党建述职评议考核工作中，党委（党组）书记抓基层党建工作情况综合评价等次未达到好的，其年度考核结果不得确定为优秀等次。</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第三十四条　有下列情形之一，领导班子年度考核结果应当确定为较差等次，领导干部年度考核结果应当确定为不称职等次：</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（一）违反政治纪律和政治规矩，政治上出现问题的；</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（二）不执行民主集中制，领导班子运行状况不好，不能正常发挥职能作用，领导干部闹无原则纠纷，影响较差的；</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（三）责任心差、能力水平低，不能履行或者不胜任岗位职责要求，依法履职出现重大问题的；</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（四）表态多调门高，行动少落实差，敷衍塞责、庸懒散拖，作风形象不佳，群众意见大，造成恶劣影响的；</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（五）不坚守工作岗位，擅离职守的；</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（六）其他原因应当确定为较差或者不称职等次的。</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第三十五条　领导班子和领导干部在履职担当、改革创新过程中出现失误错误，经综合分析给予容错的，应当客观评价，合理确定考核结果。</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第三十六条　考核对象对考核结果有异议的，可以按照有关规定提出复核或者申诉。</w:t>
      </w:r>
    </w:p>
    <w:p w:rsidR="004D75E5" w:rsidRPr="004D75E5" w:rsidRDefault="004D75E5" w:rsidP="004D75E5">
      <w:pPr>
        <w:spacing w:line="400" w:lineRule="exact"/>
        <w:rPr>
          <w:rFonts w:ascii="方正仿宋简体" w:eastAsia="方正仿宋简体"/>
          <w:sz w:val="28"/>
          <w:szCs w:val="28"/>
        </w:rPr>
      </w:pPr>
    </w:p>
    <w:p w:rsidR="004D75E5" w:rsidRPr="004D75E5" w:rsidRDefault="004D75E5" w:rsidP="004D75E5">
      <w:pPr>
        <w:spacing w:line="400" w:lineRule="exact"/>
        <w:jc w:val="center"/>
        <w:rPr>
          <w:rFonts w:ascii="方正黑体简体" w:eastAsia="方正黑体简体"/>
          <w:sz w:val="28"/>
          <w:szCs w:val="28"/>
        </w:rPr>
      </w:pPr>
      <w:r w:rsidRPr="004D75E5">
        <w:rPr>
          <w:rFonts w:ascii="方正黑体简体" w:eastAsia="方正黑体简体" w:hint="eastAsia"/>
          <w:sz w:val="28"/>
          <w:szCs w:val="28"/>
        </w:rPr>
        <w:t>第八章　考核结果运用</w:t>
      </w:r>
    </w:p>
    <w:p w:rsidR="004D75E5" w:rsidRPr="004D75E5" w:rsidRDefault="004D75E5" w:rsidP="004D75E5">
      <w:pPr>
        <w:spacing w:line="400" w:lineRule="exact"/>
        <w:rPr>
          <w:rFonts w:ascii="方正仿宋简体" w:eastAsia="方正仿宋简体"/>
          <w:sz w:val="28"/>
          <w:szCs w:val="28"/>
        </w:rPr>
      </w:pP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第三十七条　坚持考用结合，将考核结果与选拔任用、培养教育、管理监督、激励约束、问责追责等结合起来，鼓励先进、鞭策落后，推动能上能下，促进担当作为，严厉治庸治懒。</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第三十八条　考核结果采取个别谈话、工作通报、会议讲评等方式，实事求是地向领导班子和领导干部反馈，肯定成绩、指出不足，督促整改，传导压力、激发动力。</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第三十九条　依据考核结果，有针对性地加强领导班子建设：</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（一）领导班子作出重要贡献的，按照有关规定记功、授予称号，给予物质奖励；</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（二）领导班子表现突出或者年度考核结果为优秀等次的，按照有关规定给予嘉奖；</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（三）领导班子运行状况不好、凝聚力战斗力不强、不担当不作为、</w:t>
      </w:r>
      <w:r w:rsidRPr="004D75E5">
        <w:rPr>
          <w:rFonts w:ascii="方正仿宋简体" w:eastAsia="方正仿宋简体" w:hint="eastAsia"/>
          <w:sz w:val="28"/>
          <w:szCs w:val="28"/>
        </w:rPr>
        <w:lastRenderedPageBreak/>
        <w:t>干部群众意见较大的，应当进行调整；</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（四）领导班子年度考核结果为一般等次的，应当责成其向上级党组织写出书面报告，剖析原因、进行整改；</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（五）领导班子年度考核结果为较差或者连续两年为一般等次的，应当对主要负责人和相关责任人进行调整。</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第四十条　依据考核结果，激励约束领导干部：</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一）领导干部作出重大贡献的，可以按照有关规定记功、授予称号，给予物质奖励；表现突出或者年度考核结果为优秀等次的，按照有关规定给予嘉奖；连续三年为优秀等次的，记三等功，同等条件下优先使用。</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（二）领导干部年度考核结果为称职及以上等次的，按照有关规定享受年度考核奖金、晋升工资级别和级别工资档次。</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（三）领导干部年度考核结果为基本称职等次的，应当对其进行诫勉，限期改进。</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（四）领导干部年度考核结果为不称职等次的，按照规定程序降低一个职务或者职级层次任职。</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（五）不参加年度考核、参加年度考核不确定等次或者年度考核结果为基本称职以下等次的，该年度不计算为晋升职务职级的任职年限，不计算为晋升工资级别和级别工资档次的考核年限。</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（六）领导干部不适宜担任现职的，应当根据有关规定对其进行调整。</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第四十一条　依据考核结果加强干部教育培养，按照“缺什么补什么”的原则，对领导干部进行调学调训、安排实践锻炼，补齐能力素质短板。对有潜力的优秀年轻干部加强针对性培养。</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第四十二条　考核中发现领导班子和领导干部存在问题的，区分不同情形，予以谈话提醒直至组织处理；发现违纪违法问题线索，移送纪检监察、司法机关处理。</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第四十三条　领导干部考核形成的结论性材料，应当存入干部人事档案。</w:t>
      </w:r>
    </w:p>
    <w:p w:rsidR="004D75E5" w:rsidRPr="004D75E5" w:rsidRDefault="004D75E5" w:rsidP="004D75E5">
      <w:pPr>
        <w:spacing w:line="400" w:lineRule="exact"/>
        <w:rPr>
          <w:rFonts w:ascii="方正仿宋简体" w:eastAsia="方正仿宋简体"/>
          <w:sz w:val="28"/>
          <w:szCs w:val="28"/>
        </w:rPr>
      </w:pPr>
    </w:p>
    <w:p w:rsidR="004D75E5" w:rsidRPr="004D75E5" w:rsidRDefault="004D75E5" w:rsidP="004D75E5">
      <w:pPr>
        <w:spacing w:line="400" w:lineRule="exact"/>
        <w:jc w:val="center"/>
        <w:rPr>
          <w:rFonts w:ascii="方正黑体简体" w:eastAsia="方正黑体简体"/>
          <w:sz w:val="28"/>
          <w:szCs w:val="28"/>
        </w:rPr>
      </w:pPr>
      <w:r w:rsidRPr="004D75E5">
        <w:rPr>
          <w:rFonts w:ascii="方正黑体简体" w:eastAsia="方正黑体简体" w:hint="eastAsia"/>
          <w:sz w:val="28"/>
          <w:szCs w:val="28"/>
        </w:rPr>
        <w:t>第九章　组织实施</w:t>
      </w:r>
    </w:p>
    <w:p w:rsidR="004D75E5" w:rsidRPr="004D75E5" w:rsidRDefault="004D75E5" w:rsidP="004D75E5">
      <w:pPr>
        <w:spacing w:line="400" w:lineRule="exact"/>
        <w:rPr>
          <w:rFonts w:ascii="方正仿宋简体" w:eastAsia="方正仿宋简体"/>
          <w:sz w:val="28"/>
          <w:szCs w:val="28"/>
        </w:rPr>
      </w:pP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第四十四条　党委（党组）及其组织（人事）部门按照干部管理权限，履行考核领导班子和领导干部的职责。</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党委（党组）承担考核工作主体责任，党委（党组）书记是第一责任人，组织（人事）部门承担具体工作责任。</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第四十五条　考核人员应当具有较高的思想政治素质以及胜任考核工</w:t>
      </w:r>
      <w:r w:rsidRPr="004D75E5">
        <w:rPr>
          <w:rFonts w:ascii="方正仿宋简体" w:eastAsia="方正仿宋简体" w:hint="eastAsia"/>
          <w:sz w:val="28"/>
          <w:szCs w:val="28"/>
        </w:rPr>
        <w:lastRenderedPageBreak/>
        <w:t>作的政策水平和业务知识，公道正派，组织纪律观念和保密意识强。考核人员按照规定实行公务回避。</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根据工作需要，党委（党组）可以组建和派出考核组。考核组组长根据每次考核任务确定并授权，应当具有较强的组织领导能力，坚持原则、敢于担当。</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第四十六条　实行考核工作责任制。</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考核人员应当认真履行职责，按照规定的程序和要求实施考核，全面客观准确地了解和反映情况，公道公平公正地对待和评价领导班子和领导干部。</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考核人员应当在考核材料上签名，对考核材料的客观性、真实性负责。</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第四十七条　考核工作的组织实施应当严肃认真、稳妥审慎，注意与日常工作相协调、相促进。根据不同考核对象和考核任务，改进创新考核方法，充分发扬民主，多到基层干部群众中、多在乡语口碑中听取意见、了解情况，坚持在现场看、见具体事，多渠道、多层次、多侧面了解核实领导班子和领导干部的现实表现。</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第四十八条　组织（人事）部门应当加强考核工作信息化建设，充分运用互联网技术和信息化手段开展考核，提高工作质量和效率。</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第四十九条　各级党委（党组）应当加强对本地区本部门本单位干部考核工作与其他业务考核工作的统一领导、统筹协调和督促指导，整合考核力量，归并考核项目和种类，严格控制“一票否决”事项，防止多头考核、重复考核。</w:t>
      </w:r>
    </w:p>
    <w:p w:rsidR="004D75E5" w:rsidRPr="004D75E5" w:rsidRDefault="004D75E5" w:rsidP="004D75E5">
      <w:pPr>
        <w:spacing w:line="400" w:lineRule="exact"/>
        <w:rPr>
          <w:rFonts w:ascii="方正仿宋简体" w:eastAsia="方正仿宋简体"/>
          <w:sz w:val="28"/>
          <w:szCs w:val="28"/>
        </w:rPr>
      </w:pPr>
    </w:p>
    <w:p w:rsidR="004D75E5" w:rsidRPr="004D75E5" w:rsidRDefault="004D75E5" w:rsidP="004D75E5">
      <w:pPr>
        <w:spacing w:line="400" w:lineRule="exact"/>
        <w:jc w:val="center"/>
        <w:rPr>
          <w:rFonts w:ascii="方正黑体简体" w:eastAsia="方正黑体简体"/>
          <w:sz w:val="28"/>
          <w:szCs w:val="28"/>
        </w:rPr>
      </w:pPr>
      <w:r w:rsidRPr="004D75E5">
        <w:rPr>
          <w:rFonts w:ascii="方正黑体简体" w:eastAsia="方正黑体简体" w:hint="eastAsia"/>
          <w:sz w:val="28"/>
          <w:szCs w:val="28"/>
        </w:rPr>
        <w:t>第十章　纪律与监督</w:t>
      </w:r>
    </w:p>
    <w:p w:rsidR="004D75E5" w:rsidRPr="004D75E5" w:rsidRDefault="004D75E5" w:rsidP="004D75E5">
      <w:pPr>
        <w:spacing w:line="400" w:lineRule="exact"/>
        <w:rPr>
          <w:rFonts w:ascii="方正仿宋简体" w:eastAsia="方正仿宋简体"/>
          <w:sz w:val="28"/>
          <w:szCs w:val="28"/>
        </w:rPr>
      </w:pP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第五十条　考核工作必须严格遵守下列纪律：</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（一）不准搞形式、走过场；</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（二）不准隐瞒、歪曲事实；</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（三）不准弄虚作假；</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（四）不准搞非组织活动；</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（五）不准泄露谈话内容、测评结果等考核工作秘密；</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（六）不准凭个人好恶评价干部、决定或者改变考核结果；</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（七）不准借考核之机谋取私利；</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（八）不准干扰、妨碍考核工作；</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（九）不准打击报复干部和反映问题的人员。</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第五十一条　领导班子和领导干部应当正确对待和接受组织考核，如</w:t>
      </w:r>
      <w:r w:rsidRPr="004D75E5">
        <w:rPr>
          <w:rFonts w:ascii="方正仿宋简体" w:eastAsia="方正仿宋简体" w:hint="eastAsia"/>
          <w:sz w:val="28"/>
          <w:szCs w:val="28"/>
        </w:rPr>
        <w:lastRenderedPageBreak/>
        <w:t>实汇报工作和思想，客观反映情况。</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对不按照要求参加或者不认真配合考核工作，经教育后仍不改正的，领导班子年度考核结果直接确定为较差等次，领导干部年度考核结果直接确定为不称职等次。</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第五十二条　对不按照规定组织开展考核、考核工作失真失实造成严重后果、本地区本部门本单位考核工作中不正之风严重、干部群众反映强烈以及对违反考核工作纪律等行为查处不力的，应当追究党委（党组）及其组织（人事）部门主要负责人和有关领导成员、直接责任人的责任。</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第五十三条　对违反本条例的，根据情节轻重，依规依纪给予批评教育、责令检查、通报批评、诫勉、组织调整或者组织处理，涉嫌违纪或者职务违法、职务犯罪的，按照有关纪律和法律法规处理。</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第五十四条　党委（党组）、纪检监察机关、组织（人事）部门应当加强对考核工作的监督检查，自觉接受群众和舆论监督，认真受理有关举报、复核、申诉，严肃查处违反考核工作纪律的行为。</w:t>
      </w:r>
    </w:p>
    <w:p w:rsidR="004D75E5" w:rsidRPr="004D75E5" w:rsidRDefault="004D75E5" w:rsidP="004D75E5">
      <w:pPr>
        <w:spacing w:line="400" w:lineRule="exact"/>
        <w:rPr>
          <w:rFonts w:ascii="方正仿宋简体" w:eastAsia="方正仿宋简体"/>
          <w:sz w:val="28"/>
          <w:szCs w:val="28"/>
        </w:rPr>
      </w:pPr>
    </w:p>
    <w:p w:rsidR="004D75E5" w:rsidRPr="004D75E5" w:rsidRDefault="004D75E5" w:rsidP="004D75E5">
      <w:pPr>
        <w:spacing w:line="400" w:lineRule="exact"/>
        <w:jc w:val="center"/>
        <w:rPr>
          <w:rFonts w:ascii="方正黑体简体" w:eastAsia="方正黑体简体"/>
          <w:sz w:val="28"/>
          <w:szCs w:val="28"/>
        </w:rPr>
      </w:pPr>
      <w:r w:rsidRPr="004D75E5">
        <w:rPr>
          <w:rFonts w:ascii="方正黑体简体" w:eastAsia="方正黑体简体" w:hint="eastAsia"/>
          <w:sz w:val="28"/>
          <w:szCs w:val="28"/>
        </w:rPr>
        <w:t>第十一章　附则</w:t>
      </w:r>
    </w:p>
    <w:p w:rsidR="004D75E5" w:rsidRPr="004D75E5" w:rsidRDefault="004D75E5" w:rsidP="004D75E5">
      <w:pPr>
        <w:spacing w:line="400" w:lineRule="exact"/>
        <w:rPr>
          <w:rFonts w:ascii="方正仿宋简体" w:eastAsia="方正仿宋简体"/>
          <w:sz w:val="28"/>
          <w:szCs w:val="28"/>
        </w:rPr>
      </w:pP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第五十五条　本条例对工作部门的规定，同时适用于党委和政府的办事机构、派出机构、特设机构以及其他直属机构。</w:t>
      </w:r>
    </w:p>
    <w:p w:rsidR="004D75E5" w:rsidRPr="004D75E5"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第五十六条　本条例由中共中央组织部负责解释。</w:t>
      </w:r>
    </w:p>
    <w:p w:rsidR="001421C2" w:rsidRDefault="004D75E5" w:rsidP="004D75E5">
      <w:pPr>
        <w:spacing w:line="400" w:lineRule="exact"/>
        <w:rPr>
          <w:rFonts w:ascii="方正仿宋简体" w:eastAsia="方正仿宋简体"/>
          <w:sz w:val="28"/>
          <w:szCs w:val="28"/>
        </w:rPr>
      </w:pPr>
      <w:r w:rsidRPr="004D75E5">
        <w:rPr>
          <w:rFonts w:ascii="方正仿宋简体" w:eastAsia="方正仿宋简体" w:hint="eastAsia"/>
          <w:sz w:val="28"/>
          <w:szCs w:val="28"/>
        </w:rPr>
        <w:t xml:space="preserve">　　第五十七条　本条例自2019年4月7日起施行。1998年5月26日中共中央组织部印发的《党政领导干部考核工作暂行规定》、2009年7月16日中共中央组织部印发的《党政领导班子和领导干部年度考核办法（试行）》同时废止。此前发布的有关领导班子和领导干部考核的规定，凡与本条例不一致的，按照本条例执行。</w:t>
      </w: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08613E" w:rsidRDefault="0008613E" w:rsidP="0008613E">
      <w:pPr>
        <w:spacing w:line="400" w:lineRule="exact"/>
        <w:rPr>
          <w:rFonts w:ascii="方正仿宋简体" w:eastAsia="方正仿宋简体"/>
          <w:sz w:val="28"/>
          <w:szCs w:val="28"/>
        </w:rPr>
      </w:pPr>
    </w:p>
    <w:p w:rsidR="0008613E" w:rsidRPr="0008613E" w:rsidRDefault="0008613E" w:rsidP="0008613E">
      <w:pPr>
        <w:spacing w:line="560" w:lineRule="exact"/>
        <w:jc w:val="center"/>
        <w:rPr>
          <w:rFonts w:ascii="方正小标宋简体" w:eastAsia="方正小标宋简体"/>
          <w:sz w:val="44"/>
          <w:szCs w:val="44"/>
        </w:rPr>
      </w:pPr>
      <w:r w:rsidRPr="0008613E">
        <w:rPr>
          <w:rFonts w:ascii="方正小标宋简体" w:eastAsia="方正小标宋简体" w:hint="eastAsia"/>
          <w:sz w:val="44"/>
          <w:szCs w:val="44"/>
        </w:rPr>
        <w:t>中国共产党问责条例</w:t>
      </w:r>
    </w:p>
    <w:p w:rsidR="0008613E" w:rsidRPr="0008613E" w:rsidRDefault="0008613E" w:rsidP="0008613E">
      <w:pPr>
        <w:spacing w:line="400" w:lineRule="exact"/>
        <w:rPr>
          <w:rFonts w:ascii="方正仿宋简体" w:eastAsia="方正仿宋简体"/>
          <w:sz w:val="28"/>
          <w:szCs w:val="28"/>
        </w:rPr>
      </w:pPr>
    </w:p>
    <w:p w:rsidR="0008613E" w:rsidRPr="0008613E" w:rsidRDefault="0008613E" w:rsidP="0008613E">
      <w:pPr>
        <w:spacing w:line="400" w:lineRule="exact"/>
        <w:rPr>
          <w:rFonts w:ascii="方正仿宋简体" w:eastAsia="方正仿宋简体"/>
          <w:sz w:val="28"/>
          <w:szCs w:val="28"/>
        </w:rPr>
      </w:pPr>
      <w:r w:rsidRPr="0008613E">
        <w:rPr>
          <w:rFonts w:ascii="方正仿宋简体" w:eastAsia="方正仿宋简体" w:hint="eastAsia"/>
          <w:sz w:val="28"/>
          <w:szCs w:val="28"/>
        </w:rPr>
        <w:t xml:space="preserve">　　第一条 为全面从严治党，规范和强化党的问责工作，根据《中国共产党章程》，制定本条例。</w:t>
      </w:r>
    </w:p>
    <w:p w:rsidR="0008613E" w:rsidRPr="0008613E" w:rsidRDefault="0008613E" w:rsidP="0008613E">
      <w:pPr>
        <w:spacing w:line="400" w:lineRule="exact"/>
        <w:rPr>
          <w:rFonts w:ascii="方正仿宋简体" w:eastAsia="方正仿宋简体"/>
          <w:sz w:val="28"/>
          <w:szCs w:val="28"/>
        </w:rPr>
      </w:pPr>
      <w:r w:rsidRPr="0008613E">
        <w:rPr>
          <w:rFonts w:ascii="方正仿宋简体" w:eastAsia="方正仿宋简体" w:hint="eastAsia"/>
          <w:sz w:val="28"/>
          <w:szCs w:val="28"/>
        </w:rPr>
        <w:t xml:space="preserve">　　第二条 党的问责工作以马克思列宁主义、毛泽东思想、邓小平理论、“三个代表”重要思想、科学发展观为指导，深入贯彻习近平总书记系列重要讲话精神，围绕协调推进“四个全面”战略布局，坚持党的领导，加强党的建设，全面从严治党，做到有权必有责、有责要担当、失责必追究，落实党组织管党治党政治责任，督促党的领导干部践行忠诚干净担当。</w:t>
      </w:r>
    </w:p>
    <w:p w:rsidR="0008613E" w:rsidRPr="0008613E" w:rsidRDefault="0008613E" w:rsidP="0008613E">
      <w:pPr>
        <w:spacing w:line="400" w:lineRule="exact"/>
        <w:rPr>
          <w:rFonts w:ascii="方正仿宋简体" w:eastAsia="方正仿宋简体"/>
          <w:sz w:val="28"/>
          <w:szCs w:val="28"/>
        </w:rPr>
      </w:pPr>
      <w:r w:rsidRPr="0008613E">
        <w:rPr>
          <w:rFonts w:ascii="方正仿宋简体" w:eastAsia="方正仿宋简体" w:hint="eastAsia"/>
          <w:sz w:val="28"/>
          <w:szCs w:val="28"/>
        </w:rPr>
        <w:t xml:space="preserve">　　第三条 党的问责工作应当坚持的原则：依规依纪、实事求是，失责必问、问责必严，惩前毖后、治病救人，分级负责、层层落实责任。</w:t>
      </w:r>
    </w:p>
    <w:p w:rsidR="0008613E" w:rsidRPr="0008613E" w:rsidRDefault="0008613E" w:rsidP="0008613E">
      <w:pPr>
        <w:spacing w:line="400" w:lineRule="exact"/>
        <w:rPr>
          <w:rFonts w:ascii="方正仿宋简体" w:eastAsia="方正仿宋简体"/>
          <w:sz w:val="28"/>
          <w:szCs w:val="28"/>
        </w:rPr>
      </w:pPr>
      <w:r w:rsidRPr="0008613E">
        <w:rPr>
          <w:rFonts w:ascii="方正仿宋简体" w:eastAsia="方正仿宋简体" w:hint="eastAsia"/>
          <w:sz w:val="28"/>
          <w:szCs w:val="28"/>
        </w:rPr>
        <w:t xml:space="preserve">　　第四条 党的问责工作是由党组织按照职责权限，追究在党的建设和党的事业中失职失责党组织和党的领导干部的主体责任、监督责任和领导责任。</w:t>
      </w:r>
    </w:p>
    <w:p w:rsidR="0008613E" w:rsidRPr="0008613E" w:rsidRDefault="0008613E" w:rsidP="0008613E">
      <w:pPr>
        <w:spacing w:line="400" w:lineRule="exact"/>
        <w:rPr>
          <w:rFonts w:ascii="方正仿宋简体" w:eastAsia="方正仿宋简体"/>
          <w:sz w:val="28"/>
          <w:szCs w:val="28"/>
        </w:rPr>
      </w:pPr>
      <w:r w:rsidRPr="0008613E">
        <w:rPr>
          <w:rFonts w:ascii="方正仿宋简体" w:eastAsia="方正仿宋简体" w:hint="eastAsia"/>
          <w:sz w:val="28"/>
          <w:szCs w:val="28"/>
        </w:rPr>
        <w:t xml:space="preserve">　　问责对象是各级党委（党组）、党的工作部门及其领导成员，各级纪委（纪检组）及其领导成员，重点是主要负责人。</w:t>
      </w:r>
    </w:p>
    <w:p w:rsidR="0008613E" w:rsidRPr="0008613E" w:rsidRDefault="0008613E" w:rsidP="0008613E">
      <w:pPr>
        <w:spacing w:line="400" w:lineRule="exact"/>
        <w:rPr>
          <w:rFonts w:ascii="方正仿宋简体" w:eastAsia="方正仿宋简体"/>
          <w:sz w:val="28"/>
          <w:szCs w:val="28"/>
        </w:rPr>
      </w:pPr>
      <w:r w:rsidRPr="0008613E">
        <w:rPr>
          <w:rFonts w:ascii="方正仿宋简体" w:eastAsia="方正仿宋简体" w:hint="eastAsia"/>
          <w:sz w:val="28"/>
          <w:szCs w:val="28"/>
        </w:rPr>
        <w:t xml:space="preserve">　　第五条 问责应当分清责任。党组织领导班子在职责范围内负有全面领导责任，领导班子主要负责人和直接主管的班子成员承担主要领导责任，参与决策和工作的班子其他成员承担重要领导责任。</w:t>
      </w:r>
    </w:p>
    <w:p w:rsidR="0008613E" w:rsidRPr="0008613E" w:rsidRDefault="0008613E" w:rsidP="0008613E">
      <w:pPr>
        <w:spacing w:line="400" w:lineRule="exact"/>
        <w:rPr>
          <w:rFonts w:ascii="方正仿宋简体" w:eastAsia="方正仿宋简体"/>
          <w:sz w:val="28"/>
          <w:szCs w:val="28"/>
        </w:rPr>
      </w:pPr>
      <w:r w:rsidRPr="0008613E">
        <w:rPr>
          <w:rFonts w:ascii="方正仿宋简体" w:eastAsia="方正仿宋简体" w:hint="eastAsia"/>
          <w:sz w:val="28"/>
          <w:szCs w:val="28"/>
        </w:rPr>
        <w:t xml:space="preserve">　　第六条 党组织和党的领导干部违反党章和其他党内法规，不履行或者不正确履行职责，有下列情形之一的，应当予以问责：</w:t>
      </w:r>
    </w:p>
    <w:p w:rsidR="0008613E" w:rsidRPr="0008613E" w:rsidRDefault="0008613E" w:rsidP="0008613E">
      <w:pPr>
        <w:spacing w:line="400" w:lineRule="exact"/>
        <w:rPr>
          <w:rFonts w:ascii="方正仿宋简体" w:eastAsia="方正仿宋简体"/>
          <w:sz w:val="28"/>
          <w:szCs w:val="28"/>
        </w:rPr>
      </w:pPr>
      <w:r w:rsidRPr="0008613E">
        <w:rPr>
          <w:rFonts w:ascii="方正仿宋简体" w:eastAsia="方正仿宋简体" w:hint="eastAsia"/>
          <w:sz w:val="28"/>
          <w:szCs w:val="28"/>
        </w:rPr>
        <w:t xml:space="preserve">　　（一）党的领导弱化，党的理论和路线方针政策、党中央的决策部署没有得到有效贯彻落实，在推进经济建设、政治建设、文化建设、社会建设、生态文明建设中，或者在处置本地区本部门本单位发生的重大问题中领导不力，出现重大失误，给党的事业和人民利益造成严重损失，产生恶劣影响的；</w:t>
      </w:r>
    </w:p>
    <w:p w:rsidR="0008613E" w:rsidRPr="0008613E" w:rsidRDefault="0008613E" w:rsidP="0008613E">
      <w:pPr>
        <w:spacing w:line="400" w:lineRule="exact"/>
        <w:rPr>
          <w:rFonts w:ascii="方正仿宋简体" w:eastAsia="方正仿宋简体"/>
          <w:sz w:val="28"/>
          <w:szCs w:val="28"/>
        </w:rPr>
      </w:pPr>
      <w:r w:rsidRPr="0008613E">
        <w:rPr>
          <w:rFonts w:ascii="方正仿宋简体" w:eastAsia="方正仿宋简体" w:hint="eastAsia"/>
          <w:sz w:val="28"/>
          <w:szCs w:val="28"/>
        </w:rPr>
        <w:t xml:space="preserve">　　（二）党的建设缺失，党内政治生活不正常，组织生活不健全，党组织软弱涣散，党性教育特别是理想信念宗旨教育薄弱，中央八项规定精神不落实，作风建设流于形式，干部选拔任用工作中问题突出，党内和群众反映强烈，损害党的形象，削弱党执政的政治基础的；</w:t>
      </w:r>
    </w:p>
    <w:p w:rsidR="0008613E" w:rsidRPr="0008613E" w:rsidRDefault="0008613E" w:rsidP="0008613E">
      <w:pPr>
        <w:spacing w:line="400" w:lineRule="exact"/>
        <w:rPr>
          <w:rFonts w:ascii="方正仿宋简体" w:eastAsia="方正仿宋简体"/>
          <w:sz w:val="28"/>
          <w:szCs w:val="28"/>
        </w:rPr>
      </w:pPr>
      <w:r w:rsidRPr="0008613E">
        <w:rPr>
          <w:rFonts w:ascii="方正仿宋简体" w:eastAsia="方正仿宋简体" w:hint="eastAsia"/>
          <w:sz w:val="28"/>
          <w:szCs w:val="28"/>
        </w:rPr>
        <w:t xml:space="preserve">　　（三）全面从严治党不力，主体责任、监督责任落实不到位，管党治党失之于宽松软，好人主义盛行、搞一团和气，不负责、不担当，党内监督乏力，该发现的问题没有发现，发现问题不报告不处置、不整改不问责，</w:t>
      </w:r>
      <w:r w:rsidRPr="0008613E">
        <w:rPr>
          <w:rFonts w:ascii="方正仿宋简体" w:eastAsia="方正仿宋简体" w:hint="eastAsia"/>
          <w:sz w:val="28"/>
          <w:szCs w:val="28"/>
        </w:rPr>
        <w:lastRenderedPageBreak/>
        <w:t>造成严重后果的；</w:t>
      </w:r>
    </w:p>
    <w:p w:rsidR="0008613E" w:rsidRPr="0008613E" w:rsidRDefault="0008613E" w:rsidP="0008613E">
      <w:pPr>
        <w:spacing w:line="400" w:lineRule="exact"/>
        <w:rPr>
          <w:rFonts w:ascii="方正仿宋简体" w:eastAsia="方正仿宋简体"/>
          <w:sz w:val="28"/>
          <w:szCs w:val="28"/>
        </w:rPr>
      </w:pPr>
      <w:r w:rsidRPr="0008613E">
        <w:rPr>
          <w:rFonts w:ascii="方正仿宋简体" w:eastAsia="方正仿宋简体" w:hint="eastAsia"/>
          <w:sz w:val="28"/>
          <w:szCs w:val="28"/>
        </w:rPr>
        <w:t xml:space="preserve">　　（四）维护党的政治纪律、组织纪律、廉洁纪律、群众纪律、工作纪律、生活纪律不力，导致违规违纪行为多发，特别是维护政治纪律和政治规矩失职，管辖范围内有令不行、有禁不止，团团伙伙、拉帮结派问题严重，造成恶劣影响的；</w:t>
      </w:r>
    </w:p>
    <w:p w:rsidR="0008613E" w:rsidRPr="0008613E" w:rsidRDefault="0008613E" w:rsidP="0008613E">
      <w:pPr>
        <w:spacing w:line="400" w:lineRule="exact"/>
        <w:rPr>
          <w:rFonts w:ascii="方正仿宋简体" w:eastAsia="方正仿宋简体"/>
          <w:sz w:val="28"/>
          <w:szCs w:val="28"/>
        </w:rPr>
      </w:pPr>
      <w:r w:rsidRPr="0008613E">
        <w:rPr>
          <w:rFonts w:ascii="方正仿宋简体" w:eastAsia="方正仿宋简体" w:hint="eastAsia"/>
          <w:sz w:val="28"/>
          <w:szCs w:val="28"/>
        </w:rPr>
        <w:t xml:space="preserve">　　（五）推进党风廉政建设和反腐败工作不坚决、不扎实，管辖范围内腐败蔓延势头没有得到有效遏制，损害群众利益的不正之风和腐败问题突出的；</w:t>
      </w:r>
    </w:p>
    <w:p w:rsidR="0008613E" w:rsidRPr="0008613E" w:rsidRDefault="0008613E" w:rsidP="0008613E">
      <w:pPr>
        <w:spacing w:line="400" w:lineRule="exact"/>
        <w:rPr>
          <w:rFonts w:ascii="方正仿宋简体" w:eastAsia="方正仿宋简体"/>
          <w:sz w:val="28"/>
          <w:szCs w:val="28"/>
        </w:rPr>
      </w:pPr>
      <w:r w:rsidRPr="0008613E">
        <w:rPr>
          <w:rFonts w:ascii="方正仿宋简体" w:eastAsia="方正仿宋简体" w:hint="eastAsia"/>
          <w:sz w:val="28"/>
          <w:szCs w:val="28"/>
        </w:rPr>
        <w:t xml:space="preserve">　　（六）其他应当问责的失职失责情形。</w:t>
      </w:r>
    </w:p>
    <w:p w:rsidR="0008613E" w:rsidRPr="0008613E" w:rsidRDefault="0008613E" w:rsidP="0008613E">
      <w:pPr>
        <w:spacing w:line="400" w:lineRule="exact"/>
        <w:rPr>
          <w:rFonts w:ascii="方正仿宋简体" w:eastAsia="方正仿宋简体"/>
          <w:sz w:val="28"/>
          <w:szCs w:val="28"/>
        </w:rPr>
      </w:pPr>
      <w:r w:rsidRPr="0008613E">
        <w:rPr>
          <w:rFonts w:ascii="方正仿宋简体" w:eastAsia="方正仿宋简体" w:hint="eastAsia"/>
          <w:sz w:val="28"/>
          <w:szCs w:val="28"/>
        </w:rPr>
        <w:t xml:space="preserve">　　第七条 对党组织的问责方式包括：</w:t>
      </w:r>
    </w:p>
    <w:p w:rsidR="0008613E" w:rsidRPr="0008613E" w:rsidRDefault="0008613E" w:rsidP="0008613E">
      <w:pPr>
        <w:spacing w:line="400" w:lineRule="exact"/>
        <w:rPr>
          <w:rFonts w:ascii="方正仿宋简体" w:eastAsia="方正仿宋简体"/>
          <w:sz w:val="28"/>
          <w:szCs w:val="28"/>
        </w:rPr>
      </w:pPr>
      <w:r w:rsidRPr="0008613E">
        <w:rPr>
          <w:rFonts w:ascii="方正仿宋简体" w:eastAsia="方正仿宋简体" w:hint="eastAsia"/>
          <w:sz w:val="28"/>
          <w:szCs w:val="28"/>
        </w:rPr>
        <w:t xml:space="preserve">　　（一）检查。对履行职责不力、情节较轻的，应当责令其作出书面检查并切实整改。</w:t>
      </w:r>
    </w:p>
    <w:p w:rsidR="0008613E" w:rsidRPr="0008613E" w:rsidRDefault="0008613E" w:rsidP="0008613E">
      <w:pPr>
        <w:spacing w:line="400" w:lineRule="exact"/>
        <w:rPr>
          <w:rFonts w:ascii="方正仿宋简体" w:eastAsia="方正仿宋简体"/>
          <w:sz w:val="28"/>
          <w:szCs w:val="28"/>
        </w:rPr>
      </w:pPr>
      <w:r w:rsidRPr="0008613E">
        <w:rPr>
          <w:rFonts w:ascii="方正仿宋简体" w:eastAsia="方正仿宋简体" w:hint="eastAsia"/>
          <w:sz w:val="28"/>
          <w:szCs w:val="28"/>
        </w:rPr>
        <w:t xml:space="preserve">　　（二）通报。对履行职责不力、情节较重的，应当责令整改，并在一定范围内通报。</w:t>
      </w:r>
    </w:p>
    <w:p w:rsidR="0008613E" w:rsidRPr="0008613E" w:rsidRDefault="0008613E" w:rsidP="0008613E">
      <w:pPr>
        <w:spacing w:line="400" w:lineRule="exact"/>
        <w:rPr>
          <w:rFonts w:ascii="方正仿宋简体" w:eastAsia="方正仿宋简体"/>
          <w:sz w:val="28"/>
          <w:szCs w:val="28"/>
        </w:rPr>
      </w:pPr>
      <w:r w:rsidRPr="0008613E">
        <w:rPr>
          <w:rFonts w:ascii="方正仿宋简体" w:eastAsia="方正仿宋简体" w:hint="eastAsia"/>
          <w:sz w:val="28"/>
          <w:szCs w:val="28"/>
        </w:rPr>
        <w:t xml:space="preserve">　　（三）改组。对失职失责，严重违反党的纪律、本身又不能纠正的，应当予以改组。</w:t>
      </w:r>
    </w:p>
    <w:p w:rsidR="0008613E" w:rsidRPr="0008613E" w:rsidRDefault="0008613E" w:rsidP="0008613E">
      <w:pPr>
        <w:spacing w:line="400" w:lineRule="exact"/>
        <w:rPr>
          <w:rFonts w:ascii="方正仿宋简体" w:eastAsia="方正仿宋简体"/>
          <w:sz w:val="28"/>
          <w:szCs w:val="28"/>
        </w:rPr>
      </w:pPr>
      <w:r w:rsidRPr="0008613E">
        <w:rPr>
          <w:rFonts w:ascii="方正仿宋简体" w:eastAsia="方正仿宋简体" w:hint="eastAsia"/>
          <w:sz w:val="28"/>
          <w:szCs w:val="28"/>
        </w:rPr>
        <w:t xml:space="preserve">　　对党的领导干部的问责方式包括：</w:t>
      </w:r>
    </w:p>
    <w:p w:rsidR="0008613E" w:rsidRPr="0008613E" w:rsidRDefault="0008613E" w:rsidP="0008613E">
      <w:pPr>
        <w:spacing w:line="400" w:lineRule="exact"/>
        <w:rPr>
          <w:rFonts w:ascii="方正仿宋简体" w:eastAsia="方正仿宋简体"/>
          <w:sz w:val="28"/>
          <w:szCs w:val="28"/>
        </w:rPr>
      </w:pPr>
      <w:r w:rsidRPr="0008613E">
        <w:rPr>
          <w:rFonts w:ascii="方正仿宋简体" w:eastAsia="方正仿宋简体" w:hint="eastAsia"/>
          <w:sz w:val="28"/>
          <w:szCs w:val="28"/>
        </w:rPr>
        <w:t xml:space="preserve">　　（一）通报。对履行职责不力的，应当严肃批评，依规整改，并在一定范围内通报。</w:t>
      </w:r>
    </w:p>
    <w:p w:rsidR="0008613E" w:rsidRPr="0008613E" w:rsidRDefault="0008613E" w:rsidP="0008613E">
      <w:pPr>
        <w:spacing w:line="400" w:lineRule="exact"/>
        <w:rPr>
          <w:rFonts w:ascii="方正仿宋简体" w:eastAsia="方正仿宋简体"/>
          <w:sz w:val="28"/>
          <w:szCs w:val="28"/>
        </w:rPr>
      </w:pPr>
      <w:r w:rsidRPr="0008613E">
        <w:rPr>
          <w:rFonts w:ascii="方正仿宋简体" w:eastAsia="方正仿宋简体" w:hint="eastAsia"/>
          <w:sz w:val="28"/>
          <w:szCs w:val="28"/>
        </w:rPr>
        <w:t xml:space="preserve">　　（二）诫勉。对失职失责、情节较轻的，应当以谈话或者书面方式进行诫勉。</w:t>
      </w:r>
    </w:p>
    <w:p w:rsidR="0008613E" w:rsidRPr="0008613E" w:rsidRDefault="0008613E" w:rsidP="0008613E">
      <w:pPr>
        <w:spacing w:line="400" w:lineRule="exact"/>
        <w:rPr>
          <w:rFonts w:ascii="方正仿宋简体" w:eastAsia="方正仿宋简体"/>
          <w:sz w:val="28"/>
          <w:szCs w:val="28"/>
        </w:rPr>
      </w:pPr>
      <w:r w:rsidRPr="0008613E">
        <w:rPr>
          <w:rFonts w:ascii="方正仿宋简体" w:eastAsia="方正仿宋简体" w:hint="eastAsia"/>
          <w:sz w:val="28"/>
          <w:szCs w:val="28"/>
        </w:rPr>
        <w:t xml:space="preserve">　　（三）组织调整或者组织处理。对失职失责、情节较重，不适宜担任现职的，应当根据情况采取停职检查、调整职务、责令辞职、降职、免职等措施。</w:t>
      </w:r>
    </w:p>
    <w:p w:rsidR="0008613E" w:rsidRPr="0008613E" w:rsidRDefault="0008613E" w:rsidP="0008613E">
      <w:pPr>
        <w:spacing w:line="400" w:lineRule="exact"/>
        <w:rPr>
          <w:rFonts w:ascii="方正仿宋简体" w:eastAsia="方正仿宋简体"/>
          <w:sz w:val="28"/>
          <w:szCs w:val="28"/>
        </w:rPr>
      </w:pPr>
      <w:r w:rsidRPr="0008613E">
        <w:rPr>
          <w:rFonts w:ascii="方正仿宋简体" w:eastAsia="方正仿宋简体" w:hint="eastAsia"/>
          <w:sz w:val="28"/>
          <w:szCs w:val="28"/>
        </w:rPr>
        <w:t xml:space="preserve">　　（四）纪律处分。对失职失责应当给予纪律处分的，依照《中国共产党纪律处分条例》追究纪律责任。</w:t>
      </w:r>
    </w:p>
    <w:p w:rsidR="0008613E" w:rsidRPr="0008613E" w:rsidRDefault="0008613E" w:rsidP="0008613E">
      <w:pPr>
        <w:spacing w:line="400" w:lineRule="exact"/>
        <w:rPr>
          <w:rFonts w:ascii="方正仿宋简体" w:eastAsia="方正仿宋简体"/>
          <w:sz w:val="28"/>
          <w:szCs w:val="28"/>
        </w:rPr>
      </w:pPr>
      <w:r w:rsidRPr="0008613E">
        <w:rPr>
          <w:rFonts w:ascii="方正仿宋简体" w:eastAsia="方正仿宋简体" w:hint="eastAsia"/>
          <w:sz w:val="28"/>
          <w:szCs w:val="28"/>
        </w:rPr>
        <w:t xml:space="preserve">　　上述问责方式，可以单独使用，也可以合并使用。</w:t>
      </w:r>
    </w:p>
    <w:p w:rsidR="0008613E" w:rsidRPr="0008613E" w:rsidRDefault="0008613E" w:rsidP="0008613E">
      <w:pPr>
        <w:spacing w:line="400" w:lineRule="exact"/>
        <w:rPr>
          <w:rFonts w:ascii="方正仿宋简体" w:eastAsia="方正仿宋简体"/>
          <w:sz w:val="28"/>
          <w:szCs w:val="28"/>
        </w:rPr>
      </w:pPr>
      <w:r w:rsidRPr="0008613E">
        <w:rPr>
          <w:rFonts w:ascii="方正仿宋简体" w:eastAsia="方正仿宋简体" w:hint="eastAsia"/>
          <w:sz w:val="28"/>
          <w:szCs w:val="28"/>
        </w:rPr>
        <w:t xml:space="preserve">　　第八条 问责决定应当由党中央或者有管理权限的党组织作出。其中对党的领导干部，纪委（纪检组）、党的工作部门有权采取通报、诫勉方式进行问责；提出组织调整或者组织处理的建议；采取纪律处分方式问责，按照党章和有关党内法规规定的权限和程序执行。</w:t>
      </w:r>
    </w:p>
    <w:p w:rsidR="0008613E" w:rsidRPr="0008613E" w:rsidRDefault="0008613E" w:rsidP="0008613E">
      <w:pPr>
        <w:spacing w:line="400" w:lineRule="exact"/>
        <w:rPr>
          <w:rFonts w:ascii="方正仿宋简体" w:eastAsia="方正仿宋简体"/>
          <w:sz w:val="28"/>
          <w:szCs w:val="28"/>
        </w:rPr>
      </w:pPr>
      <w:r w:rsidRPr="0008613E">
        <w:rPr>
          <w:rFonts w:ascii="方正仿宋简体" w:eastAsia="方正仿宋简体" w:hint="eastAsia"/>
          <w:sz w:val="28"/>
          <w:szCs w:val="28"/>
        </w:rPr>
        <w:t xml:space="preserve">　　第九条 问责决定作出后，应当及时向被问责党组织或者党的领导干部及其所在党组织宣布并督促执行。有关问责情况应当向组织部门通报，组织部门应当将问责决定材料归入被问责领导干部个人档案，并报上一级组织部门备案；涉及组织调整或者组织处理的，应当在一个月内办理完毕相</w:t>
      </w:r>
      <w:r w:rsidRPr="0008613E">
        <w:rPr>
          <w:rFonts w:ascii="方正仿宋简体" w:eastAsia="方正仿宋简体" w:hint="eastAsia"/>
          <w:sz w:val="28"/>
          <w:szCs w:val="28"/>
        </w:rPr>
        <w:lastRenderedPageBreak/>
        <w:t>应手续。</w:t>
      </w:r>
    </w:p>
    <w:p w:rsidR="0008613E" w:rsidRPr="0008613E" w:rsidRDefault="0008613E" w:rsidP="0008613E">
      <w:pPr>
        <w:spacing w:line="400" w:lineRule="exact"/>
        <w:rPr>
          <w:rFonts w:ascii="方正仿宋简体" w:eastAsia="方正仿宋简体"/>
          <w:sz w:val="28"/>
          <w:szCs w:val="28"/>
        </w:rPr>
      </w:pPr>
      <w:r w:rsidRPr="0008613E">
        <w:rPr>
          <w:rFonts w:ascii="方正仿宋简体" w:eastAsia="方正仿宋简体" w:hint="eastAsia"/>
          <w:sz w:val="28"/>
          <w:szCs w:val="28"/>
        </w:rPr>
        <w:t xml:space="preserve">　　受到问责的党的领导干部应当向问责决定机关写出书面检讨，并在民主生活会或者其他党的会议上作出深刻检查。建立健全问责典型问题通报曝光制度，采取组织调整或者组织处理、纪律处分方式问责的，一般应当向社会公开。</w:t>
      </w:r>
    </w:p>
    <w:p w:rsidR="0008613E" w:rsidRPr="0008613E" w:rsidRDefault="0008613E" w:rsidP="0008613E">
      <w:pPr>
        <w:spacing w:line="400" w:lineRule="exact"/>
        <w:rPr>
          <w:rFonts w:ascii="方正仿宋简体" w:eastAsia="方正仿宋简体"/>
          <w:sz w:val="28"/>
          <w:szCs w:val="28"/>
        </w:rPr>
      </w:pPr>
      <w:r w:rsidRPr="0008613E">
        <w:rPr>
          <w:rFonts w:ascii="方正仿宋简体" w:eastAsia="方正仿宋简体" w:hint="eastAsia"/>
          <w:sz w:val="28"/>
          <w:szCs w:val="28"/>
        </w:rPr>
        <w:t xml:space="preserve">　　第十条 实行终身问责，对失职失责性质恶劣、后果严重的，不论其责任人是否调离转岗、提拔或者退休，都应当严肃问责。</w:t>
      </w:r>
    </w:p>
    <w:p w:rsidR="0008613E" w:rsidRPr="0008613E" w:rsidRDefault="0008613E" w:rsidP="0008613E">
      <w:pPr>
        <w:spacing w:line="400" w:lineRule="exact"/>
        <w:rPr>
          <w:rFonts w:ascii="方正仿宋简体" w:eastAsia="方正仿宋简体"/>
          <w:sz w:val="28"/>
          <w:szCs w:val="28"/>
        </w:rPr>
      </w:pPr>
      <w:r w:rsidRPr="0008613E">
        <w:rPr>
          <w:rFonts w:ascii="方正仿宋简体" w:eastAsia="方正仿宋简体" w:hint="eastAsia"/>
          <w:sz w:val="28"/>
          <w:szCs w:val="28"/>
        </w:rPr>
        <w:t xml:space="preserve">　　第十一条 各省、自治区、直辖市党委，中央各部委，中央国家机关各部委党组（党委），可以根据本条例制定实施办法。</w:t>
      </w:r>
    </w:p>
    <w:p w:rsidR="0008613E" w:rsidRPr="0008613E" w:rsidRDefault="0008613E" w:rsidP="0008613E">
      <w:pPr>
        <w:spacing w:line="400" w:lineRule="exact"/>
        <w:rPr>
          <w:rFonts w:ascii="方正仿宋简体" w:eastAsia="方正仿宋简体"/>
          <w:sz w:val="28"/>
          <w:szCs w:val="28"/>
        </w:rPr>
      </w:pPr>
      <w:r w:rsidRPr="0008613E">
        <w:rPr>
          <w:rFonts w:ascii="方正仿宋简体" w:eastAsia="方正仿宋简体" w:hint="eastAsia"/>
          <w:sz w:val="28"/>
          <w:szCs w:val="28"/>
        </w:rPr>
        <w:t xml:space="preserve">　　中央军事委员会可以根据本条例制定相关规定。</w:t>
      </w:r>
    </w:p>
    <w:p w:rsidR="0008613E" w:rsidRPr="0008613E" w:rsidRDefault="0008613E" w:rsidP="0008613E">
      <w:pPr>
        <w:spacing w:line="400" w:lineRule="exact"/>
        <w:rPr>
          <w:rFonts w:ascii="方正仿宋简体" w:eastAsia="方正仿宋简体"/>
          <w:sz w:val="28"/>
          <w:szCs w:val="28"/>
        </w:rPr>
      </w:pPr>
      <w:r w:rsidRPr="0008613E">
        <w:rPr>
          <w:rFonts w:ascii="方正仿宋简体" w:eastAsia="方正仿宋简体" w:hint="eastAsia"/>
          <w:sz w:val="28"/>
          <w:szCs w:val="28"/>
        </w:rPr>
        <w:t xml:space="preserve">　　第十二条 本条例由中央纪律检查委员会负责解释。</w:t>
      </w:r>
    </w:p>
    <w:p w:rsidR="001421C2" w:rsidRDefault="0008613E" w:rsidP="0008613E">
      <w:pPr>
        <w:spacing w:line="400" w:lineRule="exact"/>
        <w:rPr>
          <w:rFonts w:ascii="方正仿宋简体" w:eastAsia="方正仿宋简体"/>
          <w:sz w:val="28"/>
          <w:szCs w:val="28"/>
        </w:rPr>
      </w:pPr>
      <w:r w:rsidRPr="0008613E">
        <w:rPr>
          <w:rFonts w:ascii="方正仿宋简体" w:eastAsia="方正仿宋简体" w:hint="eastAsia"/>
          <w:sz w:val="28"/>
          <w:szCs w:val="28"/>
        </w:rPr>
        <w:t xml:space="preserve">　　第十三条 本条例自2016年7月8日起施行。此前发布的有关问责的规定，凡与本条例不一致的，按照本条例执行。</w:t>
      </w: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50E4F" w:rsidRDefault="00150E4F" w:rsidP="00150E4F">
      <w:pPr>
        <w:spacing w:line="400" w:lineRule="exact"/>
        <w:rPr>
          <w:rFonts w:ascii="方正仿宋简体" w:eastAsia="方正仿宋简体"/>
          <w:sz w:val="28"/>
          <w:szCs w:val="28"/>
        </w:rPr>
      </w:pPr>
    </w:p>
    <w:p w:rsidR="00150E4F" w:rsidRPr="00150E4F" w:rsidRDefault="00150E4F" w:rsidP="00150E4F">
      <w:pPr>
        <w:spacing w:line="560" w:lineRule="exact"/>
        <w:jc w:val="center"/>
        <w:rPr>
          <w:rFonts w:ascii="方正小标宋简体" w:eastAsia="方正小标宋简体"/>
          <w:sz w:val="44"/>
          <w:szCs w:val="44"/>
        </w:rPr>
      </w:pPr>
      <w:r w:rsidRPr="00150E4F">
        <w:rPr>
          <w:rFonts w:ascii="方正小标宋简体" w:eastAsia="方正小标宋简体" w:hint="eastAsia"/>
          <w:sz w:val="44"/>
          <w:szCs w:val="44"/>
        </w:rPr>
        <w:t>中国共产党纪律处分条例</w:t>
      </w:r>
    </w:p>
    <w:p w:rsidR="00150E4F" w:rsidRPr="00150E4F" w:rsidRDefault="00150E4F" w:rsidP="00150E4F">
      <w:pPr>
        <w:spacing w:line="400" w:lineRule="exact"/>
        <w:rPr>
          <w:rFonts w:ascii="方正仿宋简体" w:eastAsia="方正仿宋简体"/>
          <w:sz w:val="28"/>
          <w:szCs w:val="28"/>
        </w:rPr>
      </w:pPr>
    </w:p>
    <w:p w:rsidR="00150E4F" w:rsidRPr="00150E4F" w:rsidRDefault="00150E4F" w:rsidP="00150E4F">
      <w:pPr>
        <w:spacing w:line="400" w:lineRule="exact"/>
        <w:rPr>
          <w:rFonts w:ascii="方正楷体简体" w:eastAsia="方正楷体简体"/>
          <w:sz w:val="28"/>
          <w:szCs w:val="28"/>
        </w:rPr>
      </w:pPr>
      <w:r w:rsidRPr="00150E4F">
        <w:rPr>
          <w:rFonts w:ascii="方正仿宋简体" w:eastAsia="方正仿宋简体" w:hint="eastAsia"/>
          <w:sz w:val="28"/>
          <w:szCs w:val="28"/>
        </w:rPr>
        <w:t xml:space="preserve">　　</w:t>
      </w:r>
      <w:r w:rsidRPr="00150E4F">
        <w:rPr>
          <w:rFonts w:ascii="方正楷体简体" w:eastAsia="方正楷体简体" w:hint="eastAsia"/>
          <w:sz w:val="28"/>
          <w:szCs w:val="28"/>
        </w:rPr>
        <w:t>（2003年12月23日中共中央政治局会议审议批准　2003年12月31日中共中央发布　2023年12月8日中共中央政治局会议第三次修订　2023年12月19日中共中央发布）</w:t>
      </w:r>
    </w:p>
    <w:p w:rsidR="00150E4F" w:rsidRPr="00150E4F" w:rsidRDefault="00150E4F" w:rsidP="00150E4F">
      <w:pPr>
        <w:spacing w:line="400" w:lineRule="exact"/>
        <w:rPr>
          <w:rFonts w:ascii="方正仿宋简体" w:eastAsia="方正仿宋简体"/>
          <w:sz w:val="28"/>
          <w:szCs w:val="28"/>
        </w:rPr>
      </w:pPr>
    </w:p>
    <w:p w:rsidR="00150E4F" w:rsidRPr="00150E4F" w:rsidRDefault="00150E4F" w:rsidP="00150E4F">
      <w:pPr>
        <w:spacing w:line="400" w:lineRule="exact"/>
        <w:jc w:val="center"/>
        <w:rPr>
          <w:rFonts w:ascii="方正黑体简体" w:eastAsia="方正黑体简体"/>
          <w:sz w:val="28"/>
          <w:szCs w:val="28"/>
        </w:rPr>
      </w:pPr>
      <w:r w:rsidRPr="00150E4F">
        <w:rPr>
          <w:rFonts w:ascii="方正黑体简体" w:eastAsia="方正黑体简体" w:hint="eastAsia"/>
          <w:sz w:val="28"/>
          <w:szCs w:val="28"/>
        </w:rPr>
        <w:t>第一编　总则</w:t>
      </w:r>
    </w:p>
    <w:p w:rsidR="00150E4F" w:rsidRPr="00150E4F" w:rsidRDefault="00150E4F" w:rsidP="00150E4F">
      <w:pPr>
        <w:spacing w:line="400" w:lineRule="exact"/>
        <w:jc w:val="center"/>
        <w:rPr>
          <w:rFonts w:ascii="方正黑体简体" w:eastAsia="方正黑体简体"/>
          <w:sz w:val="28"/>
          <w:szCs w:val="28"/>
        </w:rPr>
      </w:pPr>
      <w:r w:rsidRPr="00150E4F">
        <w:rPr>
          <w:rFonts w:ascii="方正黑体简体" w:eastAsia="方正黑体简体" w:hint="eastAsia"/>
          <w:sz w:val="28"/>
          <w:szCs w:val="28"/>
        </w:rPr>
        <w:t>第一章　总体要求和适用范围</w:t>
      </w:r>
    </w:p>
    <w:p w:rsidR="00150E4F" w:rsidRPr="00150E4F" w:rsidRDefault="00150E4F" w:rsidP="00150E4F">
      <w:pPr>
        <w:spacing w:line="400" w:lineRule="exact"/>
        <w:rPr>
          <w:rFonts w:ascii="方正仿宋简体" w:eastAsia="方正仿宋简体"/>
          <w:sz w:val="28"/>
          <w:szCs w:val="28"/>
        </w:rPr>
      </w:pP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第一条　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第三条　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践行正确的权力观、政绩观、事业观，自觉遵守和维护党章，严格执行和维护党的纪律，自觉接受党的纪律约束，模范遵守国家法律法规。</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第四条　党的纪律处分工作遵循下列原则：</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（一）坚持党要管党、全面从严治党。把严的基调、严的措施、严的氛围长期坚持下去，加强对党的各级组织和全体党员的教育、管理和监督，把纪律挺在前面，抓早抓小、防微杜渐。</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（二）党纪面前一律平等。对违犯党纪的党组织和党员必须严肃、公正执行纪律，党内不允许有任何不受纪律约束的党组织和党员。</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lastRenderedPageBreak/>
        <w:t xml:space="preserve">　　（三）实事求是。对党组织和党员违犯党纪的行为，应当以事实为依据，以党章、其他党内法规和国家法律法规为准绳，执纪执法贯通，准确认定行为性质，区别不同情况，恰当予以处理。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（四）民主集中制。实施党纪处分，应当按照规定程序经党组织集体讨论决定，不允许任何个人或者少数人擅自决定和批准。上级党组织对违犯党纪的党组织和党员作出的处理决定，下级党组织必须执行。</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（五）惩前毖后、治病救人。处理违犯党纪的党组织和党员，应当实行惩戒与教育相结合，做到宽严相济。</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第五条　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第六条　本条例适用于违犯党纪应当受到党纪责任追究的党组织和党员。</w:t>
      </w:r>
    </w:p>
    <w:p w:rsidR="00150E4F" w:rsidRPr="00150E4F" w:rsidRDefault="00150E4F" w:rsidP="00150E4F">
      <w:pPr>
        <w:spacing w:line="400" w:lineRule="exact"/>
        <w:rPr>
          <w:rFonts w:ascii="方正仿宋简体" w:eastAsia="方正仿宋简体"/>
          <w:sz w:val="28"/>
          <w:szCs w:val="28"/>
        </w:rPr>
      </w:pPr>
    </w:p>
    <w:p w:rsidR="00150E4F" w:rsidRPr="00150E4F" w:rsidRDefault="00150E4F" w:rsidP="00150E4F">
      <w:pPr>
        <w:spacing w:line="400" w:lineRule="exact"/>
        <w:jc w:val="center"/>
        <w:rPr>
          <w:rFonts w:ascii="方正黑体简体" w:eastAsia="方正黑体简体"/>
          <w:sz w:val="28"/>
          <w:szCs w:val="28"/>
        </w:rPr>
      </w:pPr>
      <w:r w:rsidRPr="00150E4F">
        <w:rPr>
          <w:rFonts w:ascii="方正黑体简体" w:eastAsia="方正黑体简体" w:hint="eastAsia"/>
          <w:sz w:val="28"/>
          <w:szCs w:val="28"/>
        </w:rPr>
        <w:t>第二章　违纪与纪律处分</w:t>
      </w:r>
    </w:p>
    <w:p w:rsidR="00150E4F" w:rsidRPr="00150E4F" w:rsidRDefault="00150E4F" w:rsidP="00150E4F">
      <w:pPr>
        <w:spacing w:line="400" w:lineRule="exact"/>
        <w:rPr>
          <w:rFonts w:ascii="方正仿宋简体" w:eastAsia="方正仿宋简体"/>
          <w:sz w:val="28"/>
          <w:szCs w:val="28"/>
        </w:rPr>
      </w:pP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第七条　党组织和党员违反党章和其他党内法规，违反国家法律法规，违反党和国家政策，违反社会主义道德，危害党、国家和人民利益的行为，依照规定应当给予纪律处理或者处分的，都必须受到追究。</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重点查处党的十八大以来不收敛、不收手，问题线索反映集中、群众反映强烈，政治问题和经济问题交织的腐败案件，违反中央八项规定精神的问题。</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第八条　对党员的纪律处分种类：</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（一）警告；</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（二）严重警告；</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（三）撤销党内职务；</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（四）留党察看；</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（五）开除党籍。</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第九条　对于违犯党纪的党组织，上级党组织应当责令其作出书面检查或者给予通报批评。对于严重违犯党纪、本身又不能纠正的党组织，上一级党的委员会在查明核实后，根据情节严重的程度，可以予以：</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（一）改组；</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（二）解散。</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第十条　党员受到警告处分一年内、受到严重警告处分一年半内，不</w:t>
      </w:r>
      <w:r w:rsidRPr="00150E4F">
        <w:rPr>
          <w:rFonts w:ascii="方正仿宋简体" w:eastAsia="方正仿宋简体" w:hint="eastAsia"/>
          <w:sz w:val="28"/>
          <w:szCs w:val="28"/>
        </w:rPr>
        <w:lastRenderedPageBreak/>
        <w:t>得在党内提拔职务或者进一步使用，也不得向党外组织推荐担任高于其原任职务的党外职务或者进一步使用。</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党员受到撤销党内职务处分，或者依照前款规定受到严重警告处分的，二年内不得在党内担任和向党外组织推荐担任与其原任职务相当或者高于其原任职务的职务。</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第十二条　留党察看处分，分为留党察看一年、留党察看二年。对于受到留党察看处分一年的党员，期满后仍不符合恢复党员权利条件的，应当延长一年留党察看期限。留党察看期限最长不得超过二年。</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党员受留党察看处分期间，没有表决权、选举权和被选举权。留党察看期间，确有悔改表现的，期满后恢复其党员权利；坚持不改或者又发现其他应当受到党纪处分的违纪行为的，应当开除党籍。</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第十三条　党员受到开除党籍处分，五年内不得重新入党，也不得推荐担任与其原任职务相当或者高于其原任职务的党外职务。另有规定不准重新入党的，依照规定。</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第十四条　党员干部受到党纪处分，需要同时进行组织处理的，党组织应当按照规定给予组织处理。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党的各级代表大会的代表受到留党察看以上处分的，党组织应当终止其代表资格。</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第十五条　对于受到改组处理的党组织领导机构成员，除应当受到撤销党内职务以上处分的外，均自然免职。</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lastRenderedPageBreak/>
        <w:t xml:space="preserve">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150E4F" w:rsidRPr="00150E4F" w:rsidRDefault="00150E4F" w:rsidP="00150E4F">
      <w:pPr>
        <w:spacing w:line="400" w:lineRule="exact"/>
        <w:rPr>
          <w:rFonts w:ascii="方正仿宋简体" w:eastAsia="方正仿宋简体"/>
          <w:sz w:val="28"/>
          <w:szCs w:val="28"/>
        </w:rPr>
      </w:pPr>
    </w:p>
    <w:p w:rsidR="00150E4F" w:rsidRPr="00150E4F" w:rsidRDefault="00150E4F" w:rsidP="00150E4F">
      <w:pPr>
        <w:spacing w:line="400" w:lineRule="exact"/>
        <w:jc w:val="center"/>
        <w:rPr>
          <w:rFonts w:ascii="方正黑体简体" w:eastAsia="方正黑体简体"/>
          <w:sz w:val="28"/>
          <w:szCs w:val="28"/>
        </w:rPr>
      </w:pPr>
      <w:r w:rsidRPr="00150E4F">
        <w:rPr>
          <w:rFonts w:ascii="方正黑体简体" w:eastAsia="方正黑体简体" w:hint="eastAsia"/>
          <w:sz w:val="28"/>
          <w:szCs w:val="28"/>
        </w:rPr>
        <w:t>第三章　纪律处分运用规则</w:t>
      </w:r>
    </w:p>
    <w:p w:rsidR="00150E4F" w:rsidRPr="00150E4F" w:rsidRDefault="00150E4F" w:rsidP="00150E4F">
      <w:pPr>
        <w:spacing w:line="400" w:lineRule="exact"/>
        <w:rPr>
          <w:rFonts w:ascii="方正仿宋简体" w:eastAsia="方正仿宋简体"/>
          <w:sz w:val="28"/>
          <w:szCs w:val="28"/>
        </w:rPr>
      </w:pP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第十七条　有下列情形之一的，可以从轻或者减轻处分：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（一）主动交代本人应当受到党纪处分的问题；</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（二）在组织谈话函询、初步核实、立案审查过程中，能够配合核实审查工作，如实说明本人违纪违法事实；</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（三）检举同案人或者其他人应当受到党纪处分或者法律追究的问题，经查证属实，或者有其他立功表现；</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（四）主动挽回损失、消除不良影响或者有效阻止危害结果发生；</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（五）主动上交或者退赔违纪所得；</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（六）党内法规规定的其他从轻或者减轻处分情形。</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第十八条　根据案件的特殊情况，由中央纪委决定或者经省（部）级纪委（不含副省级市纪委）决定并呈报中央纪委批准，对违纪党员也可以在本条例规定的处分幅度以外减轻处分。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党员有作风纪律方面的苗头性、倾向性问题或者违犯党纪情节轻微的，可以给予谈话提醒、批评教育、责令检查等，或者予以诫勉，不予党纪处分。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党员行为虽然造成损失或者后果，但不是出于故意或者过失，而是由于不可抗力等原因所引起的，不追究党纪责任。</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第二十条　有下列情形之一的，应当从重或者加重处分：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（一）强迫、唆使他人违纪；</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（二）拒不上交或者退赔违纪所得；</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（三）违纪受处分后又因故意违纪应当受到党纪处分；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（四）违纪受处分后，又被发现其受处分前没有交代的其他应当受到党纪处分的问题；</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（五）党内法规规定的其他从重或者加重处分情形。</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lastRenderedPageBreak/>
        <w:t xml:space="preserve">　　第二十一条　党员在党纪处分影响期内又受到党纪处分的，其影响期为原处分尚未执行的影响期与新处分影响期之和。</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第二十二条　从轻处分，是指在本条例规定的违纪行为应当受到的处分幅度以内，给予较轻的处分。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从重处分，是指在本条例规定的违纪行为应当受到的处分幅度以内，给予较重的处分。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第二十三条　减轻处分，是指在本条例规定的违纪行为应当受到的处分幅度以外，减轻一档给予处分。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加重处分，是指在本条例规定的违纪行为应当受到的处分幅度以外，加重一档给予处分。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本条例规定的只有开除党籍处分一个档次的违纪行为，不适用第一款减轻处分的规定。</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第二十四条　一人有本条例规定的两种以上应当受到党纪处分的违纪行为，应当合并处理，按其数种违纪行为中应当受到的最高处分加重一档给予处分；其中一种违纪行为应当受到开除党籍处分的，应当给予开除党籍处分。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第二十五条　一个违纪行为同时触犯本条例两个以上条款的，依照处分较重的条款定性处理。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一个条款规定的违纪构成要件全部包含在另一个条款规定的违纪构成要件中，特别规定与一般规定不一致的，适用特别规定。</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第二十六条　二人以上共同故意违纪的，对为首者，从重处分，本条例另有规定的除外；对其他成员，按照其在共同违纪中所起的作用和应负的责任，分别给予处分。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对于经济方面共同违纪的，按照个人参与数额及其所起作用，分别给予处分。对共同违纪的为首者，情节严重的，按照共同违纪的总数额处分。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教唆他人违纪的，应当按照其在共同违纪中所起的作用追究党纪责任。</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第二十七条　党组织领导机构集体作出违犯党纪的决定或者实施其他违犯党纪的行为，对具有共同故意的成员，按共同违纪处理；对过失违纪的成员，按照各自在集体违纪中所起的作用和应负的责任分别给予处分。</w:t>
      </w:r>
    </w:p>
    <w:p w:rsidR="00150E4F" w:rsidRPr="00150E4F" w:rsidRDefault="00150E4F" w:rsidP="00150E4F">
      <w:pPr>
        <w:spacing w:line="400" w:lineRule="exact"/>
        <w:rPr>
          <w:rFonts w:ascii="方正仿宋简体" w:eastAsia="方正仿宋简体"/>
          <w:sz w:val="28"/>
          <w:szCs w:val="28"/>
        </w:rPr>
      </w:pPr>
    </w:p>
    <w:p w:rsidR="00150E4F" w:rsidRPr="00150E4F" w:rsidRDefault="00150E4F" w:rsidP="00150E4F">
      <w:pPr>
        <w:spacing w:line="400" w:lineRule="exact"/>
        <w:jc w:val="center"/>
        <w:rPr>
          <w:rFonts w:ascii="方正黑体简体" w:eastAsia="方正黑体简体"/>
          <w:sz w:val="28"/>
          <w:szCs w:val="28"/>
        </w:rPr>
      </w:pPr>
      <w:r w:rsidRPr="00150E4F">
        <w:rPr>
          <w:rFonts w:ascii="方正黑体简体" w:eastAsia="方正黑体简体" w:hint="eastAsia"/>
          <w:sz w:val="28"/>
          <w:szCs w:val="28"/>
        </w:rPr>
        <w:t>第四章　对违法犯罪党员的纪律处分</w:t>
      </w:r>
    </w:p>
    <w:p w:rsidR="00150E4F" w:rsidRPr="00150E4F" w:rsidRDefault="00150E4F" w:rsidP="00150E4F">
      <w:pPr>
        <w:spacing w:line="400" w:lineRule="exact"/>
        <w:rPr>
          <w:rFonts w:ascii="方正仿宋简体" w:eastAsia="方正仿宋简体"/>
          <w:sz w:val="28"/>
          <w:szCs w:val="28"/>
        </w:rPr>
      </w:pP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第二十八条　对违法犯罪的党员，应当按照规定给予党纪处分，做到适用纪律和适用法律有机融合，党纪政务等处分相匹配。</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第二十九条　党组织在纪律审查中发现党员有贪污贿赂、滥用职权、</w:t>
      </w:r>
      <w:r w:rsidRPr="00150E4F">
        <w:rPr>
          <w:rFonts w:ascii="方正仿宋简体" w:eastAsia="方正仿宋简体" w:hint="eastAsia"/>
          <w:sz w:val="28"/>
          <w:szCs w:val="28"/>
        </w:rPr>
        <w:lastRenderedPageBreak/>
        <w:t>玩忽职守、权力寻租、利益输送、徇私舞弊、浪费国家资财等违反法律涉嫌犯罪行为的，应当给予撤销党内职务、留党察看或者开除党籍处分。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第三十条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违反国家财经纪律，在公共资金收支、税务管理、国有资产管理、政府采购管理、金融管理、财务会计管理等财经活动中有违法行为的，依照前款规定处理。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党员有嫖娼或者吸食、注射毒品等丧失党员条件，严重败坏党的形象行为的，应当给予开除党籍处分。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第三十一条　党组织在纪律审查中发现党员严重违纪涉嫌违法犯罪的，原则上先作出党纪处分决定，并按照规定由监察机关给予政务处分或者由任免机关（单位）给予处分后，再移送有关国家机关依法处理。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第三十二条　党员被依法留置、逮捕的，党组织应当按照管理权限中止其表决权、选举权和被选举权等党员权利。根据监察机关、司法机关处理结果，可以恢复其党员权利的，应当及时予以恢复。</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第三十三条　党员犯罪情节轻微，人民检察院依法作出不起诉决定的，或者人民法院依法作出有罪判决并免予刑事处罚的，应当给予撤销党内职务、留党察看或者开除党籍处分。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党员犯罪，被单处罚金的，依照前款规定处理。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第三十四条　党员犯罪，有下列情形之一的，应当给予开除党籍处分：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（一）因故意犯罪被依法判处刑法规定的主刑（含宣告缓刑）；</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（二）被单处或者附加剥夺政治权利；</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（三）因过失犯罪，被依法判处三年以上（不含三年）有期徒刑。</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因过失犯罪被判处三年以下有期徒刑或者被判处管制、拘役的，一般应当开除党籍。对于个别可以不开除党籍的，应当对照处分违纪党员批准权限的规定，报请再上一级党组织批准。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第三十五条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党员依法受到政务处分、任免机关（单位）给予的处分、行政处罚，应当追究党纪责任的，党组织可以根据生效的处分、行政处罚决定认定的事实、性质和情节，经核实后依照规定给予相应党纪处分或者组织处理。</w:t>
      </w:r>
      <w:r w:rsidRPr="00150E4F">
        <w:rPr>
          <w:rFonts w:ascii="方正仿宋简体" w:eastAsia="方正仿宋简体" w:hint="eastAsia"/>
          <w:sz w:val="28"/>
          <w:szCs w:val="28"/>
        </w:rPr>
        <w:lastRenderedPageBreak/>
        <w:t>其中，党员依法受到撤职以上处分的，应当依照本条例规定给予撤销党内职务以上处分。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党员违反国家法律法规、企事业单位或者其他社会组织的规章制度受到其他处分，应当追究党纪责任的，党组织在对有关方面认定的事实、性质和情节进行核实后，依照规定给予相应党纪处分或者组织处理。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党组织作出党纪处分或者组织处理决定后，监察机关、司法机关、行政机关等依法改变原生效判决、裁定、决定等，对原党纪处分或者组织处理决定产生影响的，党组织应当根据改变后的生效判决、裁定、决定等重新作出相应处理。</w:t>
      </w:r>
    </w:p>
    <w:p w:rsidR="00150E4F" w:rsidRPr="00150E4F" w:rsidRDefault="00150E4F" w:rsidP="00150E4F">
      <w:pPr>
        <w:spacing w:line="400" w:lineRule="exact"/>
        <w:rPr>
          <w:rFonts w:ascii="方正仿宋简体" w:eastAsia="方正仿宋简体"/>
          <w:sz w:val="28"/>
          <w:szCs w:val="28"/>
        </w:rPr>
      </w:pPr>
    </w:p>
    <w:p w:rsidR="00150E4F" w:rsidRPr="00150E4F" w:rsidRDefault="00150E4F" w:rsidP="00150E4F">
      <w:pPr>
        <w:spacing w:line="400" w:lineRule="exact"/>
        <w:jc w:val="center"/>
        <w:rPr>
          <w:rFonts w:ascii="方正黑体简体" w:eastAsia="方正黑体简体"/>
          <w:sz w:val="28"/>
          <w:szCs w:val="28"/>
        </w:rPr>
      </w:pPr>
      <w:r w:rsidRPr="00150E4F">
        <w:rPr>
          <w:rFonts w:ascii="方正黑体简体" w:eastAsia="方正黑体简体" w:hint="eastAsia"/>
          <w:sz w:val="28"/>
          <w:szCs w:val="28"/>
        </w:rPr>
        <w:t>第五章　其他规定</w:t>
      </w:r>
    </w:p>
    <w:p w:rsidR="00150E4F" w:rsidRPr="00150E4F" w:rsidRDefault="00150E4F" w:rsidP="00150E4F">
      <w:pPr>
        <w:spacing w:line="400" w:lineRule="exact"/>
        <w:rPr>
          <w:rFonts w:ascii="方正仿宋简体" w:eastAsia="方正仿宋简体"/>
          <w:sz w:val="28"/>
          <w:szCs w:val="28"/>
        </w:rPr>
      </w:pP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第三十六条　预备党员违犯党纪，情节较轻，可以保留预备党员资格的，党组织应当对其批评教育或者延长预备期；情节较重的，应当取消其预备党员资格。</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第三十七条　对违纪后下落不明的党员，应当区别情况作出处理：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（一）对有严重违纪行为，应当给予开除党籍处分的，党组织应当作出决定，开除其党籍；</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（二）除前项规定的情况外，下落不明时间超过六个月的，党组织应当按照党章规定对其予以除名。</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第三十八条　违纪党员在党组织作出处分决定前死亡，或者在死亡之后发现其曾有严重违纪行为，对于应当给予开除党籍处分的，开除其党籍；对于应当给予留党察看以下处分的，作出违犯党纪的书面结论和相应处理。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第三十九条　违纪行为有关责任人员的区分：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（一）直接责任者，是指在其职责范围内，不履行或者不正确履行自己的职责，对造成的损失或者后果起决定性作用的党员或者党员领导干部；</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（二）主要领导责任者，是指在其职责范围内，对主管的工作不履行或者不正确履行职责，对造成的损失或者后果负直接领导责任的党员领导干部；</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（三）重要领导责任者，是指在其职责范围内，对应管的工作或者参与决定的工作不履行或者不正确履行职责，对造成的损失或者后果负次要领导责任的党员领导干部。</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本条例所称领导责任者，包括主要领导责任者和重要领导责任者。</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第四十条　本条例所称主动交代，是指涉嫌违纪的党员在组织谈话函询、初步核实前向有关组织交代自己的问题，或者在谈话函询、初步核实</w:t>
      </w:r>
      <w:r w:rsidRPr="00150E4F">
        <w:rPr>
          <w:rFonts w:ascii="方正仿宋简体" w:eastAsia="方正仿宋简体" w:hint="eastAsia"/>
          <w:sz w:val="28"/>
          <w:szCs w:val="28"/>
        </w:rPr>
        <w:lastRenderedPageBreak/>
        <w:t>和立案审查期间交代组织未掌握的问题。</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第四十一条　担任职级、单独职务序列等级的党员干部违犯党纪受到处分，需要对其职级、单独职务序列等级进行调整的，参照本条例关于党外职务的规定执行。</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第四十二条　计算经济损失应当计算立案时已经实际造成的全部财产损失，包括为挽回违纪行为所造成损失而支付的各种开支、费用。立案后至处理前持续发生的经济损失，应当一并计算在内。</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第四十三条　对于违纪行为所获得的经济利益，应当收缴或者责令退赔。对于主动上交的违纪所得和经济损失赔偿，应当予以接收，并按照规定收缴或者返还有关单位、个人。</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对于违纪行为所获得的职务、职级、职称、学历、学位、奖励、资格等其他利益，应当由承办案件的纪检机关或者由其上级纪检机关建议有关组织、部门、单位按照规定予以纠正。</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对于依照本条例第三十七条、第三十八条规定处理的党员，经调查确属其实施违纪行为获得的利益，依照本条规定处理。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第四十四条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第四十五条　执行党纪处分决定的机关或者受处分党员所在单位，应当在六个月内将处分决定的执行情况向作出或者批准处分决定的机关报告。</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党员对所受党纪处分不服的，可以依照党章及有关规定提出申诉。</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第四十六条　党员因违犯党纪受到处分，影响期满后，党组织无需取消对其的处分。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第四十七条　本条例所称以上、以下，除有特别标明外均含本级、本数。</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第四十八条　本条例总则适用于有党纪处分规定的其他党内法规，但是中共中央发布或者批准发布的其他党内法规有特别规定的除外。</w:t>
      </w:r>
    </w:p>
    <w:p w:rsidR="00150E4F" w:rsidRDefault="00150E4F" w:rsidP="00150E4F">
      <w:pPr>
        <w:spacing w:line="400" w:lineRule="exact"/>
        <w:rPr>
          <w:rFonts w:ascii="方正仿宋简体" w:eastAsia="方正仿宋简体"/>
          <w:sz w:val="28"/>
          <w:szCs w:val="28"/>
        </w:rPr>
      </w:pPr>
    </w:p>
    <w:p w:rsidR="00150E4F" w:rsidRDefault="00150E4F" w:rsidP="00150E4F">
      <w:pPr>
        <w:spacing w:line="400" w:lineRule="exact"/>
        <w:rPr>
          <w:rFonts w:ascii="方正仿宋简体" w:eastAsia="方正仿宋简体"/>
          <w:sz w:val="28"/>
          <w:szCs w:val="28"/>
        </w:rPr>
      </w:pPr>
    </w:p>
    <w:p w:rsidR="00150E4F" w:rsidRPr="00150E4F" w:rsidRDefault="00150E4F" w:rsidP="00150E4F">
      <w:pPr>
        <w:spacing w:line="400" w:lineRule="exact"/>
        <w:rPr>
          <w:rFonts w:ascii="方正仿宋简体" w:eastAsia="方正仿宋简体"/>
          <w:sz w:val="28"/>
          <w:szCs w:val="28"/>
        </w:rPr>
      </w:pPr>
    </w:p>
    <w:p w:rsidR="00150E4F" w:rsidRPr="00150E4F" w:rsidRDefault="00150E4F" w:rsidP="00150E4F">
      <w:pPr>
        <w:spacing w:line="400" w:lineRule="exact"/>
        <w:jc w:val="center"/>
        <w:rPr>
          <w:rFonts w:ascii="方正黑体简体" w:eastAsia="方正黑体简体"/>
          <w:sz w:val="28"/>
          <w:szCs w:val="28"/>
        </w:rPr>
      </w:pPr>
      <w:r w:rsidRPr="00150E4F">
        <w:rPr>
          <w:rFonts w:ascii="方正黑体简体" w:eastAsia="方正黑体简体" w:hint="eastAsia"/>
          <w:sz w:val="28"/>
          <w:szCs w:val="28"/>
        </w:rPr>
        <w:lastRenderedPageBreak/>
        <w:t>第二编　分则</w:t>
      </w:r>
    </w:p>
    <w:p w:rsidR="00150E4F" w:rsidRPr="00150E4F" w:rsidRDefault="00150E4F" w:rsidP="00150E4F">
      <w:pPr>
        <w:spacing w:line="400" w:lineRule="exact"/>
        <w:jc w:val="center"/>
        <w:rPr>
          <w:rFonts w:ascii="方正黑体简体" w:eastAsia="方正黑体简体"/>
          <w:sz w:val="28"/>
          <w:szCs w:val="28"/>
        </w:rPr>
      </w:pPr>
      <w:r w:rsidRPr="00150E4F">
        <w:rPr>
          <w:rFonts w:ascii="方正黑体简体" w:eastAsia="方正黑体简体" w:hint="eastAsia"/>
          <w:sz w:val="28"/>
          <w:szCs w:val="28"/>
        </w:rPr>
        <w:t>第六章　对违反政治纪律行为的处分</w:t>
      </w:r>
    </w:p>
    <w:p w:rsidR="00150E4F" w:rsidRPr="00150E4F" w:rsidRDefault="00150E4F" w:rsidP="00150E4F">
      <w:pPr>
        <w:spacing w:line="400" w:lineRule="exact"/>
        <w:rPr>
          <w:rFonts w:ascii="方正仿宋简体" w:eastAsia="方正仿宋简体"/>
          <w:sz w:val="28"/>
          <w:szCs w:val="28"/>
        </w:rPr>
      </w:pP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第四十九条　在重大原则问题上不同党中央保持一致且有实际言论、行为或者造成不良后果的，给予警告或者严重警告处分；情节较重的，给予撤销党内职务或者留党察看处分；情节严重的，给予开除党籍处分。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第五十条　通过网络、广播、电视、报刊、传单、书籍等，或者利用讲座、论坛、报告会、座谈会等方式，公开发表坚持资产阶级自由化立场、反对四项基本原则，反对党的改革开放决策的文章、演说、宣言、声明等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第五十一条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（一）公开发表违背四项基本原则，违背、歪曲党的改革开放决策，或者其他有严重政治问题的文章、演说、宣言、声明等；</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（二）妄议党中央大政方针，破坏党的集中统一；</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（三）丑化党和国家形象，或者诋毁、诬蔑党和国家领导人、英雄模范，或者歪曲党的历史、中华人民共和国历史、人民军队历史。</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发布、播出、刊登、出版前款所列内容或者为上述行为提供方便条件的，对直接责任者和领导责任者，给予严重警告或者撤销党内职务处分；情节严重的，给予留党察看或者开除党籍处分。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第五十二条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私自携带、寄递第五十条、第五十一条所列内容之一的报刊、书籍、音像制品、电子读物等入出境，情节较重的，给予警告或者严重警告处分；情节严重的，给予撤销党内职务、留党察看或者开除党籍处分。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私自阅看、浏览、收听第五十条、第五十一条所列内容之一的报刊、书籍、音像制品、电子读物，以及网络文本、图片、音频、视频资料等，情节严重的，给予警告、严重警告或者撤销党内职务处分。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lastRenderedPageBreak/>
        <w:t xml:space="preserve">　　第五十三条　在党内组织秘密集团或者组织其他分裂党的活动的，给予开除党籍处分。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参加秘密集团或者参加其他分裂党的活动的，给予留党察看或者开除党籍处分。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第五十四条　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第五十五条　搞投机钻营，结交政治骗子或者被政治骗子利用的，给予严重警告或者撤销党内职务处分；情节严重的，给予留党察看或者开除党籍处分。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充当政治骗子的，给予撤销党内职务、留党察看或者开除党籍处分。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第五十六条　党员领导干部在本人主政的地方或者分管的部门自行其是，搞山头主义，拒不执行党中央确定的大政方针，甚至背着党中央另搞一套的，给予撤销党内职务、留党察看或者开除党籍处分。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不顾党和国家大局，搞部门或者地方保护主义的，依照前款规定处理。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搞劳民伤财的“形象工程”、“政绩工程”的，从重或者加重处分。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第五十八条　对党不忠诚不老实，表里不一，阳奉阴违，欺上瞒下，搞两面派，做两面人，在政治上造成不良影响的，给予警告或者严重警告处分；情节较重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第五十九条　制造、散布、传播政治谣言，破坏党的团结统一的，给予警告或者严重警告处分；情节较重的，给予撤销党内职务或者留党察看处分；情节严重的，给予开除党籍处分。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政治品行恶劣，匿名诬告，有意陷害或者制造其他谣言，造成损害或者不良影响的，依照前款规定处理。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第六十条　擅自对应当由党中央决定的重大政策问题作出决定、对外</w:t>
      </w:r>
      <w:r w:rsidRPr="00150E4F">
        <w:rPr>
          <w:rFonts w:ascii="方正仿宋简体" w:eastAsia="方正仿宋简体" w:hint="eastAsia"/>
          <w:sz w:val="28"/>
          <w:szCs w:val="28"/>
        </w:rPr>
        <w:lastRenderedPageBreak/>
        <w:t>发表主张的，对直接责任者和领导责任者，给予严重警告或者撤销党内职务处分；情节严重的，给予留党察看或者开除党籍处分。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第六十一条　不按照有关规定向组织请示、报告重大事项，对直接责任者和领导责任者，情节较重的，给予警告或者严重警告处分；情节严重的，给予撤销党内职务或者留党察看处分。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第六十二条　干扰巡视巡察工作或者不落实巡视巡察整改要求，对直接责任者和领导责任者，情节较轻的，给予警告或者严重警告处分；情节较重的，给予撤销党内职务或者留党察看处分；情节严重的，给予开除党籍处分。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第六十三条　对抗组织审查，有下列行为之一的，给予警告或者严重警告处分；情节较重的，给予撤销党内职务或者留党察看处分；情节严重的，给予开除党籍处分：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（一）串供或者伪造、销毁、转移、隐匿证据；</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（二）阻止他人揭发检举、提供证据材料；</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（三）包庇同案人员；</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（四）向组织提供虚假情况，掩盖事实；</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（五）其他对抗组织审查行为。</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第六十四条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对不明真相被裹挟参加，经批评教育后确有悔改表现的，可以免予处分或者不予处分。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未经组织批准参加其他集会、游行、示威等活动，情节较轻的，给予警告或者严重警告处分；情节较重的，给予撤销党内职务或者留党察看处分；情节严重的，给予开除党籍处分。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第六十五条　组织、参加旨在反对党的领导、反对社会主义制度或者敌视政府等组织的，对策划者、组织者和骨干分子，给予开除党籍处分。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对其他参加人员，情节较轻的，给予警告或者严重警告处分；情节较重的，给予撤销党内职务或者留党察看处分；情节严重的，给予开除党籍处分。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lastRenderedPageBreak/>
        <w:t xml:space="preserve">　　第六十六条　组织、参加会道门或者邪教组织的，对策划者、组织者和骨干分子，给予开除党籍处分。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对其他参加人员，情节较轻的，给予警告或者严重警告处分；情节较重的，给予撤销党内职务或者留党察看处分；情节严重的，给予开除党籍处分。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对不明真相的参加人员，经批评教育后确有悔改表现的，可以免予处分或者不予处分。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第六十七条　从事、参与挑拨破坏民族关系制造事端或者参加民族分裂活动的，对策划者、组织者和骨干分子，给予开除党籍处分。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对其他参加人员，情节较轻的，给予警告或者严重警告处分；情节较重的，给予撤销党内职务或者留党察看处分；情节严重的，给予开除党籍处分。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对不明真相被裹挟参加，经批评教育后确有悔改表现的，可以免予处分或者不予处分。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有其他违反党和国家民族政策的行为，情节较轻的，给予警告或者严重警告处分；情节较重的，给予撤销党内职务或者留党察看处分；情节严重的，给予开除党籍处分。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第六十八条　组织、利用宗教活动反对党的理论、路线、方针、政策和决议，破坏民族团结的，对策划者、组织者和骨干分子，给予开除党籍处分。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对其他参加人员，给予撤销党内职务或者留党察看处分；情节严重的，给予开除党籍处分。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对不明真相被裹挟参加，经批评教育后确有悔改表现的，可以免予处分或者不予处分。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有其他违反党和国家宗教政策的行为，情节较轻的，给予警告或者严重警告处分；情节较重的，给予撤销党内职务或者留党察看处分；情节严重的，给予开除党籍处分。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第六十九条　对信仰宗教的党员，应当加强思想教育，要求其限期改正；经党组织帮助教育仍没有转变的，应当劝其退党；劝而不退的，予以除名；参与利用宗教搞煽动活动的，给予开除党籍处分。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第七十条　组织迷信活动的，给予撤销党内职务或者留党察看处分；情节严重的，给予开除党籍处分。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参加迷信活动或者个人搞迷信活动，造成不良影响的，给予警告或者严重警告处分；情节较重的，给予撤销党内职务或者留党察看处分；情节严重的，给予开除党籍处分。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lastRenderedPageBreak/>
        <w:t xml:space="preserve">　　对不明真相的参加人员，经批评教育后确有悔改表现的，可以免予处分或者不予处分。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第七十一条　组织、利用宗族势力对抗党和政府，妨碍党和国家的方针政策以及决策部署的实施，或者破坏党的基层组织建设的，对策划者、组织者和骨干分子，给予开除党籍处分。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对其他参加人员，给予撤销党内职务或者留党察看处分；情节严重的，给予开除党籍处分。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对不明真相被裹挟参加，经批评教育后确有悔改表现的，可以免予处分或者不予处分。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第七十二条　在国（境）外、外国驻华使（领）馆申请政治避难，或者违纪后逃往国（境）外、外国驻华使（领）馆的，给予开除党籍处分。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在国（境）外公开发表反对党和政府的文章、演说、宣言、声明等的，依照前款规定处理。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故意为上述行为提供方便条件的，给予留党察看或者开除党籍处分。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第七十三条　在涉外活动中，其言行在政治上造成恶劣影响，损害党和国家尊严、利益的，给予撤销党内职务或者留党察看处分；情节严重的，给予开除党籍处分。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第七十四条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第七十五条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第七十六条　违反党的优良传统和工作惯例等党的规矩，在政治上造成不良影响或者严重后果的，给予警告或者严重警告处分；情节较重的，给予撤销党内职务或者留党察看处分；情节严重的，给予开除党籍处分。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p>
    <w:p w:rsidR="00150E4F" w:rsidRPr="00150E4F" w:rsidRDefault="00150E4F" w:rsidP="00150E4F">
      <w:pPr>
        <w:spacing w:line="400" w:lineRule="exact"/>
        <w:jc w:val="center"/>
        <w:rPr>
          <w:rFonts w:ascii="方正黑体简体" w:eastAsia="方正黑体简体"/>
          <w:sz w:val="28"/>
          <w:szCs w:val="28"/>
        </w:rPr>
      </w:pPr>
      <w:r w:rsidRPr="00150E4F">
        <w:rPr>
          <w:rFonts w:ascii="方正黑体简体" w:eastAsia="方正黑体简体" w:hint="eastAsia"/>
          <w:sz w:val="28"/>
          <w:szCs w:val="28"/>
        </w:rPr>
        <w:t>第七章　对违反组织纪律行为的处分</w:t>
      </w:r>
    </w:p>
    <w:p w:rsidR="00150E4F" w:rsidRPr="00150E4F" w:rsidRDefault="00150E4F" w:rsidP="00150E4F">
      <w:pPr>
        <w:spacing w:line="400" w:lineRule="exact"/>
        <w:rPr>
          <w:rFonts w:ascii="方正仿宋简体" w:eastAsia="方正仿宋简体"/>
          <w:sz w:val="28"/>
          <w:szCs w:val="28"/>
        </w:rPr>
      </w:pP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第七十七条　违反民主集中制原则，有下列行为之一的，给予警告或者严重警告处分；情节严重的，给予撤销党内职务或者留党察看处分：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（一）拒不执行或者擅自改变党组织作出的重大决定；</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（二）违反议事规则，个人或者少数人决定重大问题；</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lastRenderedPageBreak/>
        <w:t xml:space="preserve">　　（三）故意规避集体决策，决定重大事项、重要干部任免、重要项目安排和大额资金使用；</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（四）借集体决策名义集体违规。</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第七十八条　下级党组织拒不执行或者擅自改变上级党组织决定的，对直接责任者和领导责任者，给予警告或者严重警告处分；情节严重的，给予撤销党内职务或者留党察看处分。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第七十九条　拒不执行党组织的分配、调动、交流等决定的，给予警告、严重警告或者撤销党内职务处分。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在特殊时期或者紧急状况下，拒不执行党组织上述决定的，给予留党察看或者开除党籍处分。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第八十条　在党组织纪律审查中，依法依规负有作证义务的党员拒绝作证或者故意提供虚假情况，情节较重的，给予警告或者严重警告处分；情节严重的，给予撤销党内职务、留党察看或者开除党籍处分。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第八十一条　有下列行为之一，情节较重的，给予警告或者严重警告处分：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（一）违反个人有关事项报告规定，隐瞒不报；</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（二）在组织进行谈话函询时，不如实向组织说明问题；</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（三）不按要求报告或者不如实报告个人去向；</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（四）不如实填报个人档案资料。</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有前款第二项规定的行为，同时向组织提供虚假情况、掩盖事实的，依照本条例第六十三条规定处理。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篡改、伪造个人档案资料的，给予严重警告处分；情节严重的，给予撤销党内职务或者留党察看处分。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隐瞒入党前严重错误的，一般应当予以除名；对入党多年且一贯表现好，或者在工作中作出突出贡献的，给予严重警告、撤销党内职务或者留党察看处分。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第八十二条　党员领导干部违反有关规定组织、参加自发成立的老乡会、校友会、战友会等，情节严重的，给予警告、严重警告或者撤销党内职务处分。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第八十三条　有下列行为之一的，给予警告或者严重警告处分；情节较重的，给予撤销党内职务或者留党察看处分；情节严重的，给予开除党籍处分：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（一）在民主推荐、民主测评、组织考察和党内选举中搞拉票、助选等非组织活动；</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（二）在法律规定的投票、选举活动中违背组织原则搞非组织活动，</w:t>
      </w:r>
      <w:r w:rsidRPr="00150E4F">
        <w:rPr>
          <w:rFonts w:ascii="方正仿宋简体" w:eastAsia="方正仿宋简体" w:hint="eastAsia"/>
          <w:sz w:val="28"/>
          <w:szCs w:val="28"/>
        </w:rPr>
        <w:lastRenderedPageBreak/>
        <w:t>组织、怂恿、诱使他人投票、表决；</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（三）在选举中进行其他违反党章、其他党内法规和有关章程活动。</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搞有组织的拉票贿选，或者用公款拉票贿选的，从重或者加重处分。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第八十四条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用人失察失误造成严重后果的，对直接责任者和领导责任者，依照前款规定处理。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第八十五条　在推进领导干部能上能下工作中，搞好人主义，有下列行为之一，对直接责任者和领导责任者，情节较重的，给予警告或者严重警告处分；情节严重的，给予撤销党内职务或者留党察看处分：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（一）以党纪政务等处分规避组织调整；</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（二）以组织调整代替党纪政务等处分；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（三）其他避重就轻作出处理行为。</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第八十六条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弄虚作假，骗取职务、职级、职称、待遇、资格、学历、学位、荣誉、称号或者其他利益的，依照前款规定处理。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第八十七条　侵犯党员的表决权、选举权和被选举权，情节较重的，给予警告或者严重警告处分；情节严重的，给予撤销党内职务处分。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以强迫、威胁、欺骗、拉拢等手段，妨害党员自主行使表决权、选举权和被选举权的，给予撤销党内职务、留党察看或者开除党籍处分。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第八十八条　有下列行为之一的，对直接责任者和领导责任者，给予警告或者严重警告处分；情节较重的，给予撤销党内职务或者留党察看处分；情节严重的，给予开除党籍处分：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（一）对批评、检举、控告进行阻挠、压制，或者将批评、检举、控告材料私自扣压、销毁，或者故意将其泄露给他人；</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（二）对党员的申辩、辩护、作证等进行压制，造成不良后果；</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（三）压制党员申诉，造成不良后果，或者不按照有关规定处理党员申诉；</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lastRenderedPageBreak/>
        <w:t xml:space="preserve">　　（四）其他侵犯党员权利行为，造成不良后果。</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对批评人、检举人、控告人、证人及其他人员打击报复的，从重或者加重处分。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第八十九条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违反有关规定程序发展党员的，对直接责任者和领导责任者，依照前款规定处理。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第九十条　违反有关规定取得外国国籍或者获取国（境）外永久居留资格、长期居留许可的，给予撤销党内职务、留党察看或者开除党籍处分。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第九十一条　违反有关规定办理因私出国（境）证件、前往港澳通行证，或者未经批准出入国（边）境，情节较轻的，给予警告或者严重警告处分；情节较重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虽经批准因私出国（境）但存在擅自变更路线、无正当理由超期未归等超出批准范围出国（境）行为，情节较重的，给予警告或者严重警告处分；情节严重的，给予撤销党内职务处分。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第九十二条　驻外机构或者临时出国（境）团（组）中的党员擅自脱离组织，或者从事外事、机要、军事等工作的党员违反有关规定同国（境）外机构、人员联系和交往的，给予警告、严重警告或者撤销党内职务处分。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第九十三条　驻外机构或者临时出国（境）团（组）中的党员，脱离组织出走时间不满六个月又自动回归的，给予撤销党内职务或者留党察看处分；脱离组织出走时间超过六个月的，按照自行脱党处理，党内予以除名。</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故意为他人脱离组织出走提供方便条件的，给予警告、严重警告或者撤销党内职务处分。</w:t>
      </w:r>
    </w:p>
    <w:p w:rsidR="00150E4F" w:rsidRPr="00150E4F" w:rsidRDefault="00150E4F" w:rsidP="00150E4F">
      <w:pPr>
        <w:spacing w:line="400" w:lineRule="exact"/>
        <w:rPr>
          <w:rFonts w:ascii="方正仿宋简体" w:eastAsia="方正仿宋简体"/>
          <w:sz w:val="28"/>
          <w:szCs w:val="28"/>
        </w:rPr>
      </w:pPr>
    </w:p>
    <w:p w:rsidR="00150E4F" w:rsidRPr="00150E4F" w:rsidRDefault="00150E4F" w:rsidP="00150E4F">
      <w:pPr>
        <w:spacing w:line="400" w:lineRule="exact"/>
        <w:jc w:val="center"/>
        <w:rPr>
          <w:rFonts w:ascii="方正黑体简体" w:eastAsia="方正黑体简体"/>
          <w:sz w:val="28"/>
          <w:szCs w:val="28"/>
        </w:rPr>
      </w:pPr>
      <w:r w:rsidRPr="00150E4F">
        <w:rPr>
          <w:rFonts w:ascii="方正黑体简体" w:eastAsia="方正黑体简体" w:hint="eastAsia"/>
          <w:sz w:val="28"/>
          <w:szCs w:val="28"/>
        </w:rPr>
        <w:t>第八章　对违反廉洁纪律行为的处分</w:t>
      </w:r>
    </w:p>
    <w:p w:rsidR="00150E4F" w:rsidRPr="00150E4F" w:rsidRDefault="00150E4F" w:rsidP="00150E4F">
      <w:pPr>
        <w:spacing w:line="400" w:lineRule="exact"/>
        <w:rPr>
          <w:rFonts w:ascii="方正仿宋简体" w:eastAsia="方正仿宋简体"/>
          <w:sz w:val="28"/>
          <w:szCs w:val="28"/>
        </w:rPr>
      </w:pP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第九十四条　党员干部必须正确行使人民赋予的权力，清正廉洁，反对特权思想和特权现象，反对任何滥用职权、谋求私利的行为。</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w:t>
      </w:r>
      <w:r w:rsidRPr="00150E4F">
        <w:rPr>
          <w:rFonts w:ascii="方正仿宋简体" w:eastAsia="方正仿宋简体" w:hint="eastAsia"/>
          <w:sz w:val="28"/>
          <w:szCs w:val="28"/>
        </w:rPr>
        <w:lastRenderedPageBreak/>
        <w:t>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第九十五条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党员干部的配偶、子女及其配偶等亲属和其他特定关系人不实际工作而获取薪酬或者虽实际工作但领取明显超出同职级标准薪酬，党员干部知情未予纠正的，依照前款规定处理。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第九十七条　收受可能影响公正执行公务的礼品、礼金、消费卡（券）和有价证券、股权、其他金融产品等财物，情节较轻的，给予警告或者严重警告处分；情节较重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收受其他明显超出正常礼尚往来的财物的，依照前款规定处理。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第九十八条　向从事公务的人员及其配偶、子女及其配偶等亲属和其他特定关系人赠送明显超出正常礼尚往来的礼品、礼金、消费卡（券）和有价证券、股权、其他金融产品等财物，情节较重的，给予警告或者严重警告处分；情节严重的，给予撤销党内职务或者留党察看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以讲课费、课题费、咨询费等名义变相送礼的，依照前款规定处理。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第九十九条　借用管理和服务对象的钱款、住房、车辆等，可能影响公正执行公务，情节较重的，给予警告或者严重警告处分；情节严重的，给予撤销党内职务、留党察看或者开除党籍处分。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通过民间借贷等金融活动获取大额回报，可能影响公正执行公务的，依照前款规定处理。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第一百条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第一百零一条　接受、提供可能影响公正执行公务的宴请或者旅游、健身、娱乐等活动安排，情节较重的，给予警告或者严重警告处分；情节严重的，给予撤销党内职务或者留党察看处分。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第一百零二条　违反有关规定取得、持有、实际使用运动健身卡、会</w:t>
      </w:r>
      <w:r w:rsidRPr="00150E4F">
        <w:rPr>
          <w:rFonts w:ascii="方正仿宋简体" w:eastAsia="方正仿宋简体" w:hint="eastAsia"/>
          <w:sz w:val="28"/>
          <w:szCs w:val="28"/>
        </w:rPr>
        <w:lastRenderedPageBreak/>
        <w:t>所和俱乐部会员卡、高尔夫球卡等各种消费卡（券），或者违反有关规定出入私人会所，情节较重的，给予警告或者严重警告处分；情节严重的，给予撤销党内职务或者留党察看处分。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第一百零三条　违反有关规定从事营利活动，有下列行为之一，情节较轻的，给予警告或者严重警告处分；情节较重的，给予撤销党内职务或者留党察看处分；情节严重的，给予开除党籍处分：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（一）经商办企业；</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（二）拥有非上市公司（企业）的股份或者证券；</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（三）买卖股票或者进行其他证券投资；</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（四）从事有偿中介活动；</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（五）在国（境）外注册公司或者投资入股；</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（六）其他违反有关规定从事营利活动的行为。</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利用参与企业重组改制、定向增发、兼并投资、土地使用权出让等工作中掌握的信息买卖股票，利用职权或者职务上的影响通过购买信托产品、基金等方式非正常获利的，依照前款规定处理。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违反有关规定在经济组织、社会组织等单位中兼职，或者经批准兼职但获取薪酬、奖金、津贴等额外利益的，依照第一款规定处理。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第一百零四条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利用职权或者职务上的影响，为配偶、子女及其配偶等亲属和其他特定关系人吸收存款、推销金融产品、经营名贵特产类特殊资源等提供帮助谋取利益的，依照前款规定处理。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第一百零六条　离职或者退（离）休后利用原职权或者职务上的影响，</w:t>
      </w:r>
      <w:r w:rsidRPr="00150E4F">
        <w:rPr>
          <w:rFonts w:ascii="方正仿宋简体" w:eastAsia="方正仿宋简体" w:hint="eastAsia"/>
          <w:sz w:val="28"/>
          <w:szCs w:val="28"/>
        </w:rPr>
        <w:lastRenderedPageBreak/>
        <w:t>为配偶、子女及其配偶等亲属和其他特定关系人从事经营活动谋取利益，情节较轻的，给予警告或者严重警告处分；情节较重的，给予撤销党内职务或者留党察看处分；情节严重的，给予开除党籍处分。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第一百零七条　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第一百零八条　党和国家机关违反有关规定经商办企业的，对直接责任者和领导责任者，给予警告或者严重警告处分；情节严重的，给予撤销党内职务处分。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第一百零九条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第一百一十条　在分配、购买住房中侵犯国家、集体利益，情节较轻的，给予警告或者严重警告处分；情节较重的，给予撤销党内职务或者留党察看处分；情节严重的，给予开除党籍处分。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第一百一十一条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利用职权或者职务上的影响，将应当由本人、配偶、子女及其配偶等亲属、身边工作人员和其他特定关系人个人支付的费用，由下属单位、其他单位或者他人支付、报销的，依照前款规定处理。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第一百一十二条　利用职权或者职务上的影响，违反有关规定占用公物归个人使用，时间超过六个月，情节较重的，给予警告或者严重警告处分；情节严重的，给予撤销党内职务处分。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占用公物进行营利活动的，给予警告或者严重警告处分；情节较重的，</w:t>
      </w:r>
      <w:r w:rsidRPr="00150E4F">
        <w:rPr>
          <w:rFonts w:ascii="方正仿宋简体" w:eastAsia="方正仿宋简体" w:hint="eastAsia"/>
          <w:sz w:val="28"/>
          <w:szCs w:val="28"/>
        </w:rPr>
        <w:lastRenderedPageBreak/>
        <w:t>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将公物借给他人进行营利活动的，依照前款规定处理。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第一百一十三条　违反有关规定组织、参加用公款支付的宴请、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第一百一十五条　有下列行为之一，对直接责任者和领导责任者，情节较轻的，给予警告或者严重警告处分；情节较重的，给予撤销党内职务或者留党察看处分；情节严重的，给予开除党籍处分：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（一）公款旅游或者以学习培训、考察调研、职工疗养等为名变相公款旅游；</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（二）改变公务行程，借机旅游；</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（三）参加所管理企业、下属单位组织的考察活动，借机旅游。</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以考察、学习、培训、研讨、招商、参展等名义变相用公款出国（境）旅游的，对直接责任者和领导责任者，依照前款规定处理。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第一百一十六条　违反接待管理规定，超标准、超范围接待或者借机大吃大喝，对直接责任者和领导责任者，情节较重的，给予警告或者严重警告处分；情节严重的，给予撤销党内职务处分。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第一百一十七条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第一百一十八条　违反会议活动管理规定，有下列行为之一，对直接责任者和领导责任者，情节较重的，给予警告或者严重警告处分；情节严重的，给予撤销党内职务处分：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（一）到禁止召开会议的风景名胜区开会；</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（二）决定或者批准举办各类节会、庆典活动；</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（三）其他违反会议活动管理规定行为。</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擅自举办评比达标表彰、创建示范活动或者借评比达标表彰、创建示范活动收取费用的，对直接责任者和领导责任者，依照前款规定处理。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lastRenderedPageBreak/>
        <w:t xml:space="preserve">　　第一百一十九条　违反办公用房管理等规定，有下列行为之一，对直接责任者和领导责任者，情节较重的，给予警告或者严重警告处分；情节严重的，给予撤销党内职务处分：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（一）决定或者批准兴建、装修办公楼、培训中心等楼堂馆所；</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（二）超标准配备、使用办公用房；</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（三）未经批准租用、借用办公用房；</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（四）用公款包租、占用客房或者其他场所供个人使用；</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（五）其他违反办公用房管理等规定行为。</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第一百二十条　搞权色交易或者给予财物搞钱色交易的，给予警告或者严重警告处分；情节较重的，给予撤销党内职务或者留党察看处分；情节严重的，给予开除党籍处分。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第一百二十一条　有其他违反廉洁纪律规定行为的，应当视具体情节给予警告直至开除党籍处分。</w:t>
      </w:r>
    </w:p>
    <w:p w:rsidR="00150E4F" w:rsidRPr="00150E4F" w:rsidRDefault="00150E4F" w:rsidP="00150E4F">
      <w:pPr>
        <w:spacing w:line="400" w:lineRule="exact"/>
        <w:rPr>
          <w:rFonts w:ascii="方正仿宋简体" w:eastAsia="方正仿宋简体"/>
          <w:sz w:val="28"/>
          <w:szCs w:val="28"/>
        </w:rPr>
      </w:pPr>
    </w:p>
    <w:p w:rsidR="00150E4F" w:rsidRPr="00150E4F" w:rsidRDefault="00150E4F" w:rsidP="00150E4F">
      <w:pPr>
        <w:spacing w:line="400" w:lineRule="exact"/>
        <w:jc w:val="center"/>
        <w:rPr>
          <w:rFonts w:ascii="方正黑体简体" w:eastAsia="方正黑体简体"/>
          <w:sz w:val="28"/>
          <w:szCs w:val="28"/>
        </w:rPr>
      </w:pPr>
      <w:r w:rsidRPr="00150E4F">
        <w:rPr>
          <w:rFonts w:ascii="方正黑体简体" w:eastAsia="方正黑体简体" w:hint="eastAsia"/>
          <w:sz w:val="28"/>
          <w:szCs w:val="28"/>
        </w:rPr>
        <w:t>第九章　对违反群众纪律行为的处分</w:t>
      </w:r>
    </w:p>
    <w:p w:rsidR="00150E4F" w:rsidRPr="00150E4F" w:rsidRDefault="00150E4F" w:rsidP="00150E4F">
      <w:pPr>
        <w:spacing w:line="400" w:lineRule="exact"/>
        <w:rPr>
          <w:rFonts w:ascii="方正仿宋简体" w:eastAsia="方正仿宋简体"/>
          <w:sz w:val="28"/>
          <w:szCs w:val="28"/>
        </w:rPr>
      </w:pP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第一百二十二条　有下列行为之一，对直接责任者和领导责任者，情节较轻的，给予警告或者严重警告处分；情节较重的，给予撤销党内职务或者留党察看处分；情节严重的，给予开除党籍处分：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（一）超标准、超范围向群众筹资筹劳、摊派费用，加重群众负担；</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（二）违反有关规定扣留、收缴群众款物或者处罚群众；</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（三）克扣群众财物，或者违反有关规定拖欠群众钱款；</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（四）在管理、服务活动中违反有关规定收取费用；</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（五）在办理涉及群众事务时刁难群众、吃拿卡要；</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（六）其他侵害群众利益行为。</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在乡村振兴领域有上述行为的，从重或者加重处分。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第一百二十三条　干涉生产经营自主权，致使群众财产遭受较大损失的，对直接责任者和领导责任者，给予警告或者严重警告处分；情节严重的，给予撤销党内职务或者留党察看处分。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第一百二十五条　利用宗族或者黑恶势力等欺压群众，或者纵容涉黑涉恶活动、为黑恶势力充当“保护伞”的，给予撤销党内职务或者留党察</w:t>
      </w:r>
      <w:r w:rsidRPr="00150E4F">
        <w:rPr>
          <w:rFonts w:ascii="方正仿宋简体" w:eastAsia="方正仿宋简体" w:hint="eastAsia"/>
          <w:sz w:val="28"/>
          <w:szCs w:val="28"/>
        </w:rPr>
        <w:lastRenderedPageBreak/>
        <w:t>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第一百二十六条　有下列行为之一，对直接责任者和领导责任者，情节较重的，给予警告或者严重警告处分；情节严重的，给予撤销党内职务或者留党察看处分：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（一）对涉及群众生产、生活等切身利益的问题依照政策或者有关规定能解决而不及时解决，庸懒无为、效率低下，造成不良影响；</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（二）对符合政策的群众诉求消极应付、推诿扯皮，损害党群、干群关系；</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（三）对待群众态度恶劣、简单粗暴，造成不良影响；</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（四）弄虚作假，欺上瞒下，损害群众利益；</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（五）其他不作为、乱作为、慢作为、假作为等损害群众利益行为。</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第一百二十七条　遇到国家财产和群众生命财产受到严重威胁时，能救而不救，情节较重的，给予警告、严重警告或者撤销党内职务处分；情节严重的，给予留党察看或者开除党籍处分。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第一百二十八条　不按照规定公开党务、政务、厂务、村（居）务等，侵犯群众知情权，对直接责任者和领导责任者，情节较重的，给予警告或者严重警告处分；情节严重的，给予撤销党内职务或者留党察看处分。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第一百二十九条　有其他违反群众纪律规定行为的，应当视具体情节给予警告直至开除党籍处分。</w:t>
      </w:r>
    </w:p>
    <w:p w:rsidR="00150E4F" w:rsidRPr="00150E4F" w:rsidRDefault="00150E4F" w:rsidP="00150E4F">
      <w:pPr>
        <w:spacing w:line="400" w:lineRule="exact"/>
        <w:rPr>
          <w:rFonts w:ascii="方正仿宋简体" w:eastAsia="方正仿宋简体"/>
          <w:sz w:val="28"/>
          <w:szCs w:val="28"/>
        </w:rPr>
      </w:pPr>
    </w:p>
    <w:p w:rsidR="00150E4F" w:rsidRPr="00677373" w:rsidRDefault="00150E4F" w:rsidP="00677373">
      <w:pPr>
        <w:spacing w:line="400" w:lineRule="exact"/>
        <w:jc w:val="center"/>
        <w:rPr>
          <w:rFonts w:ascii="方正黑体简体" w:eastAsia="方正黑体简体"/>
          <w:sz w:val="28"/>
          <w:szCs w:val="28"/>
        </w:rPr>
      </w:pPr>
      <w:r w:rsidRPr="00677373">
        <w:rPr>
          <w:rFonts w:ascii="方正黑体简体" w:eastAsia="方正黑体简体" w:hint="eastAsia"/>
          <w:sz w:val="28"/>
          <w:szCs w:val="28"/>
        </w:rPr>
        <w:t>第十章　对违反工作纪律行为的处分</w:t>
      </w:r>
    </w:p>
    <w:p w:rsidR="00150E4F" w:rsidRPr="00150E4F" w:rsidRDefault="00150E4F" w:rsidP="00150E4F">
      <w:pPr>
        <w:spacing w:line="400" w:lineRule="exact"/>
        <w:rPr>
          <w:rFonts w:ascii="方正仿宋简体" w:eastAsia="方正仿宋简体"/>
          <w:sz w:val="28"/>
          <w:szCs w:val="28"/>
        </w:rPr>
      </w:pP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党员领导干部对于到任前已经存在且属于其职责范围内的问题，消极回避、推卸责任，造成严重损害或者严重不良影响的，依照前款规定处理。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第一百三十一条　工作中不敢斗争、不愿担当，面对重大矛盾冲突、危机困难临阵退缩，造成不良影响或者严重后果的，给予警告或者严重警告处分；情节严重的，给予撤销党内职务、留党察看或者开除党籍处分。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第一百三十二条　有下列行为之一，造成严重损害或者严重不良影响的，对直接责任者和领导责任者，给予警告或者严重警告处分；情节较重的，给予撤销党内职务或者留党察看处分；情节严重的，给予开除党籍处分：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lastRenderedPageBreak/>
        <w:t xml:space="preserve">　　（一）热衷于搞舆论造势、浮在表面；</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（二）单纯以会议贯彻会议、以文件落实文件，在实际工作中不见诸行动；</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（三）脱离实际，不作深入调查研究，搞随意决策、机械执行；</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（四）违反精文减会有关规定搞文山会海；</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（五）在督查检查考核等工作中搞层层加码、过度留痕，增加基层工作负担；</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（六）工作中其他形式主义、官僚主义行为。</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（一）擅自超出“三定”规定范围调整职责、设置机构、核定领导职数和配备人员；</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（二）违规干预地方机构设置；</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（三）其他违反机构编制管理规定行为。</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（一）不按照规定受理、办理信访事项；</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（二）对规模性集体访等处置不力，导致事态扩大；</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（三）对党委和政府信访部门提出的改进工作、完善政策等建议重视不够、落实不力，导致问题长期得不到解决；</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（四）其他不履行或者不正确履行信访工作职责行为。</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不履行或者不正确履行职责，导致信访事项发生，造成不良影响或者严重后果的，对直接责任者和领导责任者，依照前款规定处理。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第一百三十六条　党组织有下列行为之一，对直接责任者和领导责任者，情节较重的，给予警告或者严重警告处分；情节严重的，给予撤销党内职务或者留党察看处分：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（一）党员被立案审查期间，擅自批准其出差、出国（境）、辞职，或</w:t>
      </w:r>
      <w:r w:rsidRPr="00150E4F">
        <w:rPr>
          <w:rFonts w:ascii="方正仿宋简体" w:eastAsia="方正仿宋简体" w:hint="eastAsia"/>
          <w:sz w:val="28"/>
          <w:szCs w:val="28"/>
        </w:rPr>
        <w:lastRenderedPageBreak/>
        <w:t>者对其交流、提拔职务、晋升职级、进一步使用、奖励，或者办理退休手续；</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（二）党员被依法追究刑事责任后，不按照规定给予党纪处分，或者对党员违反国家法律法规的行为，应当给予党纪处分而不处分；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（三）党纪处分决定或者申诉复查决定作出后，不按照规定落实决定中关于被处分人党籍、职务、职级、待遇等事项；</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（四）党员受到党纪处分后，不按照干部管理权限和组织关系对受处分党员开展日常教育、管理和监督工作。</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第一百三十七条　滥用问责，或者在问责工作中严重不负责任，造成不良影响的，对直接责任者和领导责任者，给予警告或者严重警告处分；情节严重的，给予撤销党内职务处分。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第一百三十八条　因工作不负责任致使所管理的人员叛逃的，对直接责任者和领导责任者，给予警告或者严重警告处分；情节严重的，给予撤销党内职务处分。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因工作不负责任致使所管理的人员出逃、出走，对直接责任者和领导责任者，情节较重的，给予警告或者严重警告处分；情节严重的，给予撤销党内职务处分。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第一百三十九条　进行统计造假，对直接责任者和领导责任者，情节较轻的，给予警告或者严重警告处分；情节较重的，给予撤销党内职务或者留党察看处分；情节严重的，给予开除党籍处分。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对统计造假失察，造成严重后果的，对直接责任者和领导责任者，给予警告或者严重警告处分；情节严重的，给予撤销党内职务、留党察看或者开除党籍处分。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第一百四十条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在上级检查、视察工作或者向上级汇报、报告工作时纵容、唆使、暗示、强迫下级说假话、报假情的，从重或者加重处分。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第一百四十一条　违反有关规定干预和插手市场经济活动，有下列行为之一，情节较轻的，给予警告或者严重警告处分；情节较重的，给予撤销党内职务或者留党察看处分；情节严重的，给予开除党籍处分：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（一）干预和插手建设工程项目承发包、土地使用权出让、政府采购、房地产开发与经营、矿产资源开发利用、中介机构服务等活动；</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（二）干预和插手国有企业重组改制、兼并、破产、产权交易、清产</w:t>
      </w:r>
      <w:r w:rsidRPr="00150E4F">
        <w:rPr>
          <w:rFonts w:ascii="方正仿宋简体" w:eastAsia="方正仿宋简体" w:hint="eastAsia"/>
          <w:sz w:val="28"/>
          <w:szCs w:val="28"/>
        </w:rPr>
        <w:lastRenderedPageBreak/>
        <w:t>核资、资产评估、资产转让、重大项目投资以及其他重大经营活动等事项；</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（三）干预和插手批办各类行政许可和资金借贷等事项；</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（四）干预和插手经济纠纷；</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（五）干预和插手集体资金、资产和资源的使用、分配、承包、租赁等事项。</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违反有关规定干预和插手公共财政资金分配、项目立项评审、功勋荣誉表彰奖励等活动，造成重大损失或者不良影响的，依照前款规定处理。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第一百四十三条　按照有关规定对干预和插手行为负有报告和登记义务的受请托人，不按照规定报告或者登记，情节较重的，给予警告或者严重警告处分；情节严重的，给予撤销党内职务处分。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第一百四十四条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私自留存涉及党组织关于干部选拔任用、纪律审查、巡视巡察等方面资料，情节较重的，给予警告或者严重警告处分；情节严重的，给予撤销党内职务处分。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第一百四十五条　在考试、录取工作中，有泄露试题、考场舞弊、涂改考卷、违规录取等违反有关规定行为的，给予警告或者严重警告处分；情节较重的，给予撤销党内职务或者留党察看处分；情节严重的，给予开除党籍处分。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第一百四十六条　以不正当方式谋求本人或者其他人用公款出国（境），情节较轻的，给予警告处分；情节较重的，给予严重警告处分；情节严重的，给予撤销党内职务处分。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第一百四十七条　临时出国（境）团（组）或者人员中的党员，擅自延长在国（境）外期限，或者擅自变更路线的，对直接责任者和领导责任者，给予警告或者严重警告处分；情节严重的，给予撤销党内职务处分。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第一百四十八条　驻外机构或者临时出国（境）团（组）中的党员，触犯驻在国家、地区的法律、法令或者不尊重驻在国家、地区的宗教习俗，情节较重的，给予警告或者严重警告处分；情节严重的，给予撤销党内职</w:t>
      </w:r>
      <w:r w:rsidRPr="00150E4F">
        <w:rPr>
          <w:rFonts w:ascii="方正仿宋简体" w:eastAsia="方正仿宋简体" w:hint="eastAsia"/>
          <w:sz w:val="28"/>
          <w:szCs w:val="28"/>
        </w:rPr>
        <w:lastRenderedPageBreak/>
        <w:t>务、留党察看或者开除党籍处分。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第一百四十九条　在党的纪律检查、组织、宣传、统一战线工作以及机关工作等其他工作中，不履行或者不正确履行职责，造成损失或者不良影响的，应当视具体情节给予警告直至开除党籍处分。</w:t>
      </w:r>
    </w:p>
    <w:p w:rsidR="00150E4F" w:rsidRPr="00150E4F" w:rsidRDefault="00150E4F" w:rsidP="00150E4F">
      <w:pPr>
        <w:spacing w:line="400" w:lineRule="exact"/>
        <w:rPr>
          <w:rFonts w:ascii="方正仿宋简体" w:eastAsia="方正仿宋简体"/>
          <w:sz w:val="28"/>
          <w:szCs w:val="28"/>
        </w:rPr>
      </w:pPr>
    </w:p>
    <w:p w:rsidR="00150E4F" w:rsidRPr="00677373" w:rsidRDefault="00150E4F" w:rsidP="00677373">
      <w:pPr>
        <w:spacing w:line="400" w:lineRule="exact"/>
        <w:jc w:val="center"/>
        <w:rPr>
          <w:rFonts w:ascii="方正黑体简体" w:eastAsia="方正黑体简体"/>
          <w:sz w:val="28"/>
          <w:szCs w:val="28"/>
        </w:rPr>
      </w:pPr>
      <w:r w:rsidRPr="00677373">
        <w:rPr>
          <w:rFonts w:ascii="方正黑体简体" w:eastAsia="方正黑体简体" w:hint="eastAsia"/>
          <w:sz w:val="28"/>
          <w:szCs w:val="28"/>
        </w:rPr>
        <w:t>第十一章　对违反生活纪律行为的处分</w:t>
      </w:r>
    </w:p>
    <w:p w:rsidR="00150E4F" w:rsidRPr="00150E4F" w:rsidRDefault="00150E4F" w:rsidP="00150E4F">
      <w:pPr>
        <w:spacing w:line="400" w:lineRule="exact"/>
        <w:rPr>
          <w:rFonts w:ascii="方正仿宋简体" w:eastAsia="方正仿宋简体"/>
          <w:sz w:val="28"/>
          <w:szCs w:val="28"/>
        </w:rPr>
      </w:pP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第一百五十条　生活奢靡、铺张浪费、贪图享乐、追求低级趣味，造成不良影响的，给予警告或者严重警告处分；情节严重的，给予撤销党内职务处分。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第一百五十一条　与他人发生不正当性关系，造成不良影响的，给予警告或者严重警告处分；情节较重的，给予撤销党内职务或者留党察看处分；情节严重的，给予开除党籍处分。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利用职权、教养关系、从属关系或者其他相类似关系与他人发生性关系的，从重处分。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第一百五十二条　党员领导干部不重视家风建设，对配偶、子女及其配偶失管失教，造成不良影响或者严重后果的，给予警告或者严重警告处分；情节严重的，给予撤销党内职务处分。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第一百五十三条　违背社会公序良俗，在公共场所、网络空间有不当言行，造成不良影响的，给予警告或者严重警告处分；情节较重的，给予撤销党内职务或者留党察看处分；情节严重的，给予开除党籍处分。</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第一百五十四条　有其他严重违反社会公德、家庭美德行为的，应当视具体情节给予警告直至开除党籍处分。</w:t>
      </w:r>
    </w:p>
    <w:p w:rsidR="00150E4F" w:rsidRPr="00150E4F" w:rsidRDefault="00150E4F" w:rsidP="00150E4F">
      <w:pPr>
        <w:spacing w:line="400" w:lineRule="exact"/>
        <w:rPr>
          <w:rFonts w:ascii="方正仿宋简体" w:eastAsia="方正仿宋简体"/>
          <w:sz w:val="28"/>
          <w:szCs w:val="28"/>
        </w:rPr>
      </w:pPr>
    </w:p>
    <w:p w:rsidR="00150E4F" w:rsidRPr="00677373" w:rsidRDefault="00150E4F" w:rsidP="00677373">
      <w:pPr>
        <w:spacing w:line="400" w:lineRule="exact"/>
        <w:jc w:val="center"/>
        <w:rPr>
          <w:rFonts w:ascii="方正黑体简体" w:eastAsia="方正黑体简体"/>
          <w:sz w:val="28"/>
          <w:szCs w:val="28"/>
        </w:rPr>
      </w:pPr>
      <w:r w:rsidRPr="00677373">
        <w:rPr>
          <w:rFonts w:ascii="方正黑体简体" w:eastAsia="方正黑体简体" w:hint="eastAsia"/>
          <w:sz w:val="28"/>
          <w:szCs w:val="28"/>
        </w:rPr>
        <w:t>第三编　附则</w:t>
      </w:r>
    </w:p>
    <w:p w:rsidR="00150E4F" w:rsidRPr="00150E4F" w:rsidRDefault="00150E4F" w:rsidP="00150E4F">
      <w:pPr>
        <w:spacing w:line="400" w:lineRule="exact"/>
        <w:rPr>
          <w:rFonts w:ascii="方正仿宋简体" w:eastAsia="方正仿宋简体"/>
          <w:sz w:val="28"/>
          <w:szCs w:val="28"/>
        </w:rPr>
      </w:pP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第一百五十五条　各省、自治区、直辖市党委可以根据本条例，结合各自工作的实际情况，制定单项实施规定。</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第一百五十六条　中央军事委员会可以根据本条例，结合中国人民解放军和中国人民武装警察部队的实际情况，制定补充规定或者单项规定。</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第一百五十七条　本条例由中央纪委负责解释。</w:t>
      </w:r>
    </w:p>
    <w:p w:rsidR="00150E4F" w:rsidRPr="00150E4F"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第一百五十八条　本条例自2024年1月1日起施行。</w:t>
      </w:r>
    </w:p>
    <w:p w:rsidR="001421C2" w:rsidRDefault="00150E4F" w:rsidP="00150E4F">
      <w:pPr>
        <w:spacing w:line="400" w:lineRule="exact"/>
        <w:rPr>
          <w:rFonts w:ascii="方正仿宋简体" w:eastAsia="方正仿宋简体"/>
          <w:sz w:val="28"/>
          <w:szCs w:val="28"/>
        </w:rPr>
      </w:pPr>
      <w:r w:rsidRPr="00150E4F">
        <w:rPr>
          <w:rFonts w:ascii="方正仿宋简体" w:eastAsia="方正仿宋简体" w:hint="eastAsia"/>
          <w:sz w:val="28"/>
          <w:szCs w:val="28"/>
        </w:rPr>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w:t>
      </w:r>
      <w:r w:rsidRPr="00150E4F">
        <w:rPr>
          <w:rFonts w:ascii="方正仿宋简体" w:eastAsia="方正仿宋简体" w:hint="eastAsia"/>
          <w:sz w:val="28"/>
          <w:szCs w:val="28"/>
        </w:rPr>
        <w:lastRenderedPageBreak/>
        <w:t>的规定或者政策认为是违纪的，依照当时的规定或者政策处理，但是如果本条例不认为是违纪或者处理较轻的，依照本条例规定处理。</w:t>
      </w: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Default="001421C2" w:rsidP="003C4407">
      <w:pPr>
        <w:spacing w:line="400" w:lineRule="exact"/>
        <w:rPr>
          <w:rFonts w:ascii="方正仿宋简体" w:eastAsia="方正仿宋简体"/>
          <w:sz w:val="28"/>
          <w:szCs w:val="28"/>
        </w:rPr>
      </w:pPr>
    </w:p>
    <w:p w:rsidR="001421C2" w:rsidRPr="001421C2" w:rsidRDefault="001421C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FC4102" w:rsidRDefault="00FC4102" w:rsidP="003C4407">
      <w:pPr>
        <w:spacing w:line="400" w:lineRule="exact"/>
        <w:rPr>
          <w:rFonts w:ascii="方正仿宋简体" w:eastAsia="方正仿宋简体"/>
          <w:sz w:val="28"/>
          <w:szCs w:val="28"/>
        </w:rPr>
      </w:pPr>
    </w:p>
    <w:p w:rsidR="00481F5D" w:rsidRDefault="00481F5D" w:rsidP="003C4407">
      <w:pPr>
        <w:spacing w:line="400" w:lineRule="exact"/>
        <w:rPr>
          <w:rFonts w:ascii="方正仿宋简体" w:eastAsia="方正仿宋简体"/>
          <w:sz w:val="28"/>
          <w:szCs w:val="28"/>
        </w:rPr>
      </w:pPr>
    </w:p>
    <w:p w:rsidR="00481F5D" w:rsidRDefault="00481F5D" w:rsidP="003C4407">
      <w:pPr>
        <w:spacing w:line="400" w:lineRule="exact"/>
        <w:rPr>
          <w:rFonts w:ascii="方正仿宋简体" w:eastAsia="方正仿宋简体"/>
          <w:sz w:val="28"/>
          <w:szCs w:val="28"/>
        </w:rPr>
      </w:pPr>
    </w:p>
    <w:p w:rsidR="00481F5D" w:rsidRDefault="00481F5D" w:rsidP="003C4407">
      <w:pPr>
        <w:spacing w:line="400" w:lineRule="exact"/>
        <w:rPr>
          <w:rFonts w:ascii="方正仿宋简体" w:eastAsia="方正仿宋简体"/>
          <w:sz w:val="28"/>
          <w:szCs w:val="28"/>
        </w:rPr>
      </w:pPr>
    </w:p>
    <w:p w:rsidR="00481F5D" w:rsidRDefault="00481F5D" w:rsidP="003C4407">
      <w:pPr>
        <w:spacing w:line="400" w:lineRule="exact"/>
        <w:rPr>
          <w:rFonts w:ascii="方正仿宋简体" w:eastAsia="方正仿宋简体"/>
          <w:sz w:val="28"/>
          <w:szCs w:val="28"/>
        </w:rPr>
      </w:pPr>
    </w:p>
    <w:p w:rsidR="00481F5D" w:rsidRDefault="00481F5D" w:rsidP="003C4407">
      <w:pPr>
        <w:spacing w:line="400" w:lineRule="exact"/>
        <w:rPr>
          <w:rFonts w:ascii="方正仿宋简体" w:eastAsia="方正仿宋简体"/>
          <w:sz w:val="28"/>
          <w:szCs w:val="28"/>
        </w:rPr>
      </w:pPr>
    </w:p>
    <w:p w:rsidR="00481F5D" w:rsidRDefault="00481F5D" w:rsidP="003C4407">
      <w:pPr>
        <w:spacing w:line="400" w:lineRule="exact"/>
        <w:rPr>
          <w:rFonts w:ascii="方正仿宋简体" w:eastAsia="方正仿宋简体"/>
          <w:sz w:val="28"/>
          <w:szCs w:val="28"/>
        </w:rPr>
      </w:pPr>
    </w:p>
    <w:p w:rsidR="00481F5D" w:rsidRDefault="00481F5D" w:rsidP="003C4407">
      <w:pPr>
        <w:spacing w:line="400" w:lineRule="exact"/>
        <w:rPr>
          <w:rFonts w:ascii="方正仿宋简体" w:eastAsia="方正仿宋简体"/>
          <w:sz w:val="28"/>
          <w:szCs w:val="28"/>
        </w:rPr>
      </w:pPr>
    </w:p>
    <w:p w:rsidR="00481F5D" w:rsidRDefault="00481F5D" w:rsidP="003C4407">
      <w:pPr>
        <w:spacing w:line="400" w:lineRule="exact"/>
        <w:rPr>
          <w:rFonts w:ascii="方正仿宋简体" w:eastAsia="方正仿宋简体"/>
          <w:sz w:val="28"/>
          <w:szCs w:val="28"/>
        </w:rPr>
      </w:pPr>
    </w:p>
    <w:p w:rsidR="00481F5D" w:rsidRDefault="00481F5D" w:rsidP="003C4407">
      <w:pPr>
        <w:spacing w:line="400" w:lineRule="exact"/>
        <w:rPr>
          <w:rFonts w:ascii="方正仿宋简体" w:eastAsia="方正仿宋简体"/>
          <w:sz w:val="28"/>
          <w:szCs w:val="28"/>
        </w:rPr>
      </w:pPr>
    </w:p>
    <w:p w:rsidR="00481F5D" w:rsidRDefault="00481F5D" w:rsidP="003C4407">
      <w:pPr>
        <w:spacing w:line="400" w:lineRule="exact"/>
        <w:rPr>
          <w:rFonts w:ascii="方正仿宋简体" w:eastAsia="方正仿宋简体"/>
          <w:sz w:val="28"/>
          <w:szCs w:val="28"/>
        </w:rPr>
      </w:pPr>
    </w:p>
    <w:p w:rsidR="00481F5D" w:rsidRDefault="00481F5D" w:rsidP="003C4407">
      <w:pPr>
        <w:spacing w:line="400" w:lineRule="exact"/>
        <w:rPr>
          <w:rFonts w:ascii="方正仿宋简体" w:eastAsia="方正仿宋简体"/>
          <w:sz w:val="28"/>
          <w:szCs w:val="28"/>
        </w:rPr>
      </w:pPr>
    </w:p>
    <w:p w:rsidR="00481F5D" w:rsidRDefault="00481F5D" w:rsidP="003C4407">
      <w:pPr>
        <w:spacing w:line="400" w:lineRule="exact"/>
        <w:rPr>
          <w:rFonts w:ascii="方正仿宋简体" w:eastAsia="方正仿宋简体"/>
          <w:sz w:val="28"/>
          <w:szCs w:val="28"/>
        </w:rPr>
      </w:pPr>
    </w:p>
    <w:p w:rsidR="00481F5D" w:rsidRDefault="00481F5D" w:rsidP="003C4407">
      <w:pPr>
        <w:spacing w:line="400" w:lineRule="exact"/>
        <w:rPr>
          <w:rFonts w:ascii="方正仿宋简体" w:eastAsia="方正仿宋简体"/>
          <w:sz w:val="28"/>
          <w:szCs w:val="28"/>
        </w:rPr>
      </w:pPr>
    </w:p>
    <w:p w:rsidR="00481F5D" w:rsidRDefault="00481F5D" w:rsidP="003C4407">
      <w:pPr>
        <w:spacing w:line="400" w:lineRule="exact"/>
        <w:rPr>
          <w:rFonts w:ascii="方正仿宋简体" w:eastAsia="方正仿宋简体"/>
          <w:sz w:val="28"/>
          <w:szCs w:val="28"/>
        </w:rPr>
      </w:pPr>
    </w:p>
    <w:p w:rsidR="00481F5D" w:rsidRDefault="00481F5D" w:rsidP="003C4407">
      <w:pPr>
        <w:spacing w:line="400" w:lineRule="exact"/>
        <w:rPr>
          <w:rFonts w:ascii="方正仿宋简体" w:eastAsia="方正仿宋简体"/>
          <w:sz w:val="28"/>
          <w:szCs w:val="28"/>
        </w:rPr>
      </w:pPr>
    </w:p>
    <w:p w:rsidR="00481F5D" w:rsidRDefault="00481F5D" w:rsidP="003C4407">
      <w:pPr>
        <w:spacing w:line="400" w:lineRule="exact"/>
        <w:rPr>
          <w:rFonts w:ascii="方正仿宋简体" w:eastAsia="方正仿宋简体"/>
          <w:sz w:val="28"/>
          <w:szCs w:val="28"/>
        </w:rPr>
      </w:pPr>
    </w:p>
    <w:p w:rsidR="00481F5D" w:rsidRDefault="00481F5D" w:rsidP="003C4407">
      <w:pPr>
        <w:spacing w:line="400" w:lineRule="exact"/>
        <w:rPr>
          <w:rFonts w:ascii="方正仿宋简体" w:eastAsia="方正仿宋简体"/>
          <w:sz w:val="28"/>
          <w:szCs w:val="28"/>
        </w:rPr>
      </w:pPr>
    </w:p>
    <w:p w:rsidR="00481F5D" w:rsidRDefault="00481F5D" w:rsidP="003C4407">
      <w:pPr>
        <w:spacing w:line="400" w:lineRule="exact"/>
        <w:rPr>
          <w:rFonts w:ascii="方正仿宋简体" w:eastAsia="方正仿宋简体"/>
          <w:sz w:val="28"/>
          <w:szCs w:val="28"/>
        </w:rPr>
      </w:pPr>
    </w:p>
    <w:p w:rsidR="00481F5D" w:rsidRDefault="00481F5D" w:rsidP="003C4407">
      <w:pPr>
        <w:spacing w:line="400" w:lineRule="exact"/>
        <w:rPr>
          <w:rFonts w:ascii="方正仿宋简体" w:eastAsia="方正仿宋简体"/>
          <w:sz w:val="28"/>
          <w:szCs w:val="28"/>
        </w:rPr>
      </w:pPr>
    </w:p>
    <w:p w:rsidR="00481F5D" w:rsidRDefault="00481F5D" w:rsidP="003C4407">
      <w:pPr>
        <w:spacing w:line="400" w:lineRule="exact"/>
        <w:rPr>
          <w:rFonts w:ascii="方正仿宋简体" w:eastAsia="方正仿宋简体"/>
          <w:sz w:val="28"/>
          <w:szCs w:val="28"/>
        </w:rPr>
      </w:pPr>
    </w:p>
    <w:p w:rsidR="00481F5D" w:rsidRDefault="00481F5D" w:rsidP="003C4407">
      <w:pPr>
        <w:spacing w:line="400" w:lineRule="exact"/>
        <w:rPr>
          <w:rFonts w:ascii="方正仿宋简体" w:eastAsia="方正仿宋简体"/>
          <w:sz w:val="28"/>
          <w:szCs w:val="28"/>
        </w:rPr>
      </w:pPr>
    </w:p>
    <w:p w:rsidR="00481F5D" w:rsidRDefault="00481F5D" w:rsidP="003C4407">
      <w:pPr>
        <w:spacing w:line="400" w:lineRule="exact"/>
        <w:rPr>
          <w:rFonts w:ascii="方正仿宋简体" w:eastAsia="方正仿宋简体"/>
          <w:sz w:val="28"/>
          <w:szCs w:val="28"/>
        </w:rPr>
      </w:pPr>
    </w:p>
    <w:p w:rsidR="00481F5D" w:rsidRDefault="00481F5D" w:rsidP="003C4407">
      <w:pPr>
        <w:spacing w:line="400" w:lineRule="exact"/>
        <w:rPr>
          <w:rFonts w:ascii="方正仿宋简体" w:eastAsia="方正仿宋简体"/>
          <w:sz w:val="28"/>
          <w:szCs w:val="28"/>
        </w:rPr>
      </w:pPr>
    </w:p>
    <w:p w:rsidR="00481F5D" w:rsidRDefault="00481F5D" w:rsidP="003C4407">
      <w:pPr>
        <w:spacing w:line="400" w:lineRule="exact"/>
        <w:rPr>
          <w:rFonts w:ascii="方正仿宋简体" w:eastAsia="方正仿宋简体"/>
          <w:sz w:val="28"/>
          <w:szCs w:val="28"/>
        </w:rPr>
      </w:pPr>
    </w:p>
    <w:p w:rsidR="00481F5D" w:rsidRDefault="00481F5D" w:rsidP="003C4407">
      <w:pPr>
        <w:spacing w:line="400" w:lineRule="exact"/>
        <w:rPr>
          <w:rFonts w:ascii="方正仿宋简体" w:eastAsia="方正仿宋简体"/>
          <w:sz w:val="28"/>
          <w:szCs w:val="28"/>
        </w:rPr>
      </w:pPr>
    </w:p>
    <w:p w:rsidR="00481F5D" w:rsidRDefault="00481F5D" w:rsidP="003C4407">
      <w:pPr>
        <w:spacing w:line="400" w:lineRule="exact"/>
        <w:rPr>
          <w:rFonts w:ascii="方正仿宋简体" w:eastAsia="方正仿宋简体"/>
          <w:sz w:val="28"/>
          <w:szCs w:val="28"/>
        </w:rPr>
      </w:pPr>
    </w:p>
    <w:p w:rsidR="00F533F7" w:rsidRDefault="00F533F7" w:rsidP="00020B0F">
      <w:pPr>
        <w:spacing w:line="400" w:lineRule="exact"/>
        <w:rPr>
          <w:rFonts w:ascii="方正仿宋简体" w:eastAsia="方正仿宋简体"/>
          <w:sz w:val="28"/>
          <w:szCs w:val="28"/>
        </w:rPr>
      </w:pPr>
    </w:p>
    <w:p w:rsidR="00020B0F" w:rsidRPr="00F57BEA" w:rsidRDefault="00020B0F" w:rsidP="00F533F7">
      <w:pPr>
        <w:spacing w:line="560" w:lineRule="exact"/>
        <w:jc w:val="center"/>
        <w:rPr>
          <w:rFonts w:ascii="方正小标宋简体" w:eastAsia="方正小标宋简体" w:hint="eastAsia"/>
          <w:sz w:val="44"/>
          <w:szCs w:val="44"/>
        </w:rPr>
      </w:pPr>
      <w:r w:rsidRPr="00F57BEA">
        <w:rPr>
          <w:rFonts w:ascii="方正小标宋简体" w:eastAsia="方正小标宋简体" w:hint="eastAsia"/>
          <w:sz w:val="44"/>
          <w:szCs w:val="44"/>
        </w:rPr>
        <w:t>中国共产党党员权利保障条例</w:t>
      </w:r>
    </w:p>
    <w:p w:rsidR="00020B0F" w:rsidRPr="00020B0F" w:rsidRDefault="00020B0F" w:rsidP="00020B0F">
      <w:pPr>
        <w:spacing w:line="400" w:lineRule="exact"/>
        <w:rPr>
          <w:rFonts w:ascii="方正仿宋简体" w:eastAsia="方正仿宋简体"/>
          <w:sz w:val="28"/>
          <w:szCs w:val="28"/>
        </w:rPr>
      </w:pPr>
    </w:p>
    <w:p w:rsidR="00020B0F" w:rsidRPr="00F533F7" w:rsidRDefault="00020B0F" w:rsidP="00020B0F">
      <w:pPr>
        <w:spacing w:line="400" w:lineRule="exact"/>
        <w:rPr>
          <w:rFonts w:ascii="方正楷体简体" w:eastAsia="方正楷体简体"/>
          <w:sz w:val="28"/>
          <w:szCs w:val="28"/>
        </w:rPr>
      </w:pPr>
      <w:r w:rsidRPr="00F533F7">
        <w:rPr>
          <w:rFonts w:ascii="方正楷体简体" w:eastAsia="方正楷体简体" w:hint="eastAsia"/>
          <w:sz w:val="28"/>
          <w:szCs w:val="28"/>
        </w:rPr>
        <w:t>（2004年9月9日中共中央政治局常委会会议审议批准 2004年9月22日中共中央发布 2020年11月30日中共中央政治局会议修订 2020年12月25日中共中央发布）</w:t>
      </w:r>
    </w:p>
    <w:p w:rsidR="00020B0F" w:rsidRPr="00020B0F" w:rsidRDefault="00020B0F" w:rsidP="00020B0F">
      <w:pPr>
        <w:spacing w:line="400" w:lineRule="exact"/>
        <w:rPr>
          <w:rFonts w:ascii="方正仿宋简体" w:eastAsia="方正仿宋简体"/>
          <w:sz w:val="28"/>
          <w:szCs w:val="28"/>
        </w:rPr>
      </w:pPr>
    </w:p>
    <w:p w:rsidR="00020B0F" w:rsidRPr="0009018C" w:rsidRDefault="00020B0F" w:rsidP="00F533F7">
      <w:pPr>
        <w:spacing w:line="400" w:lineRule="exact"/>
        <w:jc w:val="center"/>
        <w:rPr>
          <w:rFonts w:ascii="方正黑体简体" w:eastAsia="方正黑体简体"/>
          <w:sz w:val="28"/>
          <w:szCs w:val="28"/>
        </w:rPr>
      </w:pPr>
      <w:r w:rsidRPr="0009018C">
        <w:rPr>
          <w:rFonts w:ascii="方正黑体简体" w:eastAsia="方正黑体简体" w:hint="eastAsia"/>
          <w:sz w:val="28"/>
          <w:szCs w:val="28"/>
        </w:rPr>
        <w:t>第一章 总则</w:t>
      </w:r>
    </w:p>
    <w:p w:rsidR="00020B0F" w:rsidRPr="00020B0F" w:rsidRDefault="00020B0F" w:rsidP="00020B0F">
      <w:pPr>
        <w:spacing w:line="400" w:lineRule="exact"/>
        <w:rPr>
          <w:rFonts w:ascii="方正仿宋简体" w:eastAsia="方正仿宋简体"/>
          <w:sz w:val="28"/>
          <w:szCs w:val="28"/>
        </w:rPr>
      </w:pP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第一条 为了坚持党的领导，加强党的建设，发扬党内民主，保障党员权利，增强党的生机活力，根据《中国共产党章程》，制定本条例。</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第二条 党员权利保障坚持以马克思列宁主义、毛泽东思想、邓小平理论、“三个代表”重要思想、科学发展观、习近平新时代中国特色社会主义思想为指导，增强“四个意识”、坚定“四个自信”、做到“两个维护”，不忘初心、牢记使命，坚定不移全面从严治党，推动各级党组织落实和保障党员权利，激发广大党员的积极性、主动性、创造性，增强党的创造力、凝聚力、战斗力，永葆党的先进性和纯洁性，为全面建设社会主义现代化国家、实现中华民族伟大复兴作出贡献。</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第三条 党员权利保障应当遵循以下原则：</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（一）坚持民主和集中相结合，既激发党员参与党内事务的热情，又要求党员按照党性原则行使权利；</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（二）坚持义务和权利相统一，切实履行党章规定的义务，正确行使各项权利，在宪法和法律的范围内活动；</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（三）坚持在党的纪律面前人人平等，不允许任何党员享有特权；</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（四）坚持充分全面保障党员权利，完善权利保障措施，畅通权利行使渠道，增强工作实效。</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第四条 党组织必须尊重党员主体地位，强化管党治党政治责任，将党员权利保障融入新时代党的建设，严格按照党章和其他党内法规保障党员各项权利、完善党员权利保障制度机制。</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党员应当增强党的观念和主体意识，将行使党章规定的权利作为对党应尽的责任，向党组织讲真话、讲实话、讲心里话，敢于担当、敢于负责，遵守纪律规矩，正确行使权利。</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第五条 任何侵犯党员权利的行为必须受到追究。党组织应当以事实为根据、以党章党规党纪为准绳，对侵犯党员权利行为作出认定和处理。</w:t>
      </w:r>
    </w:p>
    <w:p w:rsidR="00020B0F" w:rsidRPr="0009018C" w:rsidRDefault="00020B0F" w:rsidP="0009018C">
      <w:pPr>
        <w:spacing w:line="400" w:lineRule="exact"/>
        <w:jc w:val="center"/>
        <w:rPr>
          <w:rFonts w:ascii="方正黑体简体" w:eastAsia="方正黑体简体"/>
          <w:sz w:val="28"/>
          <w:szCs w:val="28"/>
        </w:rPr>
      </w:pPr>
      <w:r w:rsidRPr="0009018C">
        <w:rPr>
          <w:rFonts w:ascii="方正黑体简体" w:eastAsia="方正黑体简体" w:hint="eastAsia"/>
          <w:sz w:val="28"/>
          <w:szCs w:val="28"/>
        </w:rPr>
        <w:lastRenderedPageBreak/>
        <w:t>第二章 党员权利的行使</w:t>
      </w:r>
    </w:p>
    <w:p w:rsidR="00020B0F" w:rsidRPr="00020B0F" w:rsidRDefault="00020B0F" w:rsidP="00020B0F">
      <w:pPr>
        <w:spacing w:line="400" w:lineRule="exact"/>
        <w:rPr>
          <w:rFonts w:ascii="方正仿宋简体" w:eastAsia="方正仿宋简体"/>
          <w:sz w:val="28"/>
          <w:szCs w:val="28"/>
        </w:rPr>
      </w:pP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第六条 党员享有的党章规定的各项权利必须受到尊重和保护，党的任何一级组织、任何党员都无权剥夺。预备党员除了没有表决权、选举权和被选举权以外，享有同正式党员一样的权利。</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党员行使权利时不得侵犯其他党员的权利。</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第七条 党员有党内知情权，有权按照规定参加党的有关会议、阅读党的有关文件，了解党的路线方针政策和决议，本人所在党组织贯彻党中央决策部署以及上级党组织决定、落实全面从严治党主体责任、开展重点工作情况以及其他党内事务。</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第八条 党员有接受党的教育培训权，有权提出教育培训要求，参加党组织安排的集中学习教育、专题学习教育、集中轮训、脱产培训、网络培训。</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第九条 党员有党内参加讨论权，有权在党的会议上和党报党刊上参加关于党的理论、政策的学习讨论，并充分发表意见；有权按照规定在党内参加有关重要决策和重要问题的讨论，参加党组织开展的征求意见等活动，反映真实情况，积极建言献策。</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党员在讨论党的基本理论、基本路线、基本方略的过程中，应当自觉同党中央保持高度一致。</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第十条 党员有党内建议和倡议权，有权以口头或者书面方式对本人所在党组织、上级党组织直至中央的各方面工作提出建议和倡议，有权按照规定在干部选拔任用中推荐优秀干部，在党组织巡视巡察、检查督查中对党的工作提出建议。</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第十一条 党员有党内监督权，有权在党的会议上以口头或者书面方式有根据地批评党的任何组织和任何党员，揭露、要求纠正工作中存在的缺点和问题，在民主评议中指出领导干部和其他党员的缺点错误；有权向党组织反映对本人所在党组织、领导干部、其他党员的意见。党员以书面方式提出的批评意见应当按照规定送被批评者或者有关党组织。</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党员有权向党组织负责地揭发、检举党的任何组织和任何党员的违纪违法事实，提出处理、处分有违纪违法行为党组织和党员的要求。</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党员进行批评、揭发、检举以及提出处理、处分要求，应当通过组织渠道，不得随意扩散传播、网络散布，不得夸大和歪曲事实，更不得捏造事实、诬告陷害。</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第十二条 党员有党内提出罢免撤换要求权，有权向所在党组织或者上级党组织反映领导干部不称职的情况，负责地提出罢免或者撤换不称职领</w:t>
      </w:r>
      <w:r w:rsidRPr="00020B0F">
        <w:rPr>
          <w:rFonts w:ascii="方正仿宋简体" w:eastAsia="方正仿宋简体" w:hint="eastAsia"/>
          <w:sz w:val="28"/>
          <w:szCs w:val="28"/>
        </w:rPr>
        <w:lastRenderedPageBreak/>
        <w:t>导干部的要求。</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党员提出罢免或者撤换要求应当严肃负责，按照组织原则，符合有关程序。</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第十三条 党员有党内表决权，有权按照规定在党组织讨论决定问题时参加表决，在表决前了解情况，在讨论中充分发表意见。表决时可以表示赞成、不赞成或者弃权。</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第十四条 党员有党内选举权，有权参加党内选举，了解候选人情况、要求改变候选人、不选任何一个候选人和另选他人。</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党员有党内被选举权，有权经过规定程序成为候选人和当选。</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第十五条 党员有党内申辩权，有权实事求是地对被反映的本人问题向党组织作出说明、解释；在基层党组织讨论决定对自身处分或者作出鉴定时，有权参加和进行申辩，其他党员可以为其作证和辩护。</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第十六条 党员有党内提出不同意见权，对党的决议和政策如有不同意见，在坚决执行的前提下，有权向党组织声明保留，并且可以把自己的意见向党的上级组织直至中央反映；有权按照规定在党组织讨论决定“三重一大”事项或者征求意见、干部选拔任用以及公示等过程中提出不同意见。</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党员不得公开发表同中央决定不一致的意见。</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第十七条 党员有党内请求权，遇到重要问题需要党组织帮助解决的，有权按照规定程序逐级向本人所在党组织、上级党组织直至中央提出请求，并要求有关党组织给予负责的答复。</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第十八条 党员有党内申诉权，对于党组织给予本人的处理、处分或者作出的鉴定、审查结论不服的，有权按照规定程序逐级向本人所在党组织、上级党组织直至中央提出申诉。</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党员认为党组织给予其他党员的处理、处分或者作出的鉴定、审查结论不当的，有权按照规定程序逐级向党组织直至中央提出意见。</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第十九条 党员有党内控告权，合法权益受到党组织或者其他党员侵害的，有权向本人所在党组织、上级党组织直至中央提出控告，要求对侵害其合法权益的行为依规依纪进行处理。</w:t>
      </w:r>
    </w:p>
    <w:p w:rsidR="00020B0F" w:rsidRPr="00020B0F" w:rsidRDefault="00020B0F" w:rsidP="00020B0F">
      <w:pPr>
        <w:spacing w:line="400" w:lineRule="exact"/>
        <w:rPr>
          <w:rFonts w:ascii="方正仿宋简体" w:eastAsia="方正仿宋简体"/>
          <w:sz w:val="28"/>
          <w:szCs w:val="28"/>
        </w:rPr>
      </w:pPr>
    </w:p>
    <w:p w:rsidR="00020B0F" w:rsidRPr="0009018C" w:rsidRDefault="00020B0F" w:rsidP="0009018C">
      <w:pPr>
        <w:spacing w:line="400" w:lineRule="exact"/>
        <w:jc w:val="center"/>
        <w:rPr>
          <w:rFonts w:ascii="方正黑体简体" w:eastAsia="方正黑体简体"/>
          <w:sz w:val="28"/>
          <w:szCs w:val="28"/>
        </w:rPr>
      </w:pPr>
      <w:r w:rsidRPr="0009018C">
        <w:rPr>
          <w:rFonts w:ascii="方正黑体简体" w:eastAsia="方正黑体简体" w:hint="eastAsia"/>
          <w:sz w:val="28"/>
          <w:szCs w:val="28"/>
        </w:rPr>
        <w:t>第三章 保障措施</w:t>
      </w:r>
    </w:p>
    <w:p w:rsidR="00020B0F" w:rsidRPr="00020B0F" w:rsidRDefault="00020B0F" w:rsidP="00020B0F">
      <w:pPr>
        <w:spacing w:line="400" w:lineRule="exact"/>
        <w:rPr>
          <w:rFonts w:ascii="方正仿宋简体" w:eastAsia="方正仿宋简体"/>
          <w:sz w:val="28"/>
          <w:szCs w:val="28"/>
        </w:rPr>
      </w:pP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第二十条 党组织应当按照规定确定党务公开的内容、方式和范围，保障党员及时了解党内事务。</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党的代表大会、代表会议和党的委员会全体会议以及其他重要会议召开后，党组织应当按照规定将会议内容和精神向党员传达。党组织作出的</w:t>
      </w:r>
      <w:r w:rsidRPr="00020B0F">
        <w:rPr>
          <w:rFonts w:ascii="方正仿宋简体" w:eastAsia="方正仿宋简体" w:hint="eastAsia"/>
          <w:sz w:val="28"/>
          <w:szCs w:val="28"/>
        </w:rPr>
        <w:lastRenderedPageBreak/>
        <w:t>决议决定应当按照规定及时向党员通报。</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党组织应当按照规定为党员提供阅读党内有关文件的必要条件。党员因缺乏阅读能力或者其他原因无法直接阅读文件的，党组织应当按照规定向其传达文件精神。</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第二十一条 党组织应当按照规定召开党员大会、党小组会、支部委员会会议和组织生活会，开展谈心谈话，组织民主评议，保障党员参加学习讨论、议事决策，进行批评和自我批评。</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第二十二条 党组织应当按照规定、有计划地对党员进行教育和培训，深入开展党的创新理论教育，加强党性教育和理想信念教育，注重了解和掌握党员的学习需求，创新教育培训方式，有针对性地开展政策、科技、管理、法规等培训，保证党员接受教育培训的学时和质量。</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第二十三条 党组织作出重要决议决定前，应当通过调研、论证、咨询等方式，充分征求党员意见，在党内凝聚共识、汇集智慧。党的路线方针政策和党中央重大决策部署、重要党内法规研究制定过程中，应当在一定范围内征求党员意见。党的地方组织、基层组织研究作出重要决议决定，应当在本级组织管辖的一定范围内征求党员意见。一般情况下，对于存在重大分歧的，应当在进一步调查研究、交换意见后再启动决策程序。</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第二十四条 党组织应当积极利用党的会议、报刊、网站，为党员参加党的理论和政策讨论、发表认识体会、提出意见建议提供条件。注重汇总研究党员意见，用以加强和改进党的工作。下级党组织应当根据上级党组织的安排，组织党员参加讨论。</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第二十五条 党组织应当紧扣新时代党建工作特点和党员权利保障要求，创新保障党员权利的方法手段，为党员行使权利提供便捷渠道。</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第二十六条 党组织讨论决定问题必须坚持民主集中制，执行少数服从多数原则，决定重要问题应当按照规定进行表决。表决前应当充分讨论酝酿，表决情况和不同意见及其理由应当如实记录。</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第二十七条 党组织应当支持和鼓励党员对党的工作提出建议和倡议。对于党员的建议和倡议，党组织应当认真听取、研究，合理的予以采纳；对于改进工作有重大帮助的，应当对提出建议和倡议的党员给予表扬。</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党组织应当支持和保护向组织讲真话、报实情的党员，认真听取各种不同意见。对于持有不同意见的党员，只要本人坚决执行党的决议和政策，就不得对其歧视或者进行追究；对于持有错误意见的党员，应当进行批评、帮助、教育。</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第二十八条 党组织应当健全党代表大会代表联系党员制度，支持和保障党代表大会代表加强与基层党员的联系，了解和反映党员意见和建议，</w:t>
      </w:r>
      <w:r w:rsidRPr="00020B0F">
        <w:rPr>
          <w:rFonts w:ascii="方正仿宋简体" w:eastAsia="方正仿宋简体" w:hint="eastAsia"/>
          <w:sz w:val="28"/>
          <w:szCs w:val="28"/>
        </w:rPr>
        <w:lastRenderedPageBreak/>
        <w:t>听取党员对其履职的意见。领导干部应当认真执行直接联系党员制度，深入实际、深入基层，主动听取党员意见和诉求，及时回应党员关切。</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第二十九条 党组织进行选举时，应当严格执行选举制度规则，充分体现选举人的意志。</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党的任何组织和任何党员不得以任何方式妨碍党员在党内自主行使选举权和被选举权，不得阻挠有选举权和被选举权的人到场，不得以任何方式追查选举人的投票意向。</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第三十条 党员被依法留置、逮捕的，党组织应当按照管理权限中止其表决权、选举权和被选举权等党员权利。根据监察机关、司法机关处理结果，可以恢复其党员权利的，应当及时予以恢复。</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党员受留党察看处分期间，没有表决权、选举权和被选举权。留党察看期间确有悔改表现的，期满后应当恢复其党员权利。</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党员被停止党籍的，党员权利相应停止。对于停止党籍的党员，符合条件的，可以按照规定程序恢复党籍和党员权利。</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第三十一条 党组织在巡视巡察和检查督查中，可以通过个别谈话、召开座谈会、调查研究、受理来信来访等方式，广泛收集和听取党员意见建议。</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被巡视巡察、检查督查的党组织应当保障党员反映意见的权利，不得妨碍党员反映问题、提出建议。</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第三十二条 党组织应当严格落实党内民主监督各项制度，畅通监督渠道，支持和鼓励党员发扬斗争精神，同各种违纪违法行为和不正之风作斗争。对于党员的批评、揭发、检举、控告以及提出的有关处理、处分和罢免、撤换要求，党组织应当按照规定及时恰当处理，并给予负责的答复。</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党组织应当保障检举控告人的权益，对检举控告人的信息以及检举控告内容必须严格保密，严禁将检举控告材料转给被检举控告的组织和人员。提倡和鼓励实名检举控告，对实名检举控告优先办理、优先处置，告知受理情况、反馈处理结果；对于检举控告严重违纪违法问题经查证属实的，应当给予表扬。</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对于党员检举控告和反映的问题，任何党组织和领导干部都不准隐瞒不报、拖延不办。对于通过正常渠道反映问题的党员，任何组织和个人都不准打击报复，不准擅自进行追查，不准采取调离工作岗位、降格使用等惩罚措施。</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第三十三条 党组织应当建立健全激励机制，把党员在推进改革中因缺乏经验、先行先试出现的失误错误，同明知故犯的违纪违法行为区分开来；把尚无明确限制的探索性试验中的失误错误，同明令禁止后依然我行我素</w:t>
      </w:r>
      <w:r w:rsidRPr="00020B0F">
        <w:rPr>
          <w:rFonts w:ascii="方正仿宋简体" w:eastAsia="方正仿宋简体" w:hint="eastAsia"/>
          <w:sz w:val="28"/>
          <w:szCs w:val="28"/>
        </w:rPr>
        <w:lastRenderedPageBreak/>
        <w:t>的违纪违法行为区分开来；把为推动发展的无意过失，同为谋取私利的违纪违法行为区分开来。正确把握党员在工作中出现失误错误的性质和影响，给予实事求是、客观公正的处理，保护党员担当作为的积极性。</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第三十四条 对于诬告陷害行为，党组织应当依规依纪严肃处理。对于经核查认定党员受到失实检举控告、确有必要澄清的，应当按照规定对检举控告失实的具体问题进行澄清。</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第三十五条 在对党员进行监督执纪中应当充分保障党员权利，严格依规依纪依法开展工作，不得使用违反党章党规党纪和法律法规的手段、措施。对于本人的说明和申辩、其他党员所作的证明和辩护，应当认真听取、如实记录、及时核实，合理的予以采纳；不予采纳的，应当说明理由。党员实事求是的申辩、作证和辩护，应当受到保护。</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处理、处分所依据的事实材料应当同本人见面。处理、处分的决定应当向本人宣布，并写明党员的申诉权以及受理申诉的组织等内容。事实材料和决定应当由本人签署意见，对签署不同意见或者拒不签署意见的，应当作出说明或者注明情况。</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第三十六条 党组织对受到处理、处分的党员应当进行跟踪回访，教育引导他们正确认识、改正错误，放下包袱、积极工作。对于影响期满、表现好的党员，符合条件的应当正常使用。</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第三十七条 党组织应当认真处理党员的申诉，并给予负责的答复。对于党员的申诉，有关党组织应当按照规定进行复议、复查，不得扣压。上级党组织认为必要时，可以直接或者指定有关党组织进行复议、复查。</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经复议、复查或者审查决定，对于全部或者部分纠正的案件，重新作出的决定应当在一定范围内宣布。对于处理正确而本人拒不接受的，给予批评教育；对于无正当理由反复申诉的，有关党组织应当正式通知本人不再受理并在适当范围内宣布。</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党员对党组织给予其他党员的处理、处分或者鉴定、审查结论提出的意见，有关党组织应当认真研究处理。</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第三十八条 企业、农村和街道、社区等党的基层组织应当注重维护流动党员权利，加强和改进流动党员管理和服务工作，健全流出地、流入地党组织沟通协调机制，保障流动党员正常参加组织生活、行使党员权利。</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第三十九条 党组织应当关心党员思想、工作、学习、生活，做好党内关怀帮扶工作。对于党员提出的请求应当及时受理，合理合规的应当及时解决，一时难以解决的应当说明情况，不属于党组织职责范围的可以向有关部门反映。</w:t>
      </w:r>
    </w:p>
    <w:p w:rsidR="00020B0F" w:rsidRPr="00020B0F" w:rsidRDefault="00020B0F" w:rsidP="00020B0F">
      <w:pPr>
        <w:spacing w:line="400" w:lineRule="exact"/>
        <w:rPr>
          <w:rFonts w:ascii="方正仿宋简体" w:eastAsia="方正仿宋简体"/>
          <w:sz w:val="28"/>
          <w:szCs w:val="28"/>
        </w:rPr>
      </w:pPr>
    </w:p>
    <w:p w:rsidR="00020B0F" w:rsidRPr="0009018C" w:rsidRDefault="00020B0F" w:rsidP="0009018C">
      <w:pPr>
        <w:spacing w:line="400" w:lineRule="exact"/>
        <w:jc w:val="center"/>
        <w:rPr>
          <w:rFonts w:ascii="方正黑体简体" w:eastAsia="方正黑体简体"/>
          <w:sz w:val="28"/>
          <w:szCs w:val="28"/>
        </w:rPr>
      </w:pPr>
      <w:r w:rsidRPr="0009018C">
        <w:rPr>
          <w:rFonts w:ascii="方正黑体简体" w:eastAsia="方正黑体简体" w:hint="eastAsia"/>
          <w:sz w:val="28"/>
          <w:szCs w:val="28"/>
        </w:rPr>
        <w:lastRenderedPageBreak/>
        <w:t>第四章 职责任务和责任追究</w:t>
      </w:r>
    </w:p>
    <w:p w:rsidR="00020B0F" w:rsidRPr="00020B0F" w:rsidRDefault="00020B0F" w:rsidP="00020B0F">
      <w:pPr>
        <w:spacing w:line="400" w:lineRule="exact"/>
        <w:rPr>
          <w:rFonts w:ascii="方正仿宋简体" w:eastAsia="方正仿宋简体"/>
          <w:sz w:val="28"/>
          <w:szCs w:val="28"/>
        </w:rPr>
      </w:pP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第四十条 党委（党组）必须落实全面从严治党主体责任，加强对党员权利保障工作的领导，严格执行党员权利保障方面的党内法规和制度措施；明确同级纪委和党的工作机关、直属单位以及相当于这一层级的党组（党委）的相关任务和要求，督促下级党组织和领导干部履行相关职责，及时发现和纠正党员权利保障工作中存在的问题；宣传党员权利保障方面的党内法规和政策要求，经常开展党员义务和权利教育，引导广大党员增强责任意识、正确行使权利。</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第四十一条 党的纪律检查机关应当担负起保障党员权利的职责，加强对党组织和领导干部履行党员权利保障工作职责情况的监督检查，受理和处置有关党员权利保障方面的检举、控告和申诉，检查和处理侵犯党员权利方面的案件，对侵犯党员权利的党组织和党员作出处理、处分决定或者提出处理、处分建议。</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第四十二条 党委办公厅（室）、组织部、宣传部、统战部、政法委员会和党的机关工作委员会等党的工作机关应当结合自身职能和工作实际，抓好党员权利保障工作的落实；研究解决职责范围内党员权利保障工作的重要问题，向本级党委、纪委提出意见建议，为保障党员权利正常行使创造条件、提供服务。</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第四十三条 党的基层组织应当发挥战斗堡垒作用，严格落实党员权利保障方面的法规制度，保障党员充分行使各项权利；经常了解党员意见和诉求，及时研究解决，发现党员权利受到侵犯的，及时处理或者向上级党组织报告。</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第四十四条 领导干部特别是高级干部应当以身作则，带头履行党员义务、正确行使党员权利，提高民主素养，平等对待同志，自觉同特权思想和特权现象作斗争，营造党员积极行使权利的良好氛围。</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领导干部应当模范遵守和严格执行党员权利保障方面的法规制度，支持和鼓励党员正常行使权利。各级党组织主要负责同志应当担负起第一责任人的职责，加强对党员权利保障工作的调查研究和相关机制建设，推动解决突出问题，抓好本地区本部门本单位党员权利保障工作的落实。</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第四十五条 党组织和领导干部有下列侵犯党员权利情形之一的，应当依规依纪追究责任：</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（一）不按照规定公开党内事务，侵犯党员知情权；</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（二）违反民主集中制原则，压制、破坏党内民主，违规决定重大问题；</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lastRenderedPageBreak/>
        <w:t xml:space="preserve">　　（三）在民主推荐、民主测评、民主评议、考核考察和党内选举等工作中，违背组织原则，以强迫、威胁、欺骗、拉拢等手段，妨碍党员自主行使表决权、选举权和被选举权等权利；</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（四）对党员批评、揭发、检举、控告、申辩、作证、辩护、申诉等正常行使权利的行为进行追究，或者采取阻挠压制、打击报复等措施妨碍党员正常行使权利；</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（五）泄露揭发、检举、控告等应当保密的信息；</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（六）违规违法使用审查调查措施，侵犯党员合法权益；</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（七）对党员正常行使权利的诉求消极应付、推诿扯皮，依照政策或者有关规定能够解决而不及时解决；</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（八）其他侵犯党员权利的情形。</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第四十六条 党员不正确行使权利，损害党、国家和人民利益，有下列行为之一的，应当依规依纪追究责任：</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（一）公开发表违背党的理论路线方针政策和党中央重大决策部署的观点和意见；</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（二）不按照组织原则和程序进行批评、揭发、检举、控告以及提出处理、处分、罢免、撤换要求，或者随意扩散、传播；</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（三）制作、发布、传播违反党的纪律或者法律法规规定的网络信息或者其他信息；</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（四）捏造事实、伪造材料诬告陷害；</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（五）其他不正确行使党员权利的行为。</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第四十七条 对于有侵犯党员权利行为的党组织，上级党组织应当责令改正；情节较重的，按照规定追究纪律责任。</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对于有侵犯党员权利行为的党员，其所在党组织或者上级党组织可以采取责令停止侵权行为、责令赔礼道歉，以及批评教育、责令检查、诫勉等方式给予处理；情节较重的，按照规定给予组织调整或者组织处理、党纪处分。</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第四十八条 党组织和领导干部违反党章和其他党内法规的规定，不履行或者不正确履行保障党员权利的职责，造成严重后果或者恶劣影响的，应当按照管理权限由相关党委（党组）、党的纪律检查机关或者党的工作机关予以问责。</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第四十九条 对于因侵犯党员权利受到党纪追究或者在保障党员权利方面失职失责被问责的党员，需要给予政务处分或者其他处理的，作出党纪处分决定、问责决定的党组织应当通报相关单位，由相关单位依法给予政务处分或者其他处理；构成犯罪的，依法追究刑事责任。</w:t>
      </w:r>
    </w:p>
    <w:p w:rsidR="00020B0F" w:rsidRPr="0009018C" w:rsidRDefault="00020B0F" w:rsidP="0009018C">
      <w:pPr>
        <w:spacing w:line="400" w:lineRule="exact"/>
        <w:jc w:val="center"/>
        <w:rPr>
          <w:rFonts w:ascii="方正黑体简体" w:eastAsia="方正黑体简体"/>
          <w:sz w:val="28"/>
          <w:szCs w:val="28"/>
        </w:rPr>
      </w:pPr>
      <w:r w:rsidRPr="0009018C">
        <w:rPr>
          <w:rFonts w:ascii="方正黑体简体" w:eastAsia="方正黑体简体" w:hint="eastAsia"/>
          <w:sz w:val="28"/>
          <w:szCs w:val="28"/>
        </w:rPr>
        <w:lastRenderedPageBreak/>
        <w:t>第五章 附则</w:t>
      </w:r>
    </w:p>
    <w:p w:rsidR="00020B0F" w:rsidRPr="00020B0F" w:rsidRDefault="00020B0F" w:rsidP="00020B0F">
      <w:pPr>
        <w:spacing w:line="400" w:lineRule="exact"/>
        <w:rPr>
          <w:rFonts w:ascii="方正仿宋简体" w:eastAsia="方正仿宋简体"/>
          <w:sz w:val="28"/>
          <w:szCs w:val="28"/>
        </w:rPr>
      </w:pP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第五十条 中央军事委员会可以根据本条例制定相关规定。</w:t>
      </w:r>
    </w:p>
    <w:p w:rsidR="00020B0F" w:rsidRPr="00020B0F"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第五十一条 本条例由中央纪律检查委员会商中央组织部解释。</w:t>
      </w:r>
    </w:p>
    <w:p w:rsidR="00481F5D" w:rsidRDefault="00020B0F" w:rsidP="00020B0F">
      <w:pPr>
        <w:spacing w:line="400" w:lineRule="exact"/>
        <w:rPr>
          <w:rFonts w:ascii="方正仿宋简体" w:eastAsia="方正仿宋简体"/>
          <w:sz w:val="28"/>
          <w:szCs w:val="28"/>
        </w:rPr>
      </w:pPr>
      <w:r w:rsidRPr="00020B0F">
        <w:rPr>
          <w:rFonts w:ascii="方正仿宋简体" w:eastAsia="方正仿宋简体" w:hint="eastAsia"/>
          <w:sz w:val="28"/>
          <w:szCs w:val="28"/>
        </w:rPr>
        <w:t xml:space="preserve">　　第五十二条 本条例自发布之日起施行。</w:t>
      </w:r>
    </w:p>
    <w:p w:rsidR="00481F5D" w:rsidRDefault="00481F5D" w:rsidP="003C4407">
      <w:pPr>
        <w:spacing w:line="400" w:lineRule="exact"/>
        <w:rPr>
          <w:rFonts w:ascii="方正仿宋简体" w:eastAsia="方正仿宋简体"/>
          <w:sz w:val="28"/>
          <w:szCs w:val="28"/>
        </w:rPr>
      </w:pPr>
    </w:p>
    <w:p w:rsidR="00481F5D" w:rsidRDefault="00481F5D" w:rsidP="003C4407">
      <w:pPr>
        <w:spacing w:line="400" w:lineRule="exact"/>
        <w:rPr>
          <w:rFonts w:ascii="方正仿宋简体" w:eastAsia="方正仿宋简体"/>
          <w:sz w:val="28"/>
          <w:szCs w:val="28"/>
        </w:rPr>
      </w:pPr>
    </w:p>
    <w:p w:rsidR="00481F5D" w:rsidRDefault="00481F5D" w:rsidP="003C4407">
      <w:pPr>
        <w:spacing w:line="400" w:lineRule="exact"/>
        <w:rPr>
          <w:rFonts w:ascii="方正仿宋简体" w:eastAsia="方正仿宋简体"/>
          <w:sz w:val="28"/>
          <w:szCs w:val="28"/>
        </w:rPr>
      </w:pPr>
    </w:p>
    <w:p w:rsidR="00481F5D" w:rsidRDefault="00481F5D" w:rsidP="003C4407">
      <w:pPr>
        <w:spacing w:line="400" w:lineRule="exact"/>
        <w:rPr>
          <w:rFonts w:ascii="方正仿宋简体" w:eastAsia="方正仿宋简体"/>
          <w:sz w:val="28"/>
          <w:szCs w:val="28"/>
        </w:rPr>
      </w:pPr>
    </w:p>
    <w:p w:rsidR="00481F5D" w:rsidRDefault="00481F5D" w:rsidP="003C4407">
      <w:pPr>
        <w:spacing w:line="400" w:lineRule="exact"/>
        <w:rPr>
          <w:rFonts w:ascii="方正仿宋简体" w:eastAsia="方正仿宋简体"/>
          <w:sz w:val="28"/>
          <w:szCs w:val="28"/>
        </w:rPr>
      </w:pPr>
    </w:p>
    <w:p w:rsidR="00481F5D" w:rsidRDefault="00481F5D" w:rsidP="003C4407">
      <w:pPr>
        <w:spacing w:line="400" w:lineRule="exact"/>
        <w:rPr>
          <w:rFonts w:ascii="方正仿宋简体" w:eastAsia="方正仿宋简体"/>
          <w:sz w:val="28"/>
          <w:szCs w:val="28"/>
        </w:rPr>
      </w:pPr>
    </w:p>
    <w:p w:rsidR="00481F5D" w:rsidRDefault="00481F5D" w:rsidP="003C4407">
      <w:pPr>
        <w:spacing w:line="400" w:lineRule="exact"/>
        <w:rPr>
          <w:rFonts w:ascii="方正仿宋简体" w:eastAsia="方正仿宋简体"/>
          <w:sz w:val="28"/>
          <w:szCs w:val="28"/>
        </w:rPr>
      </w:pPr>
    </w:p>
    <w:p w:rsidR="00481F5D" w:rsidRDefault="00481F5D" w:rsidP="003C4407">
      <w:pPr>
        <w:spacing w:line="400" w:lineRule="exact"/>
        <w:rPr>
          <w:rFonts w:ascii="方正仿宋简体" w:eastAsia="方正仿宋简体"/>
          <w:sz w:val="28"/>
          <w:szCs w:val="28"/>
        </w:rPr>
      </w:pPr>
    </w:p>
    <w:p w:rsidR="00481F5D" w:rsidRDefault="00481F5D" w:rsidP="003C4407">
      <w:pPr>
        <w:spacing w:line="400" w:lineRule="exact"/>
        <w:rPr>
          <w:rFonts w:ascii="方正仿宋简体" w:eastAsia="方正仿宋简体"/>
          <w:sz w:val="28"/>
          <w:szCs w:val="28"/>
        </w:rPr>
      </w:pPr>
    </w:p>
    <w:p w:rsidR="00481F5D" w:rsidRDefault="00481F5D" w:rsidP="003C4407">
      <w:pPr>
        <w:spacing w:line="400" w:lineRule="exact"/>
        <w:rPr>
          <w:rFonts w:ascii="方正仿宋简体" w:eastAsia="方正仿宋简体"/>
          <w:sz w:val="28"/>
          <w:szCs w:val="28"/>
        </w:rPr>
      </w:pPr>
    </w:p>
    <w:p w:rsidR="00481F5D" w:rsidRDefault="00481F5D" w:rsidP="003C4407">
      <w:pPr>
        <w:spacing w:line="400" w:lineRule="exact"/>
        <w:rPr>
          <w:rFonts w:ascii="方正仿宋简体" w:eastAsia="方正仿宋简体"/>
          <w:sz w:val="28"/>
          <w:szCs w:val="28"/>
        </w:rPr>
      </w:pPr>
    </w:p>
    <w:p w:rsidR="00481F5D" w:rsidRDefault="00481F5D" w:rsidP="003C4407">
      <w:pPr>
        <w:spacing w:line="400" w:lineRule="exact"/>
        <w:rPr>
          <w:rFonts w:ascii="方正仿宋简体" w:eastAsia="方正仿宋简体"/>
          <w:sz w:val="28"/>
          <w:szCs w:val="28"/>
        </w:rPr>
      </w:pPr>
    </w:p>
    <w:p w:rsidR="00481F5D" w:rsidRDefault="00481F5D" w:rsidP="003C4407">
      <w:pPr>
        <w:spacing w:line="400" w:lineRule="exact"/>
        <w:rPr>
          <w:rFonts w:ascii="方正仿宋简体" w:eastAsia="方正仿宋简体"/>
          <w:sz w:val="28"/>
          <w:szCs w:val="28"/>
        </w:rPr>
      </w:pPr>
    </w:p>
    <w:p w:rsidR="00481F5D" w:rsidRDefault="00481F5D" w:rsidP="003C4407">
      <w:pPr>
        <w:spacing w:line="400" w:lineRule="exact"/>
        <w:rPr>
          <w:rFonts w:ascii="方正仿宋简体" w:eastAsia="方正仿宋简体"/>
          <w:sz w:val="28"/>
          <w:szCs w:val="28"/>
        </w:rPr>
      </w:pPr>
    </w:p>
    <w:p w:rsidR="00481F5D" w:rsidRDefault="00481F5D" w:rsidP="003C4407">
      <w:pPr>
        <w:spacing w:line="400" w:lineRule="exact"/>
        <w:rPr>
          <w:rFonts w:ascii="方正仿宋简体" w:eastAsia="方正仿宋简体"/>
          <w:sz w:val="28"/>
          <w:szCs w:val="28"/>
        </w:rPr>
      </w:pPr>
    </w:p>
    <w:p w:rsidR="0009018C" w:rsidRDefault="0009018C" w:rsidP="003C4407">
      <w:pPr>
        <w:spacing w:line="400" w:lineRule="exact"/>
        <w:rPr>
          <w:rFonts w:ascii="方正仿宋简体" w:eastAsia="方正仿宋简体"/>
          <w:sz w:val="28"/>
          <w:szCs w:val="28"/>
        </w:rPr>
      </w:pPr>
    </w:p>
    <w:p w:rsidR="0009018C" w:rsidRDefault="0009018C" w:rsidP="003C4407">
      <w:pPr>
        <w:spacing w:line="400" w:lineRule="exact"/>
        <w:rPr>
          <w:rFonts w:ascii="方正仿宋简体" w:eastAsia="方正仿宋简体"/>
          <w:sz w:val="28"/>
          <w:szCs w:val="28"/>
        </w:rPr>
      </w:pPr>
    </w:p>
    <w:p w:rsidR="0009018C" w:rsidRDefault="0009018C" w:rsidP="003C4407">
      <w:pPr>
        <w:spacing w:line="400" w:lineRule="exact"/>
        <w:rPr>
          <w:rFonts w:ascii="方正仿宋简体" w:eastAsia="方正仿宋简体"/>
          <w:sz w:val="28"/>
          <w:szCs w:val="28"/>
        </w:rPr>
      </w:pPr>
    </w:p>
    <w:p w:rsidR="0009018C" w:rsidRDefault="0009018C" w:rsidP="003C4407">
      <w:pPr>
        <w:spacing w:line="400" w:lineRule="exact"/>
        <w:rPr>
          <w:rFonts w:ascii="方正仿宋简体" w:eastAsia="方正仿宋简体"/>
          <w:sz w:val="28"/>
          <w:szCs w:val="28"/>
        </w:rPr>
      </w:pPr>
    </w:p>
    <w:p w:rsidR="0009018C" w:rsidRDefault="0009018C" w:rsidP="003C4407">
      <w:pPr>
        <w:spacing w:line="400" w:lineRule="exact"/>
        <w:rPr>
          <w:rFonts w:ascii="方正仿宋简体" w:eastAsia="方正仿宋简体"/>
          <w:sz w:val="28"/>
          <w:szCs w:val="28"/>
        </w:rPr>
      </w:pPr>
    </w:p>
    <w:p w:rsidR="0009018C" w:rsidRDefault="0009018C" w:rsidP="003C4407">
      <w:pPr>
        <w:spacing w:line="400" w:lineRule="exact"/>
        <w:rPr>
          <w:rFonts w:ascii="方正仿宋简体" w:eastAsia="方正仿宋简体"/>
          <w:sz w:val="28"/>
          <w:szCs w:val="28"/>
        </w:rPr>
      </w:pPr>
    </w:p>
    <w:p w:rsidR="0009018C" w:rsidRDefault="0009018C" w:rsidP="003C4407">
      <w:pPr>
        <w:spacing w:line="400" w:lineRule="exact"/>
        <w:rPr>
          <w:rFonts w:ascii="方正仿宋简体" w:eastAsia="方正仿宋简体"/>
          <w:sz w:val="28"/>
          <w:szCs w:val="28"/>
        </w:rPr>
      </w:pPr>
    </w:p>
    <w:p w:rsidR="0009018C" w:rsidRDefault="0009018C" w:rsidP="003C4407">
      <w:pPr>
        <w:spacing w:line="400" w:lineRule="exact"/>
        <w:rPr>
          <w:rFonts w:ascii="方正仿宋简体" w:eastAsia="方正仿宋简体"/>
          <w:sz w:val="28"/>
          <w:szCs w:val="28"/>
        </w:rPr>
      </w:pPr>
    </w:p>
    <w:p w:rsidR="0009018C" w:rsidRDefault="0009018C" w:rsidP="003C4407">
      <w:pPr>
        <w:spacing w:line="400" w:lineRule="exact"/>
        <w:rPr>
          <w:rFonts w:ascii="方正仿宋简体" w:eastAsia="方正仿宋简体"/>
          <w:sz w:val="28"/>
          <w:szCs w:val="28"/>
        </w:rPr>
      </w:pPr>
    </w:p>
    <w:p w:rsidR="0009018C" w:rsidRDefault="0009018C" w:rsidP="003C4407">
      <w:pPr>
        <w:spacing w:line="400" w:lineRule="exact"/>
        <w:rPr>
          <w:rFonts w:ascii="方正仿宋简体" w:eastAsia="方正仿宋简体"/>
          <w:sz w:val="28"/>
          <w:szCs w:val="28"/>
        </w:rPr>
      </w:pPr>
    </w:p>
    <w:p w:rsidR="0009018C" w:rsidRDefault="0009018C" w:rsidP="003C4407">
      <w:pPr>
        <w:spacing w:line="400" w:lineRule="exact"/>
        <w:rPr>
          <w:rFonts w:ascii="方正仿宋简体" w:eastAsia="方正仿宋简体"/>
          <w:sz w:val="28"/>
          <w:szCs w:val="28"/>
        </w:rPr>
      </w:pPr>
    </w:p>
    <w:p w:rsidR="0009018C" w:rsidRDefault="0009018C" w:rsidP="003C4407">
      <w:pPr>
        <w:spacing w:line="400" w:lineRule="exact"/>
        <w:rPr>
          <w:rFonts w:ascii="方正仿宋简体" w:eastAsia="方正仿宋简体"/>
          <w:sz w:val="28"/>
          <w:szCs w:val="28"/>
        </w:rPr>
      </w:pPr>
    </w:p>
    <w:p w:rsidR="0009018C" w:rsidRDefault="0009018C" w:rsidP="003C4407">
      <w:pPr>
        <w:spacing w:line="400" w:lineRule="exact"/>
        <w:rPr>
          <w:rFonts w:ascii="方正仿宋简体" w:eastAsia="方正仿宋简体"/>
          <w:sz w:val="28"/>
          <w:szCs w:val="28"/>
        </w:rPr>
      </w:pPr>
    </w:p>
    <w:p w:rsidR="0009018C" w:rsidRDefault="0009018C" w:rsidP="003C4407">
      <w:pPr>
        <w:spacing w:line="400" w:lineRule="exact"/>
        <w:rPr>
          <w:rFonts w:ascii="方正仿宋简体" w:eastAsia="方正仿宋简体"/>
          <w:sz w:val="28"/>
          <w:szCs w:val="28"/>
        </w:rPr>
      </w:pPr>
    </w:p>
    <w:p w:rsidR="0009018C" w:rsidRDefault="0009018C" w:rsidP="003C4407">
      <w:pPr>
        <w:spacing w:line="400" w:lineRule="exact"/>
        <w:rPr>
          <w:rFonts w:ascii="方正仿宋简体" w:eastAsia="方正仿宋简体"/>
          <w:sz w:val="28"/>
          <w:szCs w:val="28"/>
        </w:rPr>
      </w:pPr>
    </w:p>
    <w:p w:rsidR="00295619" w:rsidRDefault="00295619" w:rsidP="00295619">
      <w:pPr>
        <w:spacing w:line="400" w:lineRule="exact"/>
        <w:rPr>
          <w:rFonts w:ascii="方正仿宋简体" w:eastAsia="方正仿宋简体"/>
          <w:sz w:val="28"/>
          <w:szCs w:val="28"/>
        </w:rPr>
      </w:pPr>
    </w:p>
    <w:p w:rsidR="00295619" w:rsidRPr="00295619" w:rsidRDefault="00295619" w:rsidP="00295619">
      <w:pPr>
        <w:spacing w:line="560" w:lineRule="exact"/>
        <w:jc w:val="center"/>
        <w:rPr>
          <w:rFonts w:ascii="方正小标宋简体" w:eastAsia="方正小标宋简体"/>
          <w:sz w:val="44"/>
          <w:szCs w:val="44"/>
        </w:rPr>
      </w:pPr>
      <w:r w:rsidRPr="00295619">
        <w:rPr>
          <w:rFonts w:ascii="方正小标宋简体" w:eastAsia="方正小标宋简体" w:hint="eastAsia"/>
          <w:sz w:val="44"/>
          <w:szCs w:val="44"/>
        </w:rPr>
        <w:t>中国共产党组织处理规定（试行）</w:t>
      </w:r>
    </w:p>
    <w:p w:rsidR="00295619" w:rsidRPr="00295619" w:rsidRDefault="00295619" w:rsidP="00295619">
      <w:pPr>
        <w:spacing w:line="400" w:lineRule="exact"/>
        <w:rPr>
          <w:rFonts w:ascii="方正仿宋简体" w:eastAsia="方正仿宋简体"/>
          <w:sz w:val="28"/>
          <w:szCs w:val="28"/>
        </w:rPr>
      </w:pPr>
    </w:p>
    <w:p w:rsidR="00295619" w:rsidRPr="00295619" w:rsidRDefault="00295619" w:rsidP="00295619">
      <w:pPr>
        <w:spacing w:line="400" w:lineRule="exact"/>
        <w:rPr>
          <w:rFonts w:ascii="方正楷体简体" w:eastAsia="方正楷体简体"/>
          <w:sz w:val="28"/>
          <w:szCs w:val="28"/>
        </w:rPr>
      </w:pPr>
      <w:r w:rsidRPr="00295619">
        <w:rPr>
          <w:rFonts w:ascii="方正楷体简体" w:eastAsia="方正楷体简体" w:hint="eastAsia"/>
          <w:sz w:val="28"/>
          <w:szCs w:val="28"/>
        </w:rPr>
        <w:t>（2021年2月23日中共中央政治局常委会会议审议批准 2021年3月19日中共中央办公厅发布）</w:t>
      </w:r>
    </w:p>
    <w:p w:rsidR="00295619" w:rsidRPr="00295619" w:rsidRDefault="00295619" w:rsidP="00295619">
      <w:pPr>
        <w:spacing w:line="400" w:lineRule="exact"/>
        <w:rPr>
          <w:rFonts w:ascii="方正仿宋简体" w:eastAsia="方正仿宋简体"/>
          <w:sz w:val="28"/>
          <w:szCs w:val="28"/>
        </w:rPr>
      </w:pP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第一条　为了落实全面从严治党要求，规范组织处理工作，根据《中国共产党章程》和有关党内法规，制定本规定。</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第二条　组织处理工作坚持以习近平新时代中国特色社会主义思想为指导，贯彻新时代党的建设总要求和新时代党的组织路线，落实从严管理监督要求，严肃处理对党不忠、从政不廉、为官不为、品行不端等问题，督促领导干部不忘初心、牢记使命，始终做到忠诚干净担当。</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第三条　本规定所称组织处理，是指党组织对违规违纪违法、失职失责失范的领导干部采取的岗位、职务、职级调整措施，包括停职检查、调整职务、责令辞职、免职、降职。</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第四条　组织处理工作坚持以下原则：</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（一）全面从严治党、从严管理监督干部；</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（二）党委（党组）领导、分级负责；</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（三）实事求是、依规依纪依法；</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（四）惩前毖后、治病救人。</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第五条　本规定适用于各级党的机关、人大机关、行政机关、政协机关、监察机关、审判机关、检察机关以及事业单位、群团组织中担任领导职务的党员干部。</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对以上机关、单位中非中共党员领导干部、不担任领导职务的干部，以及国有企业中担任领导职务的人员进行组织处理，参照本规定执行。</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第六条　党委（党组）及其组织（人事）部门按照干部管理权限履行组织处理职责。</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有关机关、单位在执纪执法、日常管理监督等工作中发现领导干部存在需要进行组织处理的情形，应当向党委（党组）报告，或者向组织（人事）部门提出建议。</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第七条　领导干部在政治表现、履行职责、工作作风、遵守组织制度、道德品行等方面，有苗头性、倾向性或者轻微问题，以批评教育、责令检查、诫勉为主，存在以下情形之一且问题严重的，应当受到组织处理：</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（一）在重大原则问题上不同党中央保持一致，有违背“四个意识”、</w:t>
      </w:r>
      <w:r w:rsidRPr="00295619">
        <w:rPr>
          <w:rFonts w:ascii="方正仿宋简体" w:eastAsia="方正仿宋简体" w:hint="eastAsia"/>
          <w:sz w:val="28"/>
          <w:szCs w:val="28"/>
        </w:rPr>
        <w:lastRenderedPageBreak/>
        <w:t>“四个自信”、“两个维护”错误言行的；</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（二）理想信念动摇，马克思主义信仰缺失，搞封建迷信活动造成不良影响，或者违规参加宗教活动、信奉邪教的；</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（三）贯彻落实党的基本理论、基本路线、基本方略和党中央决策部署不力，做选择、打折扣、搞变通，造成不良影响或者严重后果的；</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（四）面对大是大非问题、重大矛盾冲突、危机困难，不敢斗争、不愿担当，造成不良影响或者严重后果的；</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（五）工作不负责任、不正确履职或者疏于管理，出现重大失误错误或者发生重大生产安全事故、群体性事件、公共安全事件等严重事故、事件的；</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（六）工作不作为，敷衍塞责、庸懒散拖，长期完不成任务或者严重贻误工作的；</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（七）背弃党的初心使命，群众意识淡薄，对群众反映强烈的问题推诿扯皮，在涉及群众生产、生活等切身利益问题上办事不公、作风不正，甚至损害、侵占群众利益，造成不良影响或者严重后果的；</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（八）形式主义、官僚主义问题突出，脱离实际搞劳民伤财的“形象工程”、“政绩工程”，盲目举债，弄虚作假，造成不良影响或者重大损失的；</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（九）违反民主集中制原则，个人或者少数人决定重大问题，不执行或者擅自改变集体决定，不顾大局闹无原则纠纷、破坏团结，造成不良影响或者严重后果的；</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（十）在选人用人工作中跑风漏气、说情干预、任人唯亲、突击提拔、跑官要官、拉票贿选、违规用人、用人失察失误，造成不良影响或者严重后果的；</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（十一）搞团团伙伙、拉帮结派、培植个人势力等非组织活动，破坏所在地方或者单位政治生态的；</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（十二）无正当理由拒不服从党组织根据工作需要作出的分配、调动、交流等决定的；</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（十三）不执行重大事项请示报告制度产生不良后果，严重违反个人有关事项报告、干部人事档案管理、领导干部出国（境）等管理制度，本人、配偶、子女及其配偶违规经商办企业的；</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（十四）诬告陷害、打击报复他人，制造或者散布谣言，阻挠、压制检举控告，造成不良影响或者严重后果的；</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（十五）违反中央八项规定精神、廉洁从政有关规定的；</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（十六）违背社会公序良俗，造成不良影响或者严重后果的；</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（十七）其他应当受到组织处理的情形。</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lastRenderedPageBreak/>
        <w:t xml:space="preserve">　　第八条　组织处理可以单独使用，也可以和党纪政务处分合并使用。</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第九条　领导干部在推进改革中因缺乏经验、先行先试出现失误，尚无明确限制的探索性试验中出现失误，为推动发展出现无意过失，后果影响不是特别严重的，以及已经履职尽责，但因不可抗力、难以预见等因素造成损失的，可以不予或者免予组织处理。</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第十条　组织处理一般按照以下程序进行：</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（一）调查核实。组织（人事）部门对领导干部存在的问题以及所应担负的责任进行调查核实，听取有关方面意见，与领导干部本人谈话听取意见。执纪执法等机关已有认定结果的，可以不再进行调查。</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二）提出处理意见。组织（人事）部门根据调查核实情况或者执纪执法等机关认定结果、有关建议，以及领导干部一贯表现、认错悔错改错等情况，综合考虑主客观因素，研究提出组织处理意见报党委（党组）。</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（三）研究决定。党委（党组）召开会议集体研究，作出组织处理决定。对双重管理的领导干部，主管方应当就组织处理意见事先征求协管方意见。</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四）宣布实施。组织（人事）部门向受到组织处理的领导干部所在单位和本人书面通知或者宣布组织处理决定，向提出组织处理建议的机关、单位通报处理情况，在1个月内办理受到组织处理的领导干部调整职务、职级、工资以及其他有关待遇的手续。对选举和依法任免的领导干部，按照有关规定履行任免程序。对需要向社会公开的组织处理，按照有关规定予以公开。</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第十一条　停职检查期限一般不超过6个月。受到调整职务处理的，1年内不得提拔职务、晋升职级或者进一步使用。受到责令辞职、免职处理的，1年内不得安排领导职务，2年内不得担任高于原职务层次的领导职务或者晋升职级。受到降职处理的，2年内不得提拔职务、晋升职级或者进一步使用。同时受到党纪政务处分和组织处理的，按照影响期长的规定执行。</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领导干部受到组织处理的，当年不得评选各类先进。当年年度考核按照以下规定执行：受到调整职务处理的，不得确定为优秀等次；受到责令辞职、免职、降职处理的，只写评语不确定等次。同时受到党纪政务处分和组织处理的，按照对其年度考核结果影响较重的处理处分确定年度考核等次。</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对受到责令辞职、免职处理的领导干部，可以根据工作需要以及本人特长，安排适当工作任务。</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第十二条　领导干部对组织处理决定不服的，可以在收到组织处理决定后，向作出组织处理决定的党委（党组）提出书面申诉。党委（党组）</w:t>
      </w:r>
      <w:r w:rsidRPr="00295619">
        <w:rPr>
          <w:rFonts w:ascii="方正仿宋简体" w:eastAsia="方正仿宋简体" w:hint="eastAsia"/>
          <w:sz w:val="28"/>
          <w:szCs w:val="28"/>
        </w:rPr>
        <w:lastRenderedPageBreak/>
        <w:t>应当在收到申诉的1个月内作出申诉处理决定，以书面形式告知干部本人以及所在单位。领导干部对申诉处理决定不服的，可以向上级组织（人事）部门提出书面申诉。上级组织（人事）部门应当在2个月内予以办理并作出答复，情况复杂的不超过3个月。</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申诉期间，不停止组织处理决定的执行。</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第十三条　对领导干部组织处理存在事实认定不清楚、责任界定不准确的，应当重新调查核实。处理不当的，应当及时予以纠正。必要时，上级党委（党组）可以责令作出组织处理决定的党委（党组）予以纠正。</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第十四条　组织（人事）部门应当将组织处理决定材料和纠正材料归入本人干部人事档案，根据工作需要抄送有关部门。</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第十五条　受到组织处理的领导干部应当认真反省问题，积极整改提高。党组织应当加强对受到组织处理的领导干部日常管理和关心关爱，了解掌握其思想动态和工作状况，有针对性地做好教育引导工作。</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第十六条　领导干部受到组织处理，影响期满，表现好且符合有关条件的，按照干部选拔任用等有关规定使用。</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第十七条　中央军事委员会可以根据本规定制定相关规定。</w:t>
      </w:r>
    </w:p>
    <w:p w:rsidR="00295619" w:rsidRPr="00295619"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第十八条　本规定由中央组织部负责解释。</w:t>
      </w:r>
    </w:p>
    <w:p w:rsidR="0009018C" w:rsidRDefault="00295619" w:rsidP="00295619">
      <w:pPr>
        <w:spacing w:line="400" w:lineRule="exact"/>
        <w:rPr>
          <w:rFonts w:ascii="方正仿宋简体" w:eastAsia="方正仿宋简体"/>
          <w:sz w:val="28"/>
          <w:szCs w:val="28"/>
        </w:rPr>
      </w:pPr>
      <w:r w:rsidRPr="00295619">
        <w:rPr>
          <w:rFonts w:ascii="方正仿宋简体" w:eastAsia="方正仿宋简体" w:hint="eastAsia"/>
          <w:sz w:val="28"/>
          <w:szCs w:val="28"/>
        </w:rPr>
        <w:t xml:space="preserve">　　第十九条　本规定自发布之日起施行。</w:t>
      </w:r>
    </w:p>
    <w:p w:rsidR="0009018C" w:rsidRPr="0009018C" w:rsidRDefault="0009018C" w:rsidP="003C4407">
      <w:pPr>
        <w:spacing w:line="400" w:lineRule="exact"/>
        <w:rPr>
          <w:rFonts w:ascii="方正仿宋简体" w:eastAsia="方正仿宋简体"/>
          <w:sz w:val="28"/>
          <w:szCs w:val="28"/>
        </w:rPr>
      </w:pPr>
    </w:p>
    <w:p w:rsidR="00481F5D" w:rsidRDefault="00481F5D" w:rsidP="003C4407">
      <w:pPr>
        <w:spacing w:line="400" w:lineRule="exact"/>
        <w:rPr>
          <w:rFonts w:ascii="方正仿宋简体" w:eastAsia="方正仿宋简体"/>
          <w:sz w:val="28"/>
          <w:szCs w:val="28"/>
        </w:rPr>
      </w:pPr>
    </w:p>
    <w:p w:rsidR="00481F5D" w:rsidRDefault="00481F5D" w:rsidP="003C4407">
      <w:pPr>
        <w:spacing w:line="400" w:lineRule="exact"/>
        <w:rPr>
          <w:rFonts w:ascii="方正仿宋简体" w:eastAsia="方正仿宋简体"/>
          <w:sz w:val="28"/>
          <w:szCs w:val="28"/>
        </w:rPr>
      </w:pPr>
    </w:p>
    <w:p w:rsidR="00295619" w:rsidRDefault="00295619" w:rsidP="003C4407">
      <w:pPr>
        <w:spacing w:line="400" w:lineRule="exact"/>
        <w:rPr>
          <w:rFonts w:ascii="方正仿宋简体" w:eastAsia="方正仿宋简体"/>
          <w:sz w:val="28"/>
          <w:szCs w:val="28"/>
        </w:rPr>
      </w:pPr>
    </w:p>
    <w:p w:rsidR="00295619" w:rsidRDefault="00295619" w:rsidP="003C4407">
      <w:pPr>
        <w:spacing w:line="400" w:lineRule="exact"/>
        <w:rPr>
          <w:rFonts w:ascii="方正仿宋简体" w:eastAsia="方正仿宋简体"/>
          <w:sz w:val="28"/>
          <w:szCs w:val="28"/>
        </w:rPr>
      </w:pPr>
    </w:p>
    <w:p w:rsidR="00295619" w:rsidRDefault="00295619" w:rsidP="003C4407">
      <w:pPr>
        <w:spacing w:line="400" w:lineRule="exact"/>
        <w:rPr>
          <w:rFonts w:ascii="方正仿宋简体" w:eastAsia="方正仿宋简体"/>
          <w:sz w:val="28"/>
          <w:szCs w:val="28"/>
        </w:rPr>
      </w:pPr>
    </w:p>
    <w:p w:rsidR="00295619" w:rsidRDefault="00295619" w:rsidP="003C4407">
      <w:pPr>
        <w:spacing w:line="400" w:lineRule="exact"/>
        <w:rPr>
          <w:rFonts w:ascii="方正仿宋简体" w:eastAsia="方正仿宋简体"/>
          <w:sz w:val="28"/>
          <w:szCs w:val="28"/>
        </w:rPr>
      </w:pPr>
    </w:p>
    <w:p w:rsidR="00295619" w:rsidRDefault="00295619" w:rsidP="003C4407">
      <w:pPr>
        <w:spacing w:line="400" w:lineRule="exact"/>
        <w:rPr>
          <w:rFonts w:ascii="方正仿宋简体" w:eastAsia="方正仿宋简体"/>
          <w:sz w:val="28"/>
          <w:szCs w:val="28"/>
        </w:rPr>
      </w:pPr>
    </w:p>
    <w:p w:rsidR="00295619" w:rsidRDefault="00295619" w:rsidP="003C4407">
      <w:pPr>
        <w:spacing w:line="400" w:lineRule="exact"/>
        <w:rPr>
          <w:rFonts w:ascii="方正仿宋简体" w:eastAsia="方正仿宋简体"/>
          <w:sz w:val="28"/>
          <w:szCs w:val="28"/>
        </w:rPr>
      </w:pPr>
    </w:p>
    <w:p w:rsidR="00295619" w:rsidRDefault="00295619" w:rsidP="003C4407">
      <w:pPr>
        <w:spacing w:line="400" w:lineRule="exact"/>
        <w:rPr>
          <w:rFonts w:ascii="方正仿宋简体" w:eastAsia="方正仿宋简体"/>
          <w:sz w:val="28"/>
          <w:szCs w:val="28"/>
        </w:rPr>
      </w:pPr>
    </w:p>
    <w:p w:rsidR="00295619" w:rsidRDefault="00295619" w:rsidP="003C4407">
      <w:pPr>
        <w:spacing w:line="400" w:lineRule="exact"/>
        <w:rPr>
          <w:rFonts w:ascii="方正仿宋简体" w:eastAsia="方正仿宋简体"/>
          <w:sz w:val="28"/>
          <w:szCs w:val="28"/>
        </w:rPr>
      </w:pPr>
    </w:p>
    <w:p w:rsidR="00295619" w:rsidRDefault="00295619" w:rsidP="003C4407">
      <w:pPr>
        <w:spacing w:line="400" w:lineRule="exact"/>
        <w:rPr>
          <w:rFonts w:ascii="方正仿宋简体" w:eastAsia="方正仿宋简体"/>
          <w:sz w:val="28"/>
          <w:szCs w:val="28"/>
        </w:rPr>
      </w:pPr>
    </w:p>
    <w:p w:rsidR="00295619" w:rsidRDefault="00295619" w:rsidP="003C4407">
      <w:pPr>
        <w:spacing w:line="400" w:lineRule="exact"/>
        <w:rPr>
          <w:rFonts w:ascii="方正仿宋简体" w:eastAsia="方正仿宋简体"/>
          <w:sz w:val="28"/>
          <w:szCs w:val="28"/>
        </w:rPr>
      </w:pPr>
    </w:p>
    <w:p w:rsidR="00295619" w:rsidRDefault="00295619" w:rsidP="003C4407">
      <w:pPr>
        <w:spacing w:line="400" w:lineRule="exact"/>
        <w:rPr>
          <w:rFonts w:ascii="方正仿宋简体" w:eastAsia="方正仿宋简体"/>
          <w:sz w:val="28"/>
          <w:szCs w:val="28"/>
        </w:rPr>
      </w:pPr>
    </w:p>
    <w:p w:rsidR="00295619" w:rsidRDefault="00295619" w:rsidP="003C4407">
      <w:pPr>
        <w:spacing w:line="400" w:lineRule="exact"/>
        <w:rPr>
          <w:rFonts w:ascii="方正仿宋简体" w:eastAsia="方正仿宋简体"/>
          <w:sz w:val="28"/>
          <w:szCs w:val="28"/>
        </w:rPr>
      </w:pPr>
    </w:p>
    <w:p w:rsidR="00295619" w:rsidRDefault="00295619" w:rsidP="003C4407">
      <w:pPr>
        <w:spacing w:line="400" w:lineRule="exact"/>
        <w:rPr>
          <w:rFonts w:ascii="方正仿宋简体" w:eastAsia="方正仿宋简体"/>
          <w:sz w:val="28"/>
          <w:szCs w:val="28"/>
        </w:rPr>
      </w:pPr>
    </w:p>
    <w:p w:rsidR="00295619" w:rsidRDefault="00295619" w:rsidP="003C4407">
      <w:pPr>
        <w:spacing w:line="400" w:lineRule="exact"/>
        <w:rPr>
          <w:rFonts w:ascii="方正仿宋简体" w:eastAsia="方正仿宋简体"/>
          <w:sz w:val="28"/>
          <w:szCs w:val="28"/>
        </w:rPr>
      </w:pPr>
    </w:p>
    <w:p w:rsidR="00A03C27" w:rsidRDefault="00A03C27" w:rsidP="00A03C27">
      <w:pPr>
        <w:spacing w:line="400" w:lineRule="exact"/>
        <w:rPr>
          <w:rFonts w:ascii="方正仿宋简体" w:eastAsia="方正仿宋简体"/>
          <w:sz w:val="28"/>
          <w:szCs w:val="28"/>
        </w:rPr>
      </w:pPr>
    </w:p>
    <w:p w:rsidR="00A03C27" w:rsidRPr="00A03C27" w:rsidRDefault="00A03C27" w:rsidP="00A03C27">
      <w:pPr>
        <w:spacing w:line="560" w:lineRule="exact"/>
        <w:jc w:val="center"/>
        <w:rPr>
          <w:rFonts w:ascii="方正小标宋简体" w:eastAsia="方正小标宋简体"/>
          <w:sz w:val="44"/>
          <w:szCs w:val="44"/>
        </w:rPr>
      </w:pPr>
      <w:r w:rsidRPr="00A03C27">
        <w:rPr>
          <w:rFonts w:ascii="方正小标宋简体" w:eastAsia="方正小标宋简体" w:hint="eastAsia"/>
          <w:sz w:val="44"/>
          <w:szCs w:val="44"/>
        </w:rPr>
        <w:t>中国共产党党内法规执行责任制规定（试行）</w:t>
      </w:r>
    </w:p>
    <w:p w:rsidR="00A03C27" w:rsidRDefault="00A03C27" w:rsidP="00A03C27">
      <w:pPr>
        <w:spacing w:line="400" w:lineRule="exact"/>
        <w:rPr>
          <w:rFonts w:ascii="方正仿宋简体" w:eastAsia="方正仿宋简体"/>
          <w:sz w:val="28"/>
          <w:szCs w:val="28"/>
        </w:rPr>
      </w:pPr>
    </w:p>
    <w:p w:rsidR="00A03C27" w:rsidRPr="00A03C27" w:rsidRDefault="00A03C27" w:rsidP="00A03C27">
      <w:pPr>
        <w:spacing w:line="400" w:lineRule="exact"/>
        <w:rPr>
          <w:rFonts w:ascii="方正仿宋简体" w:eastAsia="方正仿宋简体"/>
          <w:sz w:val="28"/>
          <w:szCs w:val="28"/>
        </w:rPr>
      </w:pPr>
      <w:r w:rsidRPr="00A03C27">
        <w:rPr>
          <w:rFonts w:ascii="方正仿宋简体" w:eastAsia="方正仿宋简体" w:hint="eastAsia"/>
          <w:sz w:val="28"/>
          <w:szCs w:val="28"/>
        </w:rPr>
        <w:t>（2019年8月30日中共中央政治局会议审议批准　2019年9月3日中共中央发布）</w:t>
      </w:r>
    </w:p>
    <w:p w:rsidR="00A03C27" w:rsidRDefault="00A03C27" w:rsidP="00A03C27">
      <w:pPr>
        <w:spacing w:line="400" w:lineRule="exact"/>
        <w:rPr>
          <w:rFonts w:ascii="方正仿宋简体" w:eastAsia="方正仿宋简体"/>
          <w:sz w:val="28"/>
          <w:szCs w:val="28"/>
        </w:rPr>
      </w:pPr>
    </w:p>
    <w:p w:rsidR="00A03C27" w:rsidRPr="00A03C27" w:rsidRDefault="00A03C27" w:rsidP="00A03C27">
      <w:pPr>
        <w:spacing w:line="400" w:lineRule="exact"/>
        <w:rPr>
          <w:rFonts w:ascii="方正仿宋简体" w:eastAsia="方正仿宋简体"/>
          <w:sz w:val="28"/>
          <w:szCs w:val="28"/>
        </w:rPr>
      </w:pPr>
      <w:r w:rsidRPr="00A03C27">
        <w:rPr>
          <w:rFonts w:ascii="方正仿宋简体" w:eastAsia="方正仿宋简体" w:hint="eastAsia"/>
          <w:sz w:val="28"/>
          <w:szCs w:val="28"/>
        </w:rPr>
        <w:t xml:space="preserve">　　第一条　为了提高党内法规执行力，推动党内法规全面深入实施，根据《中国共产党党内法规制定条例》，制定本规定。</w:t>
      </w:r>
    </w:p>
    <w:p w:rsidR="00A03C27" w:rsidRPr="00A03C27" w:rsidRDefault="00A03C27" w:rsidP="00A03C27">
      <w:pPr>
        <w:spacing w:line="400" w:lineRule="exact"/>
        <w:rPr>
          <w:rFonts w:ascii="方正仿宋简体" w:eastAsia="方正仿宋简体"/>
          <w:sz w:val="28"/>
          <w:szCs w:val="28"/>
        </w:rPr>
      </w:pPr>
      <w:r w:rsidRPr="00A03C27">
        <w:rPr>
          <w:rFonts w:ascii="方正仿宋简体" w:eastAsia="方正仿宋简体" w:hint="eastAsia"/>
          <w:sz w:val="28"/>
          <w:szCs w:val="28"/>
        </w:rPr>
        <w:t xml:space="preserve">　　第二条　各级党组织和全体党员负有遵守党内法规、维护党内法规权威的义务。各级党组织和党员领导干部必须增强“四个意识”、坚定“四个自信”、做到“两个维护”，牢固树立执规是本职、执规不力是失职的理念，切实担负起执行党内法规的政治责任。</w:t>
      </w:r>
    </w:p>
    <w:p w:rsidR="00A03C27" w:rsidRPr="00A03C27" w:rsidRDefault="00A03C27" w:rsidP="00A03C27">
      <w:pPr>
        <w:spacing w:line="400" w:lineRule="exact"/>
        <w:rPr>
          <w:rFonts w:ascii="方正仿宋简体" w:eastAsia="方正仿宋简体"/>
          <w:sz w:val="28"/>
          <w:szCs w:val="28"/>
        </w:rPr>
      </w:pPr>
      <w:r w:rsidRPr="00A03C27">
        <w:rPr>
          <w:rFonts w:ascii="方正仿宋简体" w:eastAsia="方正仿宋简体" w:hint="eastAsia"/>
          <w:sz w:val="28"/>
          <w:szCs w:val="28"/>
        </w:rPr>
        <w:t xml:space="preserve">　　第三条　在党中央集中统一领导下，建立健全党委统一领导、党委办公厅（室）统筹协调、主管部门牵头负责、相关单位协助配合、党的纪律检查机关严格监督的执规责任制，统分结合、各司其职，一级抓一级、层层抓落实。</w:t>
      </w:r>
    </w:p>
    <w:p w:rsidR="00A03C27" w:rsidRPr="00A03C27" w:rsidRDefault="00A03C27" w:rsidP="00A03C27">
      <w:pPr>
        <w:spacing w:line="400" w:lineRule="exact"/>
        <w:rPr>
          <w:rFonts w:ascii="方正仿宋简体" w:eastAsia="方正仿宋简体"/>
          <w:sz w:val="28"/>
          <w:szCs w:val="28"/>
        </w:rPr>
      </w:pPr>
      <w:r w:rsidRPr="00A03C27">
        <w:rPr>
          <w:rFonts w:ascii="方正仿宋简体" w:eastAsia="方正仿宋简体" w:hint="eastAsia"/>
          <w:sz w:val="28"/>
          <w:szCs w:val="28"/>
        </w:rPr>
        <w:t xml:space="preserve">　　第四条　地方各级党委对本地区党内法规执行工作负主体责任，应当坚决贯彻党中央决策部署以及上级党组织决定，带头严格执行党内法规，并领导、组织、推进本地区党内法规执行工作，支持和监督本地区党组织和党员领导干部履行执规责任。</w:t>
      </w:r>
    </w:p>
    <w:p w:rsidR="00A03C27" w:rsidRPr="00A03C27" w:rsidRDefault="00A03C27" w:rsidP="00A03C27">
      <w:pPr>
        <w:spacing w:line="400" w:lineRule="exact"/>
        <w:rPr>
          <w:rFonts w:ascii="方正仿宋简体" w:eastAsia="方正仿宋简体"/>
          <w:sz w:val="28"/>
          <w:szCs w:val="28"/>
        </w:rPr>
      </w:pPr>
      <w:r w:rsidRPr="00A03C27">
        <w:rPr>
          <w:rFonts w:ascii="方正仿宋简体" w:eastAsia="方正仿宋简体" w:hint="eastAsia"/>
          <w:sz w:val="28"/>
          <w:szCs w:val="28"/>
        </w:rPr>
        <w:t xml:space="preserve">　　第五条　党委办公厅（室）负责统筹协调本地区党内法规执行工作，推动党委关于党内法规执行部署安排的贯彻落实。</w:t>
      </w:r>
    </w:p>
    <w:p w:rsidR="00A03C27" w:rsidRPr="00A03C27" w:rsidRDefault="00A03C27" w:rsidP="00A03C27">
      <w:pPr>
        <w:spacing w:line="400" w:lineRule="exact"/>
        <w:rPr>
          <w:rFonts w:ascii="方正仿宋简体" w:eastAsia="方正仿宋简体"/>
          <w:sz w:val="28"/>
          <w:szCs w:val="28"/>
        </w:rPr>
      </w:pPr>
      <w:r w:rsidRPr="00A03C27">
        <w:rPr>
          <w:rFonts w:ascii="方正仿宋简体" w:eastAsia="方正仿宋简体" w:hint="eastAsia"/>
          <w:sz w:val="28"/>
          <w:szCs w:val="28"/>
        </w:rPr>
        <w:t xml:space="preserve">　　第六条　党委职能部门、办事机构、派出机关、直属事业单位等，对主要规定其职权职责的党内法规，负有牵头执行的责任，并组织、协调、督促、指导有关党组织和党员领导干部执行有关党内法规。</w:t>
      </w:r>
    </w:p>
    <w:p w:rsidR="00A03C27" w:rsidRPr="00A03C27" w:rsidRDefault="00A03C27" w:rsidP="00A03C27">
      <w:pPr>
        <w:spacing w:line="400" w:lineRule="exact"/>
        <w:rPr>
          <w:rFonts w:ascii="方正仿宋简体" w:eastAsia="方正仿宋简体"/>
          <w:sz w:val="28"/>
          <w:szCs w:val="28"/>
        </w:rPr>
      </w:pPr>
      <w:r w:rsidRPr="00A03C27">
        <w:rPr>
          <w:rFonts w:ascii="方正仿宋简体" w:eastAsia="方正仿宋简体" w:hint="eastAsia"/>
          <w:sz w:val="28"/>
          <w:szCs w:val="28"/>
        </w:rPr>
        <w:t xml:space="preserve">　　其他相关单位应当按照党内法规规定各司其职、各尽其责，协助配合牵头部门共同执行党内法规。</w:t>
      </w:r>
    </w:p>
    <w:p w:rsidR="00A03C27" w:rsidRPr="00A03C27" w:rsidRDefault="00A03C27" w:rsidP="00A03C27">
      <w:pPr>
        <w:spacing w:line="400" w:lineRule="exact"/>
        <w:rPr>
          <w:rFonts w:ascii="方正仿宋简体" w:eastAsia="方正仿宋简体"/>
          <w:sz w:val="28"/>
          <w:szCs w:val="28"/>
        </w:rPr>
      </w:pPr>
      <w:r w:rsidRPr="00A03C27">
        <w:rPr>
          <w:rFonts w:ascii="方正仿宋简体" w:eastAsia="方正仿宋简体" w:hint="eastAsia"/>
          <w:sz w:val="28"/>
          <w:szCs w:val="28"/>
        </w:rPr>
        <w:t xml:space="preserve">　　第七条　党组（党委）对本单位（本系统）执行有关党内法规负主体责任，领导、组织、推进本单位（本系统）党内法规执行工作。</w:t>
      </w:r>
    </w:p>
    <w:p w:rsidR="00A03C27" w:rsidRPr="00A03C27" w:rsidRDefault="00A03C27" w:rsidP="00A03C27">
      <w:pPr>
        <w:spacing w:line="400" w:lineRule="exact"/>
        <w:rPr>
          <w:rFonts w:ascii="方正仿宋简体" w:eastAsia="方正仿宋简体"/>
          <w:sz w:val="28"/>
          <w:szCs w:val="28"/>
        </w:rPr>
      </w:pPr>
      <w:r w:rsidRPr="00A03C27">
        <w:rPr>
          <w:rFonts w:ascii="方正仿宋简体" w:eastAsia="方正仿宋简体" w:hint="eastAsia"/>
          <w:sz w:val="28"/>
          <w:szCs w:val="28"/>
        </w:rPr>
        <w:t xml:space="preserve">　　第八条　街道、乡镇党的基层委员会和村、社区党组织，国有企业党委，实行党委领导下的行政领导人负责制的事业单位党组织，对本地区本单位执行有关党内法规负主体责任，领导、组织、推进本地区本单位党内法规执行工作。</w:t>
      </w:r>
    </w:p>
    <w:p w:rsidR="00A03C27" w:rsidRPr="00A03C27" w:rsidRDefault="00A03C27" w:rsidP="00A03C27">
      <w:pPr>
        <w:spacing w:line="400" w:lineRule="exact"/>
        <w:rPr>
          <w:rFonts w:ascii="方正仿宋简体" w:eastAsia="方正仿宋简体"/>
          <w:sz w:val="28"/>
          <w:szCs w:val="28"/>
        </w:rPr>
      </w:pPr>
      <w:r w:rsidRPr="00A03C27">
        <w:rPr>
          <w:rFonts w:ascii="方正仿宋简体" w:eastAsia="方正仿宋简体" w:hint="eastAsia"/>
          <w:sz w:val="28"/>
          <w:szCs w:val="28"/>
        </w:rPr>
        <w:t xml:space="preserve">　　其他单位中党的基层组织按照规定推动有关党内法规在本单位的执行。</w:t>
      </w:r>
    </w:p>
    <w:p w:rsidR="00A03C27" w:rsidRPr="00A03C27" w:rsidRDefault="00A03C27" w:rsidP="00A03C27">
      <w:pPr>
        <w:spacing w:line="400" w:lineRule="exact"/>
        <w:rPr>
          <w:rFonts w:ascii="方正仿宋简体" w:eastAsia="方正仿宋简体"/>
          <w:sz w:val="28"/>
          <w:szCs w:val="28"/>
        </w:rPr>
      </w:pPr>
      <w:r w:rsidRPr="00A03C27">
        <w:rPr>
          <w:rFonts w:ascii="方正仿宋简体" w:eastAsia="方正仿宋简体" w:hint="eastAsia"/>
          <w:sz w:val="28"/>
          <w:szCs w:val="28"/>
        </w:rPr>
        <w:lastRenderedPageBreak/>
        <w:t xml:space="preserve">　　第九条　党员领导干部应当敢于担当、勇于负责，以上率下、以身作则，带头学习宣传党内法规，带头严格执行党内法规。</w:t>
      </w:r>
    </w:p>
    <w:p w:rsidR="00A03C27" w:rsidRPr="00A03C27" w:rsidRDefault="00A03C27" w:rsidP="00A03C27">
      <w:pPr>
        <w:spacing w:line="400" w:lineRule="exact"/>
        <w:rPr>
          <w:rFonts w:ascii="方正仿宋简体" w:eastAsia="方正仿宋简体"/>
          <w:sz w:val="28"/>
          <w:szCs w:val="28"/>
        </w:rPr>
      </w:pPr>
      <w:r w:rsidRPr="00A03C27">
        <w:rPr>
          <w:rFonts w:ascii="方正仿宋简体" w:eastAsia="方正仿宋简体" w:hint="eastAsia"/>
          <w:sz w:val="28"/>
          <w:szCs w:val="28"/>
        </w:rPr>
        <w:t xml:space="preserve">　　党委（党组）书记应当认真履行本地区本单位党内法规执行第一责任人职责，分管党内法规工作的班子成员承担党内法规执行直接责任，其他班子成员按照“一岗双责”要求抓好分管领域党内法规执行工作。</w:t>
      </w:r>
    </w:p>
    <w:p w:rsidR="00A03C27" w:rsidRPr="00A03C27" w:rsidRDefault="00A03C27" w:rsidP="00A03C27">
      <w:pPr>
        <w:spacing w:line="400" w:lineRule="exact"/>
        <w:rPr>
          <w:rFonts w:ascii="方正仿宋简体" w:eastAsia="方正仿宋简体"/>
          <w:sz w:val="28"/>
          <w:szCs w:val="28"/>
        </w:rPr>
      </w:pPr>
      <w:r w:rsidRPr="00A03C27">
        <w:rPr>
          <w:rFonts w:ascii="方正仿宋简体" w:eastAsia="方正仿宋简体" w:hint="eastAsia"/>
          <w:sz w:val="28"/>
          <w:szCs w:val="28"/>
        </w:rPr>
        <w:t xml:space="preserve">　　第十条　党的纪律检查机关应当带头严格执行党内法规，并对其他党组织和党员领导干部履行执规责任进行监督检查，切实维护党章和其他党内法规。</w:t>
      </w:r>
    </w:p>
    <w:p w:rsidR="00A03C27" w:rsidRPr="00A03C27" w:rsidRDefault="00A03C27" w:rsidP="00A03C27">
      <w:pPr>
        <w:spacing w:line="400" w:lineRule="exact"/>
        <w:rPr>
          <w:rFonts w:ascii="方正仿宋简体" w:eastAsia="方正仿宋简体"/>
          <w:sz w:val="28"/>
          <w:szCs w:val="28"/>
        </w:rPr>
      </w:pPr>
      <w:r w:rsidRPr="00A03C27">
        <w:rPr>
          <w:rFonts w:ascii="方正仿宋简体" w:eastAsia="方正仿宋简体" w:hint="eastAsia"/>
          <w:sz w:val="28"/>
          <w:szCs w:val="28"/>
        </w:rPr>
        <w:t xml:space="preserve">　　第十一条　执行党内法规应当遵循下列基本要求：</w:t>
      </w:r>
    </w:p>
    <w:p w:rsidR="00A03C27" w:rsidRPr="00A03C27" w:rsidRDefault="00A03C27" w:rsidP="00A03C27">
      <w:pPr>
        <w:spacing w:line="400" w:lineRule="exact"/>
        <w:rPr>
          <w:rFonts w:ascii="方正仿宋简体" w:eastAsia="方正仿宋简体"/>
          <w:sz w:val="28"/>
          <w:szCs w:val="28"/>
        </w:rPr>
      </w:pPr>
      <w:r w:rsidRPr="00A03C27">
        <w:rPr>
          <w:rFonts w:ascii="方正仿宋简体" w:eastAsia="方正仿宋简体" w:hint="eastAsia"/>
          <w:sz w:val="28"/>
          <w:szCs w:val="28"/>
        </w:rPr>
        <w:t xml:space="preserve">　　（一）担当作为，恪尽职守，不得不作为、乱作为；</w:t>
      </w:r>
    </w:p>
    <w:p w:rsidR="00A03C27" w:rsidRPr="00A03C27" w:rsidRDefault="00A03C27" w:rsidP="00A03C27">
      <w:pPr>
        <w:spacing w:line="400" w:lineRule="exact"/>
        <w:rPr>
          <w:rFonts w:ascii="方正仿宋简体" w:eastAsia="方正仿宋简体"/>
          <w:sz w:val="28"/>
          <w:szCs w:val="28"/>
        </w:rPr>
      </w:pPr>
      <w:r w:rsidRPr="00A03C27">
        <w:rPr>
          <w:rFonts w:ascii="方正仿宋简体" w:eastAsia="方正仿宋简体" w:hint="eastAsia"/>
          <w:sz w:val="28"/>
          <w:szCs w:val="28"/>
        </w:rPr>
        <w:t xml:space="preserve">　　（二）严格执规，令行禁止，不得打折扣、搞变通；</w:t>
      </w:r>
    </w:p>
    <w:p w:rsidR="00A03C27" w:rsidRPr="00A03C27" w:rsidRDefault="00A03C27" w:rsidP="00A03C27">
      <w:pPr>
        <w:spacing w:line="400" w:lineRule="exact"/>
        <w:rPr>
          <w:rFonts w:ascii="方正仿宋简体" w:eastAsia="方正仿宋简体"/>
          <w:sz w:val="28"/>
          <w:szCs w:val="28"/>
        </w:rPr>
      </w:pPr>
      <w:r w:rsidRPr="00A03C27">
        <w:rPr>
          <w:rFonts w:ascii="方正仿宋简体" w:eastAsia="方正仿宋简体" w:hint="eastAsia"/>
          <w:sz w:val="28"/>
          <w:szCs w:val="28"/>
        </w:rPr>
        <w:t xml:space="preserve">　　（三）公正执规，坚持党内法规面前人人平等，不得搞特殊、开后门；</w:t>
      </w:r>
    </w:p>
    <w:p w:rsidR="00A03C27" w:rsidRPr="00A03C27" w:rsidRDefault="00A03C27" w:rsidP="00A03C27">
      <w:pPr>
        <w:spacing w:line="400" w:lineRule="exact"/>
        <w:rPr>
          <w:rFonts w:ascii="方正仿宋简体" w:eastAsia="方正仿宋简体"/>
          <w:sz w:val="28"/>
          <w:szCs w:val="28"/>
        </w:rPr>
      </w:pPr>
      <w:r w:rsidRPr="00A03C27">
        <w:rPr>
          <w:rFonts w:ascii="方正仿宋简体" w:eastAsia="方正仿宋简体" w:hint="eastAsia"/>
          <w:sz w:val="28"/>
          <w:szCs w:val="28"/>
        </w:rPr>
        <w:t xml:space="preserve">　　（四）规范执规，按照规定的主体、权限、程序等执行党内法规。</w:t>
      </w:r>
    </w:p>
    <w:p w:rsidR="00A03C27" w:rsidRPr="00A03C27" w:rsidRDefault="00A03C27" w:rsidP="00A03C27">
      <w:pPr>
        <w:spacing w:line="400" w:lineRule="exact"/>
        <w:rPr>
          <w:rFonts w:ascii="方正仿宋简体" w:eastAsia="方正仿宋简体"/>
          <w:sz w:val="28"/>
          <w:szCs w:val="28"/>
        </w:rPr>
      </w:pPr>
      <w:r w:rsidRPr="00A03C27">
        <w:rPr>
          <w:rFonts w:ascii="方正仿宋简体" w:eastAsia="方正仿宋简体" w:hint="eastAsia"/>
          <w:sz w:val="28"/>
          <w:szCs w:val="28"/>
        </w:rPr>
        <w:t xml:space="preserve">　　第十二条　党委（党组）每年至少召开1次会议专题研究党内法规执行工作，将党内法规纳入理论学习中心组学习和干部教育培训的重要内容。</w:t>
      </w:r>
    </w:p>
    <w:p w:rsidR="00A03C27" w:rsidRPr="00A03C27" w:rsidRDefault="00A03C27" w:rsidP="00A03C27">
      <w:pPr>
        <w:spacing w:line="400" w:lineRule="exact"/>
        <w:rPr>
          <w:rFonts w:ascii="方正仿宋简体" w:eastAsia="方正仿宋简体"/>
          <w:sz w:val="28"/>
          <w:szCs w:val="28"/>
        </w:rPr>
      </w:pPr>
      <w:r w:rsidRPr="00A03C27">
        <w:rPr>
          <w:rFonts w:ascii="方正仿宋简体" w:eastAsia="方正仿宋简体" w:hint="eastAsia"/>
          <w:sz w:val="28"/>
          <w:szCs w:val="28"/>
        </w:rPr>
        <w:t xml:space="preserve">　　牵头执行部门应当将党内法规宣传教育作为履行执规责任的重要方面，加大党内法规宣传教育力度。</w:t>
      </w:r>
    </w:p>
    <w:p w:rsidR="00A03C27" w:rsidRPr="00A03C27" w:rsidRDefault="00A03C27" w:rsidP="00A03C27">
      <w:pPr>
        <w:spacing w:line="400" w:lineRule="exact"/>
        <w:rPr>
          <w:rFonts w:ascii="方正仿宋简体" w:eastAsia="方正仿宋简体"/>
          <w:sz w:val="28"/>
          <w:szCs w:val="28"/>
        </w:rPr>
      </w:pPr>
      <w:r w:rsidRPr="00A03C27">
        <w:rPr>
          <w:rFonts w:ascii="方正仿宋简体" w:eastAsia="方正仿宋简体" w:hint="eastAsia"/>
          <w:sz w:val="28"/>
          <w:szCs w:val="28"/>
        </w:rPr>
        <w:t xml:space="preserve">　　第十三条　各级党组织应当采取有效措施，增强党员干部的执规意识，提高执规能力，严格执规标准，规范执规程序，提升执规效果。</w:t>
      </w:r>
    </w:p>
    <w:p w:rsidR="00A03C27" w:rsidRPr="00A03C27" w:rsidRDefault="00A03C27" w:rsidP="00A03C27">
      <w:pPr>
        <w:spacing w:line="400" w:lineRule="exact"/>
        <w:rPr>
          <w:rFonts w:ascii="方正仿宋简体" w:eastAsia="方正仿宋简体"/>
          <w:sz w:val="28"/>
          <w:szCs w:val="28"/>
        </w:rPr>
      </w:pPr>
      <w:r w:rsidRPr="00A03C27">
        <w:rPr>
          <w:rFonts w:ascii="方正仿宋简体" w:eastAsia="方正仿宋简体" w:hint="eastAsia"/>
          <w:sz w:val="28"/>
          <w:szCs w:val="28"/>
        </w:rPr>
        <w:t xml:space="preserve">　　第十四条　上级党组织应当加强对下级党组织和党员领导干部履行执规责任情况的监督，对重要党内法规的执行情况进行督导检查，对发现的普遍性问题在一定范围内通报。各级党组织应当重视发挥党员、群众和新闻媒体等在监督执规责任履行中的积极作用，推动形成执规工作合力。</w:t>
      </w:r>
    </w:p>
    <w:p w:rsidR="00A03C27" w:rsidRPr="00A03C27" w:rsidRDefault="00A03C27" w:rsidP="00A03C27">
      <w:pPr>
        <w:spacing w:line="400" w:lineRule="exact"/>
        <w:rPr>
          <w:rFonts w:ascii="方正仿宋简体" w:eastAsia="方正仿宋简体"/>
          <w:sz w:val="28"/>
          <w:szCs w:val="28"/>
        </w:rPr>
      </w:pPr>
      <w:r w:rsidRPr="00A03C27">
        <w:rPr>
          <w:rFonts w:ascii="方正仿宋简体" w:eastAsia="方正仿宋简体" w:hint="eastAsia"/>
          <w:sz w:val="28"/>
          <w:szCs w:val="28"/>
        </w:rPr>
        <w:t xml:space="preserve">　　党组织和党员领导干部履行执规责任情况，应当纳入领导班子和领导干部考核内容，可以与党风廉政建设责任制、党建工作、法治建设等考核相结合。</w:t>
      </w:r>
    </w:p>
    <w:p w:rsidR="00A03C27" w:rsidRPr="00A03C27" w:rsidRDefault="00A03C27" w:rsidP="00A03C27">
      <w:pPr>
        <w:spacing w:line="400" w:lineRule="exact"/>
        <w:rPr>
          <w:rFonts w:ascii="方正仿宋简体" w:eastAsia="方正仿宋简体"/>
          <w:sz w:val="28"/>
          <w:szCs w:val="28"/>
        </w:rPr>
      </w:pPr>
      <w:r w:rsidRPr="00A03C27">
        <w:rPr>
          <w:rFonts w:ascii="方正仿宋简体" w:eastAsia="方正仿宋简体" w:hint="eastAsia"/>
          <w:sz w:val="28"/>
          <w:szCs w:val="28"/>
        </w:rPr>
        <w:t xml:space="preserve">　　第十五条　党内法规制定机关可以视情对党内法规执行情况、实施效果开展评估，督促党组织和党员领导干部履行执规责任，推动党内法规实施。</w:t>
      </w:r>
    </w:p>
    <w:p w:rsidR="00A03C27" w:rsidRPr="00A03C27" w:rsidRDefault="00A03C27" w:rsidP="00A03C27">
      <w:pPr>
        <w:spacing w:line="400" w:lineRule="exact"/>
        <w:rPr>
          <w:rFonts w:ascii="方正仿宋简体" w:eastAsia="方正仿宋简体"/>
          <w:sz w:val="28"/>
          <w:szCs w:val="28"/>
        </w:rPr>
      </w:pPr>
      <w:r w:rsidRPr="00A03C27">
        <w:rPr>
          <w:rFonts w:ascii="方正仿宋简体" w:eastAsia="方正仿宋简体" w:hint="eastAsia"/>
          <w:sz w:val="28"/>
          <w:szCs w:val="28"/>
        </w:rPr>
        <w:t xml:space="preserve">　　开展党内法规实施评估工作应当制定年度计划。应当列入实施评估范围的党内法规主要包括：上位党内法规和规范性文件作出新规定、提出新要求的；相关法律法规作出新规定的；规范和调整事项发生较大变化的；执行过程中遇到较大困难、意见反映较多的；试行期满或者没有规定试行期但试行超过5年的。</w:t>
      </w:r>
    </w:p>
    <w:p w:rsidR="00A03C27" w:rsidRPr="00A03C27" w:rsidRDefault="00A03C27" w:rsidP="00A03C27">
      <w:pPr>
        <w:spacing w:line="400" w:lineRule="exact"/>
        <w:rPr>
          <w:rFonts w:ascii="方正仿宋简体" w:eastAsia="方正仿宋简体"/>
          <w:sz w:val="28"/>
          <w:szCs w:val="28"/>
        </w:rPr>
      </w:pPr>
      <w:r w:rsidRPr="00A03C27">
        <w:rPr>
          <w:rFonts w:ascii="方正仿宋简体" w:eastAsia="方正仿宋简体" w:hint="eastAsia"/>
          <w:sz w:val="28"/>
          <w:szCs w:val="28"/>
        </w:rPr>
        <w:t xml:space="preserve">　　根据工作需要，实施评估可以对1部党内法规或者其中的若干条款开</w:t>
      </w:r>
      <w:r w:rsidRPr="00A03C27">
        <w:rPr>
          <w:rFonts w:ascii="方正仿宋简体" w:eastAsia="方正仿宋简体" w:hint="eastAsia"/>
          <w:sz w:val="28"/>
          <w:szCs w:val="28"/>
        </w:rPr>
        <w:lastRenderedPageBreak/>
        <w:t>展专项评估，也可以对相关联的若干部党内法规开展一揽子评估。实施评估结束后应当形成评估报告。</w:t>
      </w:r>
    </w:p>
    <w:p w:rsidR="00A03C27" w:rsidRPr="00A03C27" w:rsidRDefault="00A03C27" w:rsidP="00A03C27">
      <w:pPr>
        <w:spacing w:line="400" w:lineRule="exact"/>
        <w:rPr>
          <w:rFonts w:ascii="方正仿宋简体" w:eastAsia="方正仿宋简体"/>
          <w:sz w:val="28"/>
          <w:szCs w:val="28"/>
        </w:rPr>
      </w:pPr>
      <w:r w:rsidRPr="00A03C27">
        <w:rPr>
          <w:rFonts w:ascii="方正仿宋简体" w:eastAsia="方正仿宋简体" w:hint="eastAsia"/>
          <w:sz w:val="28"/>
          <w:szCs w:val="28"/>
        </w:rPr>
        <w:t xml:space="preserve">　　第十六条　党组织和党员领导干部有下列情形之一的，应当依规依纪追究责任，涉嫌违法犯罪的，按照有关法律规定处理：</w:t>
      </w:r>
    </w:p>
    <w:p w:rsidR="00A03C27" w:rsidRPr="00A03C27" w:rsidRDefault="00A03C27" w:rsidP="00A03C27">
      <w:pPr>
        <w:spacing w:line="400" w:lineRule="exact"/>
        <w:rPr>
          <w:rFonts w:ascii="方正仿宋简体" w:eastAsia="方正仿宋简体"/>
          <w:sz w:val="28"/>
          <w:szCs w:val="28"/>
        </w:rPr>
      </w:pPr>
      <w:r w:rsidRPr="00A03C27">
        <w:rPr>
          <w:rFonts w:ascii="方正仿宋简体" w:eastAsia="方正仿宋简体" w:hint="eastAsia"/>
          <w:sz w:val="28"/>
          <w:szCs w:val="28"/>
        </w:rPr>
        <w:t xml:space="preserve">　　（一）不贯彻执行党中央关于党内法规执行的决策部署以及上级党组织有关决定；</w:t>
      </w:r>
    </w:p>
    <w:p w:rsidR="00A03C27" w:rsidRPr="00A03C27" w:rsidRDefault="00A03C27" w:rsidP="00A03C27">
      <w:pPr>
        <w:spacing w:line="400" w:lineRule="exact"/>
        <w:rPr>
          <w:rFonts w:ascii="方正仿宋简体" w:eastAsia="方正仿宋简体"/>
          <w:sz w:val="28"/>
          <w:szCs w:val="28"/>
        </w:rPr>
      </w:pPr>
      <w:r w:rsidRPr="00A03C27">
        <w:rPr>
          <w:rFonts w:ascii="方正仿宋简体" w:eastAsia="方正仿宋简体" w:hint="eastAsia"/>
          <w:sz w:val="28"/>
          <w:szCs w:val="28"/>
        </w:rPr>
        <w:t xml:space="preserve">　　（二）履行领导、统筹、牵头、配合、监督等执规责任不力；</w:t>
      </w:r>
    </w:p>
    <w:p w:rsidR="00A03C27" w:rsidRPr="00A03C27" w:rsidRDefault="00A03C27" w:rsidP="00A03C27">
      <w:pPr>
        <w:spacing w:line="400" w:lineRule="exact"/>
        <w:rPr>
          <w:rFonts w:ascii="方正仿宋简体" w:eastAsia="方正仿宋简体"/>
          <w:sz w:val="28"/>
          <w:szCs w:val="28"/>
        </w:rPr>
      </w:pPr>
      <w:r w:rsidRPr="00A03C27">
        <w:rPr>
          <w:rFonts w:ascii="方正仿宋简体" w:eastAsia="方正仿宋简体" w:hint="eastAsia"/>
          <w:sz w:val="28"/>
          <w:szCs w:val="28"/>
        </w:rPr>
        <w:t xml:space="preserve">　　（三）执行党内法规打折扣、搞变通或者选择性执行；</w:t>
      </w:r>
    </w:p>
    <w:p w:rsidR="00A03C27" w:rsidRPr="00A03C27" w:rsidRDefault="00A03C27" w:rsidP="00A03C27">
      <w:pPr>
        <w:spacing w:line="400" w:lineRule="exact"/>
        <w:rPr>
          <w:rFonts w:ascii="方正仿宋简体" w:eastAsia="方正仿宋简体"/>
          <w:sz w:val="28"/>
          <w:szCs w:val="28"/>
        </w:rPr>
      </w:pPr>
      <w:r w:rsidRPr="00A03C27">
        <w:rPr>
          <w:rFonts w:ascii="方正仿宋简体" w:eastAsia="方正仿宋简体" w:hint="eastAsia"/>
          <w:sz w:val="28"/>
          <w:szCs w:val="28"/>
        </w:rPr>
        <w:t xml:space="preserve">　　（四）本地区本单位在执规中出现重大问题或者造成严重后果；</w:t>
      </w:r>
    </w:p>
    <w:p w:rsidR="00A03C27" w:rsidRPr="00A03C27" w:rsidRDefault="00A03C27" w:rsidP="00A03C27">
      <w:pPr>
        <w:spacing w:line="400" w:lineRule="exact"/>
        <w:rPr>
          <w:rFonts w:ascii="方正仿宋简体" w:eastAsia="方正仿宋简体"/>
          <w:sz w:val="28"/>
          <w:szCs w:val="28"/>
        </w:rPr>
      </w:pPr>
      <w:r w:rsidRPr="00A03C27">
        <w:rPr>
          <w:rFonts w:ascii="方正仿宋简体" w:eastAsia="方正仿宋简体" w:hint="eastAsia"/>
          <w:sz w:val="28"/>
          <w:szCs w:val="28"/>
        </w:rPr>
        <w:t xml:space="preserve">　　（五）其他应当追究责任的情形。</w:t>
      </w:r>
    </w:p>
    <w:p w:rsidR="00A03C27" w:rsidRPr="00A03C27" w:rsidRDefault="00A03C27" w:rsidP="00A03C27">
      <w:pPr>
        <w:spacing w:line="400" w:lineRule="exact"/>
        <w:rPr>
          <w:rFonts w:ascii="方正仿宋简体" w:eastAsia="方正仿宋简体"/>
          <w:sz w:val="28"/>
          <w:szCs w:val="28"/>
        </w:rPr>
      </w:pPr>
      <w:r w:rsidRPr="00A03C27">
        <w:rPr>
          <w:rFonts w:ascii="方正仿宋简体" w:eastAsia="方正仿宋简体" w:hint="eastAsia"/>
          <w:sz w:val="28"/>
          <w:szCs w:val="28"/>
        </w:rPr>
        <w:t xml:space="preserve">　　第十七条　中央军事委员会可以根据本规定，制定军队党内法规执行责任制规定。</w:t>
      </w:r>
    </w:p>
    <w:p w:rsidR="00A03C27" w:rsidRPr="00A03C27" w:rsidRDefault="00A03C27" w:rsidP="00A03C27">
      <w:pPr>
        <w:spacing w:line="400" w:lineRule="exact"/>
        <w:rPr>
          <w:rFonts w:ascii="方正仿宋简体" w:eastAsia="方正仿宋简体"/>
          <w:sz w:val="28"/>
          <w:szCs w:val="28"/>
        </w:rPr>
      </w:pPr>
      <w:r w:rsidRPr="00A03C27">
        <w:rPr>
          <w:rFonts w:ascii="方正仿宋简体" w:eastAsia="方正仿宋简体" w:hint="eastAsia"/>
          <w:sz w:val="28"/>
          <w:szCs w:val="28"/>
        </w:rPr>
        <w:t xml:space="preserve">　　第十八条　本规定由中央办公厅负责解释。</w:t>
      </w:r>
    </w:p>
    <w:p w:rsidR="00295619" w:rsidRDefault="00A03C27" w:rsidP="00A03C27">
      <w:pPr>
        <w:spacing w:line="400" w:lineRule="exact"/>
        <w:rPr>
          <w:rFonts w:ascii="方正仿宋简体" w:eastAsia="方正仿宋简体"/>
          <w:sz w:val="28"/>
          <w:szCs w:val="28"/>
        </w:rPr>
      </w:pPr>
      <w:r w:rsidRPr="00A03C27">
        <w:rPr>
          <w:rFonts w:ascii="方正仿宋简体" w:eastAsia="方正仿宋简体" w:hint="eastAsia"/>
          <w:sz w:val="28"/>
          <w:szCs w:val="28"/>
        </w:rPr>
        <w:t xml:space="preserve">　　第十九条　本规定自2019年10月1日起施行。</w:t>
      </w:r>
    </w:p>
    <w:p w:rsidR="00295619" w:rsidRDefault="00295619" w:rsidP="003C4407">
      <w:pPr>
        <w:spacing w:line="400" w:lineRule="exact"/>
        <w:rPr>
          <w:rFonts w:ascii="方正仿宋简体" w:eastAsia="方正仿宋简体"/>
          <w:sz w:val="28"/>
          <w:szCs w:val="28"/>
        </w:rPr>
      </w:pPr>
    </w:p>
    <w:p w:rsidR="00295619" w:rsidRDefault="00295619" w:rsidP="003C4407">
      <w:pPr>
        <w:spacing w:line="400" w:lineRule="exact"/>
        <w:rPr>
          <w:rFonts w:ascii="方正仿宋简体" w:eastAsia="方正仿宋简体"/>
          <w:sz w:val="28"/>
          <w:szCs w:val="28"/>
        </w:rPr>
      </w:pPr>
    </w:p>
    <w:p w:rsidR="00335DEA" w:rsidRDefault="00335DEA" w:rsidP="003C4407">
      <w:pPr>
        <w:spacing w:line="400" w:lineRule="exact"/>
        <w:rPr>
          <w:rFonts w:ascii="方正仿宋简体" w:eastAsia="方正仿宋简体"/>
          <w:sz w:val="28"/>
          <w:szCs w:val="28"/>
        </w:rPr>
      </w:pPr>
    </w:p>
    <w:p w:rsidR="00335DEA" w:rsidRDefault="00335DEA" w:rsidP="003C4407">
      <w:pPr>
        <w:spacing w:line="400" w:lineRule="exact"/>
        <w:rPr>
          <w:rFonts w:ascii="方正仿宋简体" w:eastAsia="方正仿宋简体"/>
          <w:sz w:val="28"/>
          <w:szCs w:val="28"/>
        </w:rPr>
      </w:pPr>
    </w:p>
    <w:p w:rsidR="00335DEA" w:rsidRDefault="00335DEA" w:rsidP="003C4407">
      <w:pPr>
        <w:spacing w:line="400" w:lineRule="exact"/>
        <w:rPr>
          <w:rFonts w:ascii="方正仿宋简体" w:eastAsia="方正仿宋简体"/>
          <w:sz w:val="28"/>
          <w:szCs w:val="28"/>
        </w:rPr>
      </w:pPr>
    </w:p>
    <w:p w:rsidR="00335DEA" w:rsidRDefault="00335DEA" w:rsidP="003C4407">
      <w:pPr>
        <w:spacing w:line="400" w:lineRule="exact"/>
        <w:rPr>
          <w:rFonts w:ascii="方正仿宋简体" w:eastAsia="方正仿宋简体"/>
          <w:sz w:val="28"/>
          <w:szCs w:val="28"/>
        </w:rPr>
      </w:pPr>
    </w:p>
    <w:p w:rsidR="00335DEA" w:rsidRDefault="00335DEA" w:rsidP="003C4407">
      <w:pPr>
        <w:spacing w:line="400" w:lineRule="exact"/>
        <w:rPr>
          <w:rFonts w:ascii="方正仿宋简体" w:eastAsia="方正仿宋简体"/>
          <w:sz w:val="28"/>
          <w:szCs w:val="28"/>
        </w:rPr>
      </w:pPr>
    </w:p>
    <w:p w:rsidR="00335DEA" w:rsidRDefault="00335DEA" w:rsidP="003C4407">
      <w:pPr>
        <w:spacing w:line="400" w:lineRule="exact"/>
        <w:rPr>
          <w:rFonts w:ascii="方正仿宋简体" w:eastAsia="方正仿宋简体"/>
          <w:sz w:val="28"/>
          <w:szCs w:val="28"/>
        </w:rPr>
      </w:pPr>
    </w:p>
    <w:p w:rsidR="00335DEA" w:rsidRDefault="00335DEA" w:rsidP="003C4407">
      <w:pPr>
        <w:spacing w:line="400" w:lineRule="exact"/>
        <w:rPr>
          <w:rFonts w:ascii="方正仿宋简体" w:eastAsia="方正仿宋简体"/>
          <w:sz w:val="28"/>
          <w:szCs w:val="28"/>
        </w:rPr>
      </w:pPr>
    </w:p>
    <w:p w:rsidR="00335DEA" w:rsidRDefault="00335DEA" w:rsidP="003C4407">
      <w:pPr>
        <w:spacing w:line="400" w:lineRule="exact"/>
        <w:rPr>
          <w:rFonts w:ascii="方正仿宋简体" w:eastAsia="方正仿宋简体"/>
          <w:sz w:val="28"/>
          <w:szCs w:val="28"/>
        </w:rPr>
      </w:pPr>
    </w:p>
    <w:p w:rsidR="00335DEA" w:rsidRDefault="00335DEA" w:rsidP="003C4407">
      <w:pPr>
        <w:spacing w:line="400" w:lineRule="exact"/>
        <w:rPr>
          <w:rFonts w:ascii="方正仿宋简体" w:eastAsia="方正仿宋简体"/>
          <w:sz w:val="28"/>
          <w:szCs w:val="28"/>
        </w:rPr>
      </w:pPr>
    </w:p>
    <w:p w:rsidR="00335DEA" w:rsidRDefault="00335DEA" w:rsidP="003C4407">
      <w:pPr>
        <w:spacing w:line="400" w:lineRule="exact"/>
        <w:rPr>
          <w:rFonts w:ascii="方正仿宋简体" w:eastAsia="方正仿宋简体"/>
          <w:sz w:val="28"/>
          <w:szCs w:val="28"/>
        </w:rPr>
      </w:pPr>
    </w:p>
    <w:p w:rsidR="00335DEA" w:rsidRDefault="00335DEA" w:rsidP="003C4407">
      <w:pPr>
        <w:spacing w:line="400" w:lineRule="exact"/>
        <w:rPr>
          <w:rFonts w:ascii="方正仿宋简体" w:eastAsia="方正仿宋简体"/>
          <w:sz w:val="28"/>
          <w:szCs w:val="28"/>
        </w:rPr>
      </w:pPr>
    </w:p>
    <w:p w:rsidR="00335DEA" w:rsidRDefault="00335DEA" w:rsidP="003C4407">
      <w:pPr>
        <w:spacing w:line="400" w:lineRule="exact"/>
        <w:rPr>
          <w:rFonts w:ascii="方正仿宋简体" w:eastAsia="方正仿宋简体"/>
          <w:sz w:val="28"/>
          <w:szCs w:val="28"/>
        </w:rPr>
      </w:pPr>
    </w:p>
    <w:p w:rsidR="00335DEA" w:rsidRDefault="00335DEA" w:rsidP="003C4407">
      <w:pPr>
        <w:spacing w:line="400" w:lineRule="exact"/>
        <w:rPr>
          <w:rFonts w:ascii="方正仿宋简体" w:eastAsia="方正仿宋简体"/>
          <w:sz w:val="28"/>
          <w:szCs w:val="28"/>
        </w:rPr>
      </w:pPr>
    </w:p>
    <w:p w:rsidR="00335DEA" w:rsidRDefault="00335DEA" w:rsidP="003C4407">
      <w:pPr>
        <w:spacing w:line="400" w:lineRule="exact"/>
        <w:rPr>
          <w:rFonts w:ascii="方正仿宋简体" w:eastAsia="方正仿宋简体"/>
          <w:sz w:val="28"/>
          <w:szCs w:val="28"/>
        </w:rPr>
      </w:pPr>
    </w:p>
    <w:p w:rsidR="00335DEA" w:rsidRDefault="00335DEA" w:rsidP="003C4407">
      <w:pPr>
        <w:spacing w:line="400" w:lineRule="exact"/>
        <w:rPr>
          <w:rFonts w:ascii="方正仿宋简体" w:eastAsia="方正仿宋简体"/>
          <w:sz w:val="28"/>
          <w:szCs w:val="28"/>
        </w:rPr>
      </w:pPr>
    </w:p>
    <w:p w:rsidR="00335DEA" w:rsidRDefault="00335DEA" w:rsidP="003C4407">
      <w:pPr>
        <w:spacing w:line="400" w:lineRule="exact"/>
        <w:rPr>
          <w:rFonts w:ascii="方正仿宋简体" w:eastAsia="方正仿宋简体"/>
          <w:sz w:val="28"/>
          <w:szCs w:val="28"/>
        </w:rPr>
      </w:pPr>
    </w:p>
    <w:p w:rsidR="00335DEA" w:rsidRDefault="00335DEA" w:rsidP="003C4407">
      <w:pPr>
        <w:spacing w:line="400" w:lineRule="exact"/>
        <w:rPr>
          <w:rFonts w:ascii="方正仿宋简体" w:eastAsia="方正仿宋简体"/>
          <w:sz w:val="28"/>
          <w:szCs w:val="28"/>
        </w:rPr>
      </w:pPr>
    </w:p>
    <w:p w:rsidR="00335DEA" w:rsidRDefault="00335DEA" w:rsidP="003C4407">
      <w:pPr>
        <w:spacing w:line="400" w:lineRule="exact"/>
        <w:rPr>
          <w:rFonts w:ascii="方正仿宋简体" w:eastAsia="方正仿宋简体"/>
          <w:sz w:val="28"/>
          <w:szCs w:val="28"/>
        </w:rPr>
      </w:pPr>
    </w:p>
    <w:p w:rsidR="00335DEA" w:rsidRDefault="00335DEA" w:rsidP="003C4407">
      <w:pPr>
        <w:spacing w:line="400" w:lineRule="exact"/>
        <w:rPr>
          <w:rFonts w:ascii="方正仿宋简体" w:eastAsia="方正仿宋简体"/>
          <w:sz w:val="28"/>
          <w:szCs w:val="28"/>
        </w:rPr>
      </w:pPr>
    </w:p>
    <w:p w:rsidR="00DF6AFA" w:rsidRDefault="00DF6AFA" w:rsidP="00DF6AFA">
      <w:pPr>
        <w:spacing w:line="400" w:lineRule="exact"/>
        <w:rPr>
          <w:rFonts w:ascii="方正仿宋简体" w:eastAsia="方正仿宋简体"/>
          <w:sz w:val="28"/>
          <w:szCs w:val="28"/>
        </w:rPr>
      </w:pPr>
    </w:p>
    <w:p w:rsidR="00DF6AFA" w:rsidRPr="00DF6AFA" w:rsidRDefault="00DF6AFA" w:rsidP="00DF6AFA">
      <w:pPr>
        <w:spacing w:line="560" w:lineRule="exact"/>
        <w:jc w:val="center"/>
        <w:rPr>
          <w:rFonts w:ascii="方正小标宋简体" w:eastAsia="方正小标宋简体"/>
          <w:sz w:val="44"/>
          <w:szCs w:val="44"/>
        </w:rPr>
      </w:pPr>
      <w:r w:rsidRPr="00DF6AFA">
        <w:rPr>
          <w:rFonts w:ascii="方正小标宋简体" w:eastAsia="方正小标宋简体" w:hint="eastAsia"/>
          <w:sz w:val="44"/>
          <w:szCs w:val="44"/>
        </w:rPr>
        <w:t>中国共产党纪律检查机关监督执纪工作规则</w:t>
      </w:r>
    </w:p>
    <w:p w:rsidR="00DF6AFA" w:rsidRPr="00DF6AFA" w:rsidRDefault="00DF6AFA" w:rsidP="00DF6AFA">
      <w:pPr>
        <w:spacing w:line="400" w:lineRule="exact"/>
        <w:rPr>
          <w:rFonts w:ascii="方正仿宋简体" w:eastAsia="方正仿宋简体"/>
          <w:sz w:val="28"/>
          <w:szCs w:val="28"/>
        </w:rPr>
      </w:pPr>
    </w:p>
    <w:p w:rsidR="00DF6AFA" w:rsidRPr="00DF6AFA" w:rsidRDefault="00DF6AFA" w:rsidP="00DF6AFA">
      <w:pPr>
        <w:spacing w:line="400" w:lineRule="exact"/>
        <w:jc w:val="center"/>
        <w:rPr>
          <w:rFonts w:ascii="方正黑体简体" w:eastAsia="方正黑体简体"/>
          <w:sz w:val="28"/>
          <w:szCs w:val="28"/>
        </w:rPr>
      </w:pPr>
      <w:r w:rsidRPr="00DF6AFA">
        <w:rPr>
          <w:rFonts w:ascii="方正黑体简体" w:eastAsia="方正黑体简体" w:hint="eastAsia"/>
          <w:sz w:val="28"/>
          <w:szCs w:val="28"/>
        </w:rPr>
        <w:t>第一章　总则</w:t>
      </w:r>
    </w:p>
    <w:p w:rsidR="00DF6AFA" w:rsidRPr="00DF6AFA" w:rsidRDefault="00DF6AFA" w:rsidP="00DF6AFA">
      <w:pPr>
        <w:spacing w:line="400" w:lineRule="exact"/>
        <w:rPr>
          <w:rFonts w:ascii="方正仿宋简体" w:eastAsia="方正仿宋简体"/>
          <w:sz w:val="28"/>
          <w:szCs w:val="28"/>
        </w:rPr>
      </w:pP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第一条　为了加强党对纪律检查和国家监察工作的统一领导，加强党的纪律建设，推进全面从严治党，规范纪检监察机关监督执纪工作，根据《中国共产党章程》和有关法律，结合纪检监察体制改革和监督执纪工作实践，制定本规则。</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第二条　坚持以马克思列宁主义、毛泽东思想、邓小平理论、“三个代表”重要思想、科学发展观、习近平新时代中国特色社会主义思想为指导，全面贯彻纪律检查委员会和监察委员会合署办公要求，依规依纪依法严格监督执纪，坚持打铁必须自身硬，把权力关进制度笼子，建设忠诚干净担当的纪检监察干部队伍。</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第三条　监督执纪工作应当遵循以下原则：</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一）坚持和加强党的全面领导，牢固树立政治意识、大局意识、核心意识、看齐意识，坚定中国特色社会主义道路自信、理论自信、制度自信、文化自信，坚决维护习近平总书记党中央的核心、全党的核心地位，坚决维护党中央权威和集中统一领导，严守政治纪律和政治规矩，体现监督执纪工作的政治性，构建党统一指挥、全面覆盖、权威高效的监督体系；</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（二）坚持纪律检查工作双重领导体制，监督执纪工作以上级纪委领导为主，线索处置、立案审查等在向同级党委报告的同时应当向上级纪委报告；</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（三）坚持实事求是，以事实为依据，以党章党规党纪和国家法律法规为准绳，强化监督、严格执纪，把握政策、宽严相济，对主动投案、主动交代问题的宽大处理，对拒不交代、欺瞒组织的从严处理；</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（四）坚持信任不能代替监督，执纪者必先守纪，以更高的标准、更严的要求约束自己，严格工作程序，有效管控风险，强化对监督执纪各环节的监督制约，确保监督执纪工作经得起历史和人民的检验。</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第四条　坚持惩前毖后、治病救人，把纪律挺在前面，精准有效运用监督执纪“四种形态”，把思想政治工作贯穿监督执纪全过程，严管和厚爱结合，激励和约束并重，注重教育转化，促使党员自觉防止和纠正违纪行为，惩治极少数，教育大多数，实现政治效果、纪法效果和社会效果相统一。</w:t>
      </w:r>
    </w:p>
    <w:p w:rsidR="00DF6AFA" w:rsidRPr="00DF6AFA" w:rsidRDefault="00DF6AFA" w:rsidP="00DF6AFA">
      <w:pPr>
        <w:spacing w:line="400" w:lineRule="exact"/>
        <w:jc w:val="center"/>
        <w:rPr>
          <w:rFonts w:ascii="方正黑体简体" w:eastAsia="方正黑体简体"/>
          <w:sz w:val="28"/>
          <w:szCs w:val="28"/>
        </w:rPr>
      </w:pPr>
      <w:r w:rsidRPr="00DF6AFA">
        <w:rPr>
          <w:rFonts w:ascii="方正黑体简体" w:eastAsia="方正黑体简体" w:hint="eastAsia"/>
          <w:sz w:val="28"/>
          <w:szCs w:val="28"/>
        </w:rPr>
        <w:lastRenderedPageBreak/>
        <w:t>第二章　领导体制</w:t>
      </w:r>
    </w:p>
    <w:p w:rsidR="00DF6AFA" w:rsidRPr="00DF6AFA" w:rsidRDefault="00DF6AFA" w:rsidP="00DF6AFA">
      <w:pPr>
        <w:spacing w:line="400" w:lineRule="exact"/>
        <w:rPr>
          <w:rFonts w:ascii="方正仿宋简体" w:eastAsia="方正仿宋简体"/>
          <w:sz w:val="28"/>
          <w:szCs w:val="28"/>
        </w:rPr>
      </w:pP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第五条　中央纪律检查委员会在党中央领导下进行工作。地方各级纪律检查委员会和基层纪律检查委员会在同级党的委员会和上级纪律检查委员会双重领导下进行工作。</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党委应当定期听取、审议同级纪律检查委员会和监察委员会的工作报告，加强对纪委监委工作的领导、管理和监督。</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第六条　党的纪律检查机关和国家监察机关是党和国家自我监督的专责机关，中央纪委和地方各级纪委贯彻党中央关于国家监察工作的决策部署，审议决定监委依法履职中的重要事项，把执纪和执法贯通起来，实现党内监督和国家监察的有机统一。</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第七条　监督执纪工作实行分级负责制：</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一）中央纪委国家监委负责监督检查和审查调查中央委员、候补中央委员，中央纪委委员，中央管理的领导干部，党中央工作部门、党中央批准设立的党组（党委），各省、自治区、直辖市党委、纪委等党组织的涉嫌违纪或者职务违法、职务犯罪问题。</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二）地方各级纪委监委负责监督检查和审查调查同级党委委员、候补委员，同级纪委委员，同级党委管理的党员、干部以及监察对象，同级党委工作部门、党委批准设立的党组（党委），下一级党委、纪委等党组织的涉嫌违纪或者职务违法、职务犯罪问题。</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（三）基层纪委负责监督检查和审查同级党委管理的党员，同级党委下属的各级党组织的涉嫌违纪问题；未设立纪律检查委员会的党的基层委员会，由该委员会负责监督执纪工作。</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地方各级纪委监委依照规定加强对同级党委履行职责、行使权力情况的监督。</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第八条　对党的组织关系在地方、干部管理权限在主管部门的党员、干部以及监察对象涉嫌违纪违法问题，应当按照谁主管谁负责的原则进行监督执纪，由设在主管部门、有管辖权的纪检监察机关进行审查调查，主管部门认为有必要的，可以与地方纪检监察机关联合审查调查。地方纪检监察机关接到问题线索反映的，经与主管部门协调，可以对其进行审查调查，也可以与主管部门组成联合审查调查组，审查调查情况及时向对方通报。</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第九条　上级纪检监察机关有权指定下级纪检监察机关对其他下级纪检监察机关管辖的党组织和党员、干部以及监察对象涉嫌违纪或者职务违法、职务犯罪问题进行审查调查，必要时也可以直接进行审查调查。上级</w:t>
      </w:r>
      <w:r w:rsidRPr="00DF6AFA">
        <w:rPr>
          <w:rFonts w:ascii="方正仿宋简体" w:eastAsia="方正仿宋简体" w:hint="eastAsia"/>
          <w:sz w:val="28"/>
          <w:szCs w:val="28"/>
        </w:rPr>
        <w:lastRenderedPageBreak/>
        <w:t>纪检监察机关可以将其直接管辖的事项指定下级纪检监察机关进行审查调查。</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纪检监察机关之间对管辖事项有争议的，由其共同的上级纪检监察机关确定；认为所管辖的事项重大、复杂，需要由上级纪检监察机关管辖的，可以报请上级纪检监察机关管辖。</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第十条　纪检监察机关应当严格执行请示报告制度。中央纪委定期向党中央报告工作，研究涉及全局的重大事项、遇有重要问题以及作出立案审查调查决定、给予党纪政务处分等事项应当及时向党中央请示报告，既要报告结果也要报告过程。执行党中央重要决定的情况应当专题报告。</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地方各级纪检监察机关对作出立案审查调查决定、给予党纪政务处分等重要事项，应当向同级党委请示汇报并向上级纪委监委报告，形成明确意见后再正式行文请示。遇有重要事项应当及时报告。</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纪检监察机关应当坚持民主集中制，对于线索处置、谈话函询、初步核实、立案审查调查、案件审理、处置执行中的重要问题，经集体研究后，报纪检监察机关相关负责人、主要负责人审批。</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第十一条　纪检监察机关应当建立监督检查、审查调查、案件监督管理、案件审理相互协调、相互制约的工作机制。市地级以上纪委监委实行监督检查和审查调查部门分设，监督检查部门主要负责联系地区和部门、单位的日常监督检查和对涉嫌一般违纪问题线索处置，审查调查部门主要负责对涉嫌严重违纪或者职务违法、职务犯罪问题线索进行初步核实和立案审查调查；案件监督管理部门负责对监督检查、审查调查工作全过程进行监督管理，案件审理部门负责对需要给予党纪政务处分的案件审核把关。</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纪检监察机关在工作中需要协助的，有关组织和机关、单位、个人应当依规依纪依法予以协助。</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第十二条　纪检监察机关案件监督管理部门负责对监督执纪工作全过程进行监督管理，做好线索管理、组织协调、监督检查、督促办理、统计分析等工作。党风政风监督部门应当加强对党风政风建设的综合协调，做好督促检查、通报曝光和综合分析等工作。</w:t>
      </w:r>
    </w:p>
    <w:p w:rsidR="00DF6AFA" w:rsidRPr="00DF6AFA" w:rsidRDefault="00DF6AFA" w:rsidP="00DF6AFA">
      <w:pPr>
        <w:spacing w:line="400" w:lineRule="exact"/>
        <w:rPr>
          <w:rFonts w:ascii="方正仿宋简体" w:eastAsia="方正仿宋简体"/>
          <w:sz w:val="28"/>
          <w:szCs w:val="28"/>
        </w:rPr>
      </w:pPr>
    </w:p>
    <w:p w:rsidR="00DF6AFA" w:rsidRPr="00DF6AFA" w:rsidRDefault="00DF6AFA" w:rsidP="00DF6AFA">
      <w:pPr>
        <w:spacing w:line="400" w:lineRule="exact"/>
        <w:jc w:val="center"/>
        <w:rPr>
          <w:rFonts w:ascii="方正黑体简体" w:eastAsia="方正黑体简体"/>
          <w:sz w:val="28"/>
          <w:szCs w:val="28"/>
        </w:rPr>
      </w:pPr>
      <w:r w:rsidRPr="00DF6AFA">
        <w:rPr>
          <w:rFonts w:ascii="方正黑体简体" w:eastAsia="方正黑体简体" w:hint="eastAsia"/>
          <w:sz w:val="28"/>
          <w:szCs w:val="28"/>
        </w:rPr>
        <w:t>第三章　监督检查</w:t>
      </w:r>
    </w:p>
    <w:p w:rsidR="00DF6AFA" w:rsidRPr="00DF6AFA" w:rsidRDefault="00DF6AFA" w:rsidP="00DF6AFA">
      <w:pPr>
        <w:spacing w:line="400" w:lineRule="exact"/>
        <w:rPr>
          <w:rFonts w:ascii="方正仿宋简体" w:eastAsia="方正仿宋简体"/>
          <w:sz w:val="28"/>
          <w:szCs w:val="28"/>
        </w:rPr>
      </w:pP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第十三条　党委（党组）在党内监督中履行主体责任，纪检监察机关履行监督责任，应当将纪律监督、监察监督、巡视监督、派驻监督结合起来，重点检查遵守、执行党章党规党纪和宪法法律法规，坚定理想信念，增强“四个意识”，坚定“四个自信”，维护习近平总书记核心地位，维护</w:t>
      </w:r>
      <w:r w:rsidRPr="00DF6AFA">
        <w:rPr>
          <w:rFonts w:ascii="方正仿宋简体" w:eastAsia="方正仿宋简体" w:hint="eastAsia"/>
          <w:sz w:val="28"/>
          <w:szCs w:val="28"/>
        </w:rPr>
        <w:lastRenderedPageBreak/>
        <w:t>党中央权威和集中统一领导，贯彻执行党和国家的路线方针政策以及重大决策部署，坚持主动作为、真抓实干，落实全面从严治党责任、民主集中制原则、选人用人规定以及中央八项规定精神，巡视巡察整改，依法履职、秉公用权、廉洁从政从业以及恪守社会道德规范等情况，对发现的问题分类处置、督促整改。</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第十四条　纪委监委（纪检监察组、纪检监察工委）报请或者会同党委（党组）定期召开专题会议，听取加强党内监督情况专题报告，综合分析所联系的地区、部门、单位政治生态状况，提出加强和改进的意见及工作措施，抓好组织实施和督促检查。</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第十五条　纪检监察机关应当结合被监督对象的职责，加强对行使权力情况的日常监督，通过多种方式了解被监督对象的思想、工作、作风、生活情况，发现苗头性、倾向性问题或者轻微违纪问题，应当及时约谈提醒、批评教育、责令检查、诫勉谈话，提高监督的针对性和实效性。</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第十六条　纪检监察机关应当畅通来信、来访、来电和网络等举报渠道，建设覆盖纪检监察系统的检举举报平台，及时受理检举控告，发挥党员和群众的监督作用。</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第十七条　纪检监察机关应当建立健全党员领导干部廉政档案，主要内容包括：</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（一）任免情况、人事档案情况、因不如实报告个人有关事项受到处理的情况等；</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（二）巡视巡察、信访、案件监督管理以及其他方面移交的问题线索和处置情况；</w:t>
      </w:r>
    </w:p>
    <w:p w:rsidR="00DF6AFA" w:rsidRPr="00DF6AFA" w:rsidRDefault="00DF6AFA" w:rsidP="00DF6AFA">
      <w:pPr>
        <w:spacing w:line="400" w:lineRule="exact"/>
        <w:rPr>
          <w:rFonts w:ascii="方正仿宋简体" w:eastAsia="方正仿宋简体"/>
          <w:sz w:val="28"/>
          <w:szCs w:val="28"/>
        </w:rPr>
      </w:pP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（三）开展谈话函询、初步核实、审查调查以及其他工作形成的有关材料；</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（四）党风廉政意见回复材料；</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（五）其他反映廉政情况的材料。</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廉政档案应当动态更新。</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第十八条　纪检监察机关应当做好干部选拔任用党风廉政意见回复工作，对反映问题线索认真核查，综合用好巡视巡察等其他监督成果，严把政治关、品行关、作风关、廉洁关。</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第十九条　纪检监察机关对监督中发现的突出问题，应当向有关党组织或者单位提出纪律检查建议或者监察建议，通过督促召开专题民主生活会、组织开展专项检查等方式，督查督办，推动整改。</w:t>
      </w:r>
    </w:p>
    <w:p w:rsidR="00DF6AFA" w:rsidRDefault="00DF6AFA" w:rsidP="00DF6AFA">
      <w:pPr>
        <w:spacing w:line="400" w:lineRule="exact"/>
        <w:rPr>
          <w:rFonts w:ascii="方正仿宋简体" w:eastAsia="方正仿宋简体"/>
          <w:sz w:val="28"/>
          <w:szCs w:val="28"/>
        </w:rPr>
      </w:pPr>
    </w:p>
    <w:p w:rsidR="00DF6AFA" w:rsidRPr="00DF6AFA" w:rsidRDefault="00DF6AFA" w:rsidP="00DF6AFA">
      <w:pPr>
        <w:spacing w:line="400" w:lineRule="exact"/>
        <w:jc w:val="center"/>
        <w:rPr>
          <w:rFonts w:ascii="方正黑体简体" w:eastAsia="方正黑体简体"/>
          <w:sz w:val="28"/>
          <w:szCs w:val="28"/>
        </w:rPr>
      </w:pPr>
      <w:r w:rsidRPr="00DF6AFA">
        <w:rPr>
          <w:rFonts w:ascii="方正黑体简体" w:eastAsia="方正黑体简体" w:hint="eastAsia"/>
          <w:sz w:val="28"/>
          <w:szCs w:val="28"/>
        </w:rPr>
        <w:lastRenderedPageBreak/>
        <w:t>第四章　线索处置</w:t>
      </w:r>
    </w:p>
    <w:p w:rsidR="00DF6AFA" w:rsidRPr="00DF6AFA" w:rsidRDefault="00DF6AFA" w:rsidP="00DF6AFA">
      <w:pPr>
        <w:spacing w:line="400" w:lineRule="exact"/>
        <w:rPr>
          <w:rFonts w:ascii="方正仿宋简体" w:eastAsia="方正仿宋简体"/>
          <w:sz w:val="28"/>
          <w:szCs w:val="28"/>
        </w:rPr>
      </w:pP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第二十条　纪检监察机关应当加强对问题线索的集中管理、分类处置、定期清理。信访举报部门归口受理同级党委管理的党组织和党员、干部以及监察对象涉嫌违纪或者职务违法、职务犯罪问题的信访举报，统一接收有关纪检监察机关、派驻或者派出机构以及其他单位移交的相关信访举报，移送本机关有关部门，深入分析信访形势，及时反映损害群众最关心、最直接、最现实的利益问题。</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巡视巡察工作机构和审计机关、行政执法机关、司法机关等单位发现涉嫌违纪或者职务违法、职务犯罪问题线索，应当及时移交纪检监察机关案件监督管理部门统一办理。</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监督检查部门、审查调查部门、干部监督部门发现的相关问题线索，属于本部门受理范围的，应当送案件监督管理部门备案；不属于本部门受理范围的，经审批后移送案件监督管理部门，由其按程序转交相关监督执纪部门办理。</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第二十一条　纪检监察机关应当结合问题线索所涉及地区、部门、单位总体情况，综合分析，按照谈话函询、初步核实、暂存待查、予以了结4类方式进行处置。</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线索处置不得拖延和积压，处置意见应当在收到问题线索之日起1个月内提出，并制定处置方案，履行审批手续。</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第二十二条　纪检监察机关对反映同级党委委员、候补委员，纪委常委、监委委员，以及所辖地区、部门、单位主要负责人的问题线索和线索处置情况，应当及时向上级纪检监察机关报告。</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第二十三条　案件监督管理部门对问题线索实行集中管理、动态更新、定期汇总核对，提出分办意见，报纪检监察机关主要负责人批准，按程序移送承办部门。承办部门应当指定专人负责管理问题线索，逐件编号登记、建立管理台账。线索管理处置各环节应当由经手人员签名，全程登记备查。</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第二十四条　纪检监察机关应当根据工作需要，定期召开专题会议，听取问题线索综合情况汇报，进行分析研判，对重要检举事项和反映问题集中的领域深入研究，提出处置要求，做到件件有着落。</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第二十五条　承办部门应当做好线索处置归档工作，归档材料齐全完整，载明领导批示和处置过程。案件监督管理部门定期汇总、核对问题线索及处置情况，向纪检监察机关主要负责人报告，并向相关部门通报。</w:t>
      </w:r>
    </w:p>
    <w:p w:rsidR="00DF6AFA" w:rsidRDefault="00DF6AFA" w:rsidP="00DF6AFA">
      <w:pPr>
        <w:spacing w:line="400" w:lineRule="exact"/>
        <w:rPr>
          <w:rFonts w:ascii="方正仿宋简体" w:eastAsia="方正仿宋简体"/>
          <w:sz w:val="28"/>
          <w:szCs w:val="28"/>
        </w:rPr>
      </w:pPr>
    </w:p>
    <w:p w:rsidR="00DF6AFA" w:rsidRPr="00DF6AFA" w:rsidRDefault="00DF6AFA" w:rsidP="00DF6AFA">
      <w:pPr>
        <w:spacing w:line="400" w:lineRule="exact"/>
        <w:rPr>
          <w:rFonts w:ascii="方正仿宋简体" w:eastAsia="方正仿宋简体"/>
          <w:sz w:val="28"/>
          <w:szCs w:val="28"/>
        </w:rPr>
      </w:pPr>
    </w:p>
    <w:p w:rsidR="00DF6AFA" w:rsidRPr="00DF6AFA" w:rsidRDefault="00DF6AFA" w:rsidP="00DF6AFA">
      <w:pPr>
        <w:spacing w:line="400" w:lineRule="exact"/>
        <w:jc w:val="center"/>
        <w:rPr>
          <w:rFonts w:ascii="方正黑体简体" w:eastAsia="方正黑体简体"/>
          <w:sz w:val="28"/>
          <w:szCs w:val="28"/>
        </w:rPr>
      </w:pPr>
      <w:r w:rsidRPr="00DF6AFA">
        <w:rPr>
          <w:rFonts w:ascii="方正黑体简体" w:eastAsia="方正黑体简体" w:hint="eastAsia"/>
          <w:sz w:val="28"/>
          <w:szCs w:val="28"/>
        </w:rPr>
        <w:lastRenderedPageBreak/>
        <w:t>第五章　谈话函询</w:t>
      </w:r>
    </w:p>
    <w:p w:rsidR="00DF6AFA" w:rsidRPr="00DF6AFA" w:rsidRDefault="00DF6AFA" w:rsidP="00DF6AFA">
      <w:pPr>
        <w:spacing w:line="400" w:lineRule="exact"/>
        <w:rPr>
          <w:rFonts w:ascii="方正仿宋简体" w:eastAsia="方正仿宋简体"/>
          <w:sz w:val="28"/>
          <w:szCs w:val="28"/>
        </w:rPr>
      </w:pP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第二十六条　各级党委（党组）和纪检监察机关应当推动加强和规范党内政治生活，经常拿起批评和自我批评的武器，及时开展谈话提醒、约谈函询，促使党员、干部以及监察对象增强党的观念和纪律意识。</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第二十七条　纪检监察机关采取谈话函询方式处置问题线索，应当起草谈话函询报批请示，拟订谈话方案和相关工作预案，按程序报批。需要谈话函询下一级党委（党组）主要负责人的，应当报纪检监察机关主要负责人批准，必要时向同级党委主要负责人报告。</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第二十八条　谈话应当由纪检监察机关相关负责人或者承办部门负责人进行，可以由被谈话人所在党委（党组）、纪委监委（纪检监察组、纪检监察工委）有关负责人陪同；经批准也可以委托被谈话人所在党委（党组）主要负责人进行。</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谈话应当在具备安全保障条件的场所进行。由纪检监察机关谈话的，应当制作谈话笔录，谈话后可以视情况由被谈话人写出书面说明。</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第二十九条　纪检监察机关进行函询应当以办公厅（室）名义发函给被反映人，并抄送其所在党委（党组）和派驻纪检监察组主要负责人。被函询人应当在收到函件后15个工作日内写出说明材料，由其所在党委（党组）主要负责人签署意见后发函回复。</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被函询人为党委（党组）主要负责人的，或者被函询人所作说明涉及党委（党组）主要负责人的，应当直接发函回复纪检监察机关。</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第三十条　承办部门应当在谈话结束或者收到函询回复后1个月内写出情况报告和处置意见，按程序报批。根据不同情形作出相应处理：</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（一）反映不实，或者没有证据证明存在问题的，予以采信了结，并向被函询人发函反馈。</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（二）问题轻微，不需要追究纪律责任的，采取谈话提醒、批评教育、责令检查、诫勉谈话等方式处理。</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三）反映问题比较具体，但被反映人予以否认且否认理由不充分具体的，或者说明存在明显问题的，一般应当再次谈话或者函询；发现被反映人涉嫌违纪或者职务违法、职务犯罪问题需要追究纪律和法律责任的，应当提出初步核实的建议。</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（四）对诬告陷害者，依规依纪依法予以查处。</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必要时可以对被反映人谈话函询的说明情况进行抽查核实。</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谈话函询材料应当存入廉政档案。</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第三十一条　被谈话函询的党员干部应当在民主生活会、组织生活会</w:t>
      </w:r>
      <w:r w:rsidRPr="00DF6AFA">
        <w:rPr>
          <w:rFonts w:ascii="方正仿宋简体" w:eastAsia="方正仿宋简体" w:hint="eastAsia"/>
          <w:sz w:val="28"/>
          <w:szCs w:val="28"/>
        </w:rPr>
        <w:lastRenderedPageBreak/>
        <w:t>上就本年度或者上年度谈话函询问题进行说明，讲清组织予以采信了结的情况；存在违纪问题的，应当进行自我批评，作出检讨。</w:t>
      </w:r>
    </w:p>
    <w:p w:rsidR="00DF6AFA" w:rsidRPr="00DF6AFA" w:rsidRDefault="00DF6AFA" w:rsidP="00DF6AFA">
      <w:pPr>
        <w:spacing w:line="400" w:lineRule="exact"/>
        <w:rPr>
          <w:rFonts w:ascii="方正仿宋简体" w:eastAsia="方正仿宋简体"/>
          <w:sz w:val="28"/>
          <w:szCs w:val="28"/>
        </w:rPr>
      </w:pPr>
    </w:p>
    <w:p w:rsidR="00DF6AFA" w:rsidRPr="00DF6AFA" w:rsidRDefault="00DF6AFA" w:rsidP="00DF6AFA">
      <w:pPr>
        <w:spacing w:line="400" w:lineRule="exact"/>
        <w:jc w:val="center"/>
        <w:rPr>
          <w:rFonts w:ascii="方正黑体简体" w:eastAsia="方正黑体简体"/>
          <w:sz w:val="28"/>
          <w:szCs w:val="28"/>
        </w:rPr>
      </w:pPr>
      <w:r w:rsidRPr="00DF6AFA">
        <w:rPr>
          <w:rFonts w:ascii="方正黑体简体" w:eastAsia="方正黑体简体" w:hint="eastAsia"/>
          <w:sz w:val="28"/>
          <w:szCs w:val="28"/>
        </w:rPr>
        <w:t>第六章　初步核实</w:t>
      </w:r>
    </w:p>
    <w:p w:rsidR="00DF6AFA" w:rsidRPr="00DF6AFA" w:rsidRDefault="00DF6AFA" w:rsidP="00DF6AFA">
      <w:pPr>
        <w:spacing w:line="400" w:lineRule="exact"/>
        <w:rPr>
          <w:rFonts w:ascii="方正仿宋简体" w:eastAsia="方正仿宋简体"/>
          <w:sz w:val="28"/>
          <w:szCs w:val="28"/>
        </w:rPr>
      </w:pP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第三十二条　党委（党组）、纪委监委（纪检监察组）应当对具有可查性的涉嫌违纪或者职务违法、职务犯罪问题线索，扎实开展初步核实工作，收集客观性证据，确保真实性和准确性。</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第三十三条　纪检监察机关采取初步核实方式处置问题线索，应当制定工作方案，成立核查组，履行审批程序。被核查人为下一级党委（党组）主要负责人的，纪检监察机关应当报同级党委主要负责人批准。</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第三十四条　核查组经批准可以采取必要措施收集证据，与相关人员谈话了解情况，要求相关组织作出说明，调取个人有关事项报告，查阅复制文件、账目、档案等资料，查核资产情况和有关信息，进行鉴定勘验。对被核查人及相关人员主动上交的财物，核查组应当予以暂扣。</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需要采取技术调查或者限制出境等措施的，纪检监察机关应当严格履行审批手续，交有关机关执行。</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第三十五条　初步核实工作结束后，核查组应当撰写初步核实情况报告，列明被核查人基本情况、反映的主要问题、办理依据以及初步核实结果、存在疑点、处理建议，由核查组全体人员签名备查。</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承办部门应当综合分析初步核实情况，按照拟立案审查调查、予以了结、谈话提醒、暂存待查，或者移送有关党组织处理等方式提出处置建议。</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初步核实情况报告应当报纪检监察机关主要负责人审批，必要时向同级党委主要负责人报告。</w:t>
      </w:r>
    </w:p>
    <w:p w:rsidR="00DF6AFA" w:rsidRPr="00DF6AFA" w:rsidRDefault="00DF6AFA" w:rsidP="00DF6AFA">
      <w:pPr>
        <w:spacing w:line="400" w:lineRule="exact"/>
        <w:rPr>
          <w:rFonts w:ascii="方正仿宋简体" w:eastAsia="方正仿宋简体"/>
          <w:sz w:val="28"/>
          <w:szCs w:val="28"/>
        </w:rPr>
      </w:pPr>
    </w:p>
    <w:p w:rsidR="00DF6AFA" w:rsidRPr="00DF6AFA" w:rsidRDefault="00DF6AFA" w:rsidP="00DF6AFA">
      <w:pPr>
        <w:spacing w:line="400" w:lineRule="exact"/>
        <w:jc w:val="center"/>
        <w:rPr>
          <w:rFonts w:ascii="方正黑体简体" w:eastAsia="方正黑体简体"/>
          <w:sz w:val="28"/>
          <w:szCs w:val="28"/>
        </w:rPr>
      </w:pPr>
      <w:r w:rsidRPr="00DF6AFA">
        <w:rPr>
          <w:rFonts w:ascii="方正黑体简体" w:eastAsia="方正黑体简体" w:hint="eastAsia"/>
          <w:sz w:val="28"/>
          <w:szCs w:val="28"/>
        </w:rPr>
        <w:t>第七章　审查调查</w:t>
      </w:r>
    </w:p>
    <w:p w:rsidR="00DF6AFA" w:rsidRPr="00DF6AFA" w:rsidRDefault="00DF6AFA" w:rsidP="00DF6AFA">
      <w:pPr>
        <w:spacing w:line="400" w:lineRule="exact"/>
        <w:rPr>
          <w:rFonts w:ascii="方正仿宋简体" w:eastAsia="方正仿宋简体"/>
          <w:sz w:val="28"/>
          <w:szCs w:val="28"/>
        </w:rPr>
      </w:pP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第三十六条　党委（党组）应当按照管理权限，加强对党员、干部以及监察对象涉嫌严重违纪或者职务违法、职务犯罪问题审查调查处置工作，定期听取重大案件情况报告，加强反腐败协调机构的机制建设，坚定不移、精准有序惩治腐败。</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第三十七条　纪检监察机关经过初步核实，对党员、干部以及监察对象涉嫌违纪或者职务违法、职务犯罪，需要追究纪律或者法律责任的，应当立案审查调查。</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凡报请批准立案的，应当已经掌握部分违纪或者职务违法、职务犯罪</w:t>
      </w:r>
      <w:r w:rsidRPr="00DF6AFA">
        <w:rPr>
          <w:rFonts w:ascii="方正仿宋简体" w:eastAsia="方正仿宋简体" w:hint="eastAsia"/>
          <w:sz w:val="28"/>
          <w:szCs w:val="28"/>
        </w:rPr>
        <w:lastRenderedPageBreak/>
        <w:t>事实和证据，具备进行审查调查的条件。</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第三十八条　对符合立案条件的，承办部门应当起草立案审查调查呈批报告，经纪检监察机关主要负责人审批，报同级党委主要负责人批准，予以立案审查调查。</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立案审查调查决定应当向被审查调查人宣布，并向被审查调查人所在党委（党组）主要负责人通报。</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第三十九条　对涉嫌严重违纪或者职务违法、职务犯罪人员立案审查调查，纪检监察机关主要负责人应当主持召开由纪检监察机关相关负责人参加的专题会议，研究批准审查调查方案。</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纪检监察机关相关负责人批准成立审查调查组，确定审查调查谈话方案、外查方案，审批重要信息查询、涉案财物查扣等事项。</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监督检查、审查调查部门主要负责人组织研究提出审查调查谈话方案、外查方案和处置意见建议，审批一般信息查询，对调查取证审核把关。</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审查调查组组长应当严格执行审查调查方案，不得擅自更改；以书面形式报告审查调查进展情况，遇有重要事项及时请示。</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第四十条　审查调查组可以依照党章党规和监察法，经审批进行谈话、讯问、询问、留置、查询、冻结、搜查、调取、查封、扣押（暂扣、封存）、勘验检查、鉴定，提请有关机关采取技术调查、通缉、限制出境等措施。</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承办部门应当建立台账，记录使用措施情况，向案件监督管理部门定期备案。</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案件监督管理部门应当核对检查，定期汇总重要措施使用情况并报告纪委监委领导和上一级纪检监察机关，发现违规违纪违法使用措施的，区分不同情况进行处理，防止擅自扩大范围、延长时限。</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第四十一条　需要对被审查调查人采取留置措施的，应当依据监察法进行，在24小时内通知其所在单位和家属，并及时向社会公开发布。因可能毁灭、伪造证据，干扰证人作证或者串供等有碍调查情形而不宜通知或者公开的，应当按程序报批并记录在案。有碍调查的情形消失后，应当立即通知被留置人员所在单位和家属。</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第四十二条　审查调查工作应当依照规定由两人以上进行，按照规定出示证件，出具书面通知。</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第四十三条　立案审查调查方案批准后，应当由纪检监察机关相关负责人或者部门负责人与被审查调查人谈话，宣布立案决定，讲明党的政策和纪律，要求被审查调查人端正态度、配合审查调查。</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审查调查应当充分听取被审查调查人陈述，保障其饮食、休息，提供医疗服务，确保安全。严格禁止使用违反党章党规党纪和国家法律的手段，</w:t>
      </w:r>
      <w:r w:rsidRPr="00DF6AFA">
        <w:rPr>
          <w:rFonts w:ascii="方正仿宋简体" w:eastAsia="方正仿宋简体" w:hint="eastAsia"/>
          <w:sz w:val="28"/>
          <w:szCs w:val="28"/>
        </w:rPr>
        <w:lastRenderedPageBreak/>
        <w:t>严禁逼供、诱供、侮辱、打骂、虐待、体罚或者变相体罚。</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第四十四条　审查调查期间，对被审查调查人以同志相称，安排学习党章党规党纪以及相关法律法规，开展理想信念宗旨教育，通过深入细致的思想政治工作，促使其深刻反省、认识错误、交代问题，写出忏悔反思材料。</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第四十五条　外查工作必须严格按照外查方案执行，不得随意扩大审查调查范围、变更审查调查对象和事项，重要事项应当及时请示报告。</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外查工作期间，未经批准，监督执纪人员不得单独接触任何涉案人员及其特定关系人，不得擅自采取审查调查措施，不得从事与外查事项无关的活动。</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第四十六条　纪检监察机关应当严格依规依纪依法收集、鉴别证据，做到全面、客观，形成相互印证、完整稳定的证据链。</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调查取证应当收集原物原件，逐件清点编号，现场登记，由在场人员签字盖章，原物不便搬运、保存或者取得原件确有困难的，可以将原物封存并拍照录像或者调取原件副本、复印件；谈话应当现场制作谈话笔录并由被谈话人阅看后签字。已调取证据必须及时交审查调查组统一保管。</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严禁以威胁、引诱、欺骗以及其他违规违纪违法方式收集证据；严禁隐匿、损毁、篡改、伪造证据。</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第四十七条　查封、扣押（暂扣、封存）、冻结、移交涉案财物，应当严格履行审批手续。</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执行查封、扣押（暂扣、封存）措施，监督执纪人员应当会同原财物持有人或者保管人、见证人，当面逐一拍照、登记、编号，现场填写登记表，由在场人员签名。对价值不明物品应当及时鉴定，专门封存保管。</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纪检监察机关应当设立专用账户、专门场所，指定专门人员保管涉案财物，严格履行交接、调取手续，定期对账核实。严禁私自占有、处置涉案财物及其孳息。</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第四十八条　对涉嫌严重违纪或者职务违法、职务犯罪问题的审查调查谈话、搜查、查封、扣押（暂扣、封存）涉案财物等重要取证工作应当全过程进行录音录像，并妥善保管，及时归档，案件监督管理部门定期核查。</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第四十九条　对涉嫌严重违纪或者职务违法、职务犯罪问题的审查调查，监督执纪人员未经批准并办理相关手续，不得将被审查调查人或者其他重要的谈话、询问对象带离规定的谈话场所，不得在未配置监控设备的场所进行审查调查谈话或者其他重要的谈话、询问，不得在谈话期间关闭录音录像设备。</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lastRenderedPageBreak/>
        <w:t xml:space="preserve">　　第五十条　监督检查、审查调查部门主要负责人、分管领导应当定期检查审查调查期间的录音录像、谈话笔录、涉案财物登记资料，发现问题及时纠正并报告。</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纪检监察机关相关负责人应当通过调取录音录像等方式，加强对审查调查全过程的监督。</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第五十一条　查明涉嫌违纪或者职务违法、职务犯罪问题后，审查调查组应当撰写事实材料，与被审查调查人见面，听取意见。被审查调查人应当在事实材料上签署意见，对签署不同意见或者拒不签署意见的，审查调查组应当作出说明或者注明情况。</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审查调查工作结束，审查调查组应当集体讨论，形成审查调查报告，列明被审查调查人基本情况、问题线索来源及审查调查依据、审查调查过程，主要违纪或者职务违法、职务犯罪事实，被审查调查人的态度和认识，处理建议及党纪法律依据，并由审查调查组组长以及有关人员签名。</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对审查调查过程中发现的重要问题和意见建议，应当形成专题报告。</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第五十二条　审查调查报告以及忏悔反思材料，违纪或者职务违法、职务犯罪事实材料，涉案财物报告等，应当按程序报纪检监察机关主要负责人批准，连同全部证据和程序材料，依照规定移送审理。</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审查调查全过程形成的材料应当案结卷成、事毕归档。</w:t>
      </w:r>
    </w:p>
    <w:p w:rsidR="00DF6AFA" w:rsidRPr="00DF6AFA" w:rsidRDefault="00DF6AFA" w:rsidP="00DF6AFA">
      <w:pPr>
        <w:spacing w:line="400" w:lineRule="exact"/>
        <w:rPr>
          <w:rFonts w:ascii="方正仿宋简体" w:eastAsia="方正仿宋简体"/>
          <w:sz w:val="28"/>
          <w:szCs w:val="28"/>
        </w:rPr>
      </w:pPr>
    </w:p>
    <w:p w:rsidR="00DF6AFA" w:rsidRPr="00DF6AFA" w:rsidRDefault="00DF6AFA" w:rsidP="00DF6AFA">
      <w:pPr>
        <w:spacing w:line="400" w:lineRule="exact"/>
        <w:jc w:val="center"/>
        <w:rPr>
          <w:rFonts w:ascii="方正黑体简体" w:eastAsia="方正黑体简体"/>
          <w:sz w:val="28"/>
          <w:szCs w:val="28"/>
        </w:rPr>
      </w:pPr>
      <w:r w:rsidRPr="00DF6AFA">
        <w:rPr>
          <w:rFonts w:ascii="方正黑体简体" w:eastAsia="方正黑体简体" w:hint="eastAsia"/>
          <w:sz w:val="28"/>
          <w:szCs w:val="28"/>
        </w:rPr>
        <w:t>第八章　审理</w:t>
      </w:r>
    </w:p>
    <w:p w:rsidR="00DF6AFA" w:rsidRPr="00DF6AFA" w:rsidRDefault="00DF6AFA" w:rsidP="00DF6AFA">
      <w:pPr>
        <w:spacing w:line="400" w:lineRule="exact"/>
        <w:rPr>
          <w:rFonts w:ascii="方正仿宋简体" w:eastAsia="方正仿宋简体"/>
          <w:sz w:val="28"/>
          <w:szCs w:val="28"/>
        </w:rPr>
      </w:pP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第五十三条　纪检监察机关应当对涉嫌违纪或者违法、犯罪案件严格依规依纪依法审核把关，提出纪律处理或者处分的意见，做到事实清楚、证据确凿、定性准确、处理恰当、手续完备、程序合规。</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纪律处理或者处分必须坚持民主集中制原则，集体讨论决定，不允许任何个人或者少数人决定和批准。</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第五十四条　坚持审查调查与审理相分离的原则，审查调查人员不得参与审理。纪检监察机关案件审理部门对涉嫌违纪或者职务违法、职务犯罪问题，依照规定应当给予纪律处理或者处分的案件和复议复查案件进行审核处理。</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第五十五条　审理工作按照以下程序进行：</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（一）案件审理部门收到审查调查报告后，经审核符合移送条件的予以受理，不符合移送条件的可以暂缓受理或者不予受理。</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（二）对于重大、复杂、疑难案件，监督检查、审查调查部门已查清主要违纪或者职务违法、职务犯罪事实并提出倾向性意见的；对涉嫌违纪</w:t>
      </w:r>
      <w:r w:rsidRPr="00DF6AFA">
        <w:rPr>
          <w:rFonts w:ascii="方正仿宋简体" w:eastAsia="方正仿宋简体" w:hint="eastAsia"/>
          <w:sz w:val="28"/>
          <w:szCs w:val="28"/>
        </w:rPr>
        <w:lastRenderedPageBreak/>
        <w:t>或者职务违法、职务犯罪行为性质认定分歧较大的，经批准案件审理部门可以提前介入。</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（三）案件审理部门受理案件后，应当成立由两人以上组成的审理组，全面审理案卷材料，提出审理意见。</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四）坚持集体审议原则，在民主讨论基础上形成处理意见；对争议较大的应当及时报告，形成一致意见后再作出决定。案件审理部门根据案件审理情况，应当与被审查调查人谈话，核对违纪或者职务违法、职务犯罪事实，听取辩解意见，了解有关情况。</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五）对主要事实不清、证据不足的，经纪检监察机关主要负责人批准，退回监督检查、审查调查部门重新审查调查；需要补充完善证据的，经纪检监察机关相关负责人批准，退回监督检查、审查调查部门补充审查调查。</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六）审理工作结束后应当形成审理报告，内容包括被审查调查人基本情况、审查调查简况、违纪违法或者职务犯罪事实、涉案财物处置、监督检查或者审查调查部门意见、审理意见等。审理报告应当体现党内审查特色，依据《中国共产党纪律处分条例》认定违纪事实性质，分析被审查调查人违反党章、背离党的性质宗旨的错误本质，反映其态度、认识以及思想转变过程。涉嫌职务犯罪需要追究刑事责任的，还应当形成《起诉意见书》，作为审理报告附件。</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对给予同级党委委员、候补委员，同级纪委委员、监委委员处分的，在同级党委审议前，应当与上级纪委监委沟通并形成处理意见。</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审理工作应当在受理之日起1个月内完成，重大复杂案件经批准可以适当延长。</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第五十六条　审理报告报经纪检监察机关主要负责人批准后，提请纪委常委会会议审议。需报同级党委审批的，应当在报批前以纪检监察机关办公厅（室）名义征求同级党委组织部门和被审查调查人所在党委（党组）意见。</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处分决定作出后，纪检监察机关应当通知受处分党员所在党委（党组），抄送同级党委组织部门，并依照规定在1个月内向其所在党的基层组织中的全体党员以及本人宣布。处分决定执行情况应当及时报告。</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第五十七条　被审查调查人涉嫌职务犯罪的，应当由案件监督管理部门协调办理移送司法机关事宜。对于采取留置措施的案件，在人民检察院对犯罪嫌疑人先行拘留后，留置措施自动解除。</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案件移送司法机关后，审查调查部门应当跟踪了解处理情况，发现问题及时报告，不得违规过问、干预处理工作。</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lastRenderedPageBreak/>
        <w:t xml:space="preserve">　　审理工作完成后，对涉及的其他问题线索，经批准应当及时移送有关纪检监察机关处置。</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第五十八条　对被审查调查人违规违纪违法所得财物，应当依规依纪依法予以收缴、责令退赔或者登记上交。</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对涉嫌职务犯罪所得财物，应当随案移送司法机关。</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对经认定不属于违规违纪违法所得的，应当在案件审结后依规依纪依法予以返还，并办理签收手续。</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第五十九条　对不服处分决定的申诉，由批准或者决定处分的党委（党组）或者纪检监察机关受理；需要复议复查的，由纪检监察机关相关负责人批准后受理。</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申诉办理部门成立复查组，调阅原案案卷，必要时可以进行取证，经集体研究后，提出办理意见，报纪检监察机关相关负责人批准或者纪委常委会会议研究决定，作出复议复查决定。决定应当告知申诉人，抄送相关单位，并在一定范围内宣布。</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坚持复议复查与审查审理分离，原案审查、审理人员不得参与复议复查。</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复议复查工作应当在3个月内办结。</w:t>
      </w:r>
    </w:p>
    <w:p w:rsidR="00DF6AFA" w:rsidRPr="00DF6AFA" w:rsidRDefault="00DF6AFA" w:rsidP="00DF6AFA">
      <w:pPr>
        <w:spacing w:line="400" w:lineRule="exact"/>
        <w:rPr>
          <w:rFonts w:ascii="方正仿宋简体" w:eastAsia="方正仿宋简体"/>
          <w:sz w:val="28"/>
          <w:szCs w:val="28"/>
        </w:rPr>
      </w:pPr>
    </w:p>
    <w:p w:rsidR="00DF6AFA" w:rsidRPr="00DF6AFA" w:rsidRDefault="00DF6AFA" w:rsidP="00DF6AFA">
      <w:pPr>
        <w:spacing w:line="400" w:lineRule="exact"/>
        <w:jc w:val="center"/>
        <w:rPr>
          <w:rFonts w:ascii="方正黑体简体" w:eastAsia="方正黑体简体"/>
          <w:sz w:val="28"/>
          <w:szCs w:val="28"/>
        </w:rPr>
      </w:pPr>
      <w:r w:rsidRPr="00DF6AFA">
        <w:rPr>
          <w:rFonts w:ascii="方正黑体简体" w:eastAsia="方正黑体简体" w:hint="eastAsia"/>
          <w:sz w:val="28"/>
          <w:szCs w:val="28"/>
        </w:rPr>
        <w:t>第九章　监督管理</w:t>
      </w:r>
    </w:p>
    <w:p w:rsidR="00DF6AFA" w:rsidRPr="00DF6AFA" w:rsidRDefault="00DF6AFA" w:rsidP="00DF6AFA">
      <w:pPr>
        <w:spacing w:line="400" w:lineRule="exact"/>
        <w:rPr>
          <w:rFonts w:ascii="方正仿宋简体" w:eastAsia="方正仿宋简体"/>
          <w:sz w:val="28"/>
          <w:szCs w:val="28"/>
        </w:rPr>
      </w:pP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第六十条　纪检监察机关应当严格依照党内法规和国家法律，在行使权力上慎之又慎，在自我约束上严之又严，强化自我监督，健全内控机制，自觉接受党内监督、社会监督、群众监督，确保权力受到严格约束，坚决防止“灯下黑”。</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纪检监察机关应当加强对监督执纪工作的领导，切实履行自身建设主体责任，严格教育、管理、监督，使纪检监察干部成为严守纪律、改进作风、拒腐防变的表率。</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第六十一条　纪检监察机关应当严格干部准入制度，严把政治安全关，纪检监察干部必须忠诚坚定、担当尽责、遵纪守法、清正廉洁，具备履行职责的基本条件。</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第六十二条　纪检监察机关应当加强党的政治建设、思想建设、组织建设，突出政治功能，强化政治引领。审查调查组有正式党员3人以上的，应当设立临时党支部，加强对审查调查组成员的教育、管理、监督，开展政策理论学习，做好思想政治工作，及时发现问题、进行批评纠正，发挥战斗堡垒作用。</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lastRenderedPageBreak/>
        <w:t xml:space="preserve">　　第六十三条　纪检监察机关应当加强干部队伍作风建设，树立依规依法、纪律严明、作风深入、工作扎实、谦虚谨慎、秉公执纪的良好形象，力戒形式主义、官僚主义，力戒特权思想，力戒口大气粗、颐指气使，不断提高思想政治水平和把握政策能力，建设让党放心、人民信赖的纪检监察干部队伍。</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第六十四条　对纪检监察干部打听案情、过问案件、说情干预的，受请托人应当向审查调查组组长和监督检查、审查调查部门主要负责人报告并登记备案。</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发现审查调查组成员未经批准接触被审查调查人、涉案人员及其特定关系人，或者存在交往情形的，应当及时向审查调查组组长和监督检查、审查调查部门主要负责人直至纪检监察机关主要负责人报告并登记备案。</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第六十五条　严格执行回避制度。审查调查审理人员是被审查调查人或者检举人近亲属、本案证人、利害关系人，或者存在其他可能影响公正审查调查审理情形的，不得参与相关审查调查审理工作，应当主动申请回避，被审查调查人、检举人以及其他有关人员也有权要求其回避。选用借调人员、看护人员、审查场所，应当严格执行回避制度。</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第六十六条　审查调查组需要借调人员的，一般应当从审查调查人才库选用，由纪检监察机关组织部门办理手续，实行一案一借，不得连续多次借调。加强对借调人员的管理监督，借调结束后由审查调查组写出鉴定。借调单位和党员干部不得干预借调人员岗位调整、职务晋升等事项。</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第六十七条　监督执纪人员应当严格执行保密制度，控制审查调查工作事项知悉范围和时间，不准私自留存、隐匿、查阅、摘抄、复制、携带问题线索和涉案资料，严禁泄露审查调查工作情况。</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审查调查组成员工作期间，应当使用专用手机、电脑、电子设备和存储介质，实行编号管理，审查调查工作结束后收回检查。</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汇报案情、传递审查调查材料应当使用加密设施，携带案卷材料应当专人专车、卷不离身。</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第六十八条　纪检监察机关相关涉密人员离岗离职后，应当遵守脱密期管理规定，严格履行保密义务，不得泄露相关秘密。</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监督执纪人员辞职、退休3年内，不得从事与纪检监察和司法工作相关联、可能发生利益冲突的职业。</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第六十九条　纪检监察机关开展谈话应当做到全程可控。谈话前做好风险评估、医疗保障、安全防范工作以及应对突发事件的预案；谈话中及时研判谈话内容以及案情变化，发现严重职务违法、职务犯罪，依照监察法需要采取留置措施的，应当及时采取留置措施；谈话结束前做好被谈话</w:t>
      </w:r>
      <w:r w:rsidRPr="00DF6AFA">
        <w:rPr>
          <w:rFonts w:ascii="方正仿宋简体" w:eastAsia="方正仿宋简体" w:hint="eastAsia"/>
          <w:sz w:val="28"/>
          <w:szCs w:val="28"/>
        </w:rPr>
        <w:lastRenderedPageBreak/>
        <w:t>人思想工作，谈话后按程序与相关单位或者人员交接，并做好跟踪回访等工作。</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第七十条　建立健全安全责任制，监督检查、审查调查部门主要负责人和审查调查组组长是审查调查安全第一责任人，审查调查组应当指定专人担任安全员。被审查调查人发生安全事故的，应当在24小时内逐级上报至中央纪委，及时做好舆论引导。</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发生严重安全事故的，或者存在严重违规违纪违法行为的，省级纪检监察机关主要负责人应当向中央纪委作出检讨，并予以通报、严肃问责追责。</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案件监督管理部门应当组织开展经常性检查和不定期抽查，发现问题及时报告并督促整改。</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第七十一条　对纪检监察干部越权接触相关地区、部门、单位党委（党组）负责人，私存线索、跑风漏气、违反安全保密规定，接受请托、干预审查调查、以案谋私、办人情案，侮辱、打骂、虐待、体罚或者变相体罚被审查调查人，以违规违纪违法方式收集证据，截留挪用、侵占私分涉案财物，接受宴请和财物等行为，依规依纪严肃处理；涉嫌职务违法、职务犯罪的，依法追究法律责任。</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第七十二条　纪检监察机关在维护监督执纪工作纪律方面失职失责的，予以严肃问责。</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第七十三条　对案件处置出现重大失误，纪检监察干部涉嫌严重违纪或者职务违法、职务犯罪的，开展“一案双查”，既追究直接责任，还应当严肃追究有关领导人员责任。</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建立办案质量责任制，对滥用职权、失职失责造成严重后果的，实行终身问责。</w:t>
      </w:r>
    </w:p>
    <w:p w:rsidR="00DF6AFA" w:rsidRPr="00DF6AFA" w:rsidRDefault="00DF6AFA" w:rsidP="00DF6AFA">
      <w:pPr>
        <w:spacing w:line="400" w:lineRule="exact"/>
        <w:rPr>
          <w:rFonts w:ascii="方正仿宋简体" w:eastAsia="方正仿宋简体"/>
          <w:sz w:val="28"/>
          <w:szCs w:val="28"/>
        </w:rPr>
      </w:pPr>
    </w:p>
    <w:p w:rsidR="00DF6AFA" w:rsidRPr="00DF6AFA" w:rsidRDefault="00DF6AFA" w:rsidP="00DF6AFA">
      <w:pPr>
        <w:spacing w:line="400" w:lineRule="exact"/>
        <w:jc w:val="center"/>
        <w:rPr>
          <w:rFonts w:ascii="方正黑体简体" w:eastAsia="方正黑体简体"/>
          <w:sz w:val="28"/>
          <w:szCs w:val="28"/>
        </w:rPr>
      </w:pPr>
      <w:r w:rsidRPr="00DF6AFA">
        <w:rPr>
          <w:rFonts w:ascii="方正黑体简体" w:eastAsia="方正黑体简体" w:hint="eastAsia"/>
          <w:sz w:val="28"/>
          <w:szCs w:val="28"/>
        </w:rPr>
        <w:t>第十章　附则</w:t>
      </w:r>
    </w:p>
    <w:p w:rsidR="00DF6AFA" w:rsidRPr="00DF6AFA" w:rsidRDefault="00DF6AFA" w:rsidP="00DF6AFA">
      <w:pPr>
        <w:spacing w:line="400" w:lineRule="exact"/>
        <w:rPr>
          <w:rFonts w:ascii="方正仿宋简体" w:eastAsia="方正仿宋简体"/>
          <w:sz w:val="28"/>
          <w:szCs w:val="28"/>
        </w:rPr>
      </w:pP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第七十四条　各省（自治区、直辖市）党委、中央和国家机关工委可以根据本规则，结合工作实际，制定实施细则。</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中央军事委员会可以根据本规则，制定相关规定。</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第七十五条　纪委监委派驻纪检监察组、纪检监察工委除执行本规则外，还应当执行党中央以及中央纪委相关规定。</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国有企事业单位纪检监察机构结合实际执行本规则。</w:t>
      </w:r>
    </w:p>
    <w:p w:rsidR="00DF6AFA" w:rsidRPr="00DF6AF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第七十六条　本规则由中央纪律检查委员会负责解释。</w:t>
      </w:r>
    </w:p>
    <w:p w:rsidR="00335DEA" w:rsidRDefault="00DF6AFA" w:rsidP="00DF6AFA">
      <w:pPr>
        <w:spacing w:line="400" w:lineRule="exact"/>
        <w:rPr>
          <w:rFonts w:ascii="方正仿宋简体" w:eastAsia="方正仿宋简体"/>
          <w:sz w:val="28"/>
          <w:szCs w:val="28"/>
        </w:rPr>
      </w:pPr>
      <w:r w:rsidRPr="00DF6AFA">
        <w:rPr>
          <w:rFonts w:ascii="方正仿宋简体" w:eastAsia="方正仿宋简体" w:hint="eastAsia"/>
          <w:sz w:val="28"/>
          <w:szCs w:val="28"/>
        </w:rPr>
        <w:t xml:space="preserve">　　第七十七条　本规则自2019年1月1日起施行。2017年1月15日</w:t>
      </w:r>
      <w:r w:rsidRPr="00DF6AFA">
        <w:rPr>
          <w:rFonts w:ascii="方正仿宋简体" w:eastAsia="方正仿宋简体" w:hint="eastAsia"/>
          <w:sz w:val="28"/>
          <w:szCs w:val="28"/>
        </w:rPr>
        <w:lastRenderedPageBreak/>
        <w:t>中央纪委印发的《中国共产党纪律检查机关监督执纪工作规则（试行）》同时废止。此前发布的其他有关纪检监察机关监督执纪工作的规定，凡与本规则不一致的，按照本规则执行。</w:t>
      </w:r>
    </w:p>
    <w:p w:rsidR="00335DEA" w:rsidRDefault="00335DEA" w:rsidP="003C4407">
      <w:pPr>
        <w:spacing w:line="400" w:lineRule="exact"/>
        <w:rPr>
          <w:rFonts w:ascii="方正仿宋简体" w:eastAsia="方正仿宋简体"/>
          <w:sz w:val="28"/>
          <w:szCs w:val="28"/>
        </w:rPr>
      </w:pPr>
    </w:p>
    <w:p w:rsidR="00335DEA" w:rsidRPr="00335DEA" w:rsidRDefault="00335DEA" w:rsidP="003C4407">
      <w:pPr>
        <w:spacing w:line="400" w:lineRule="exact"/>
        <w:rPr>
          <w:rFonts w:ascii="方正仿宋简体" w:eastAsia="方正仿宋简体"/>
          <w:sz w:val="28"/>
          <w:szCs w:val="28"/>
        </w:rPr>
      </w:pPr>
    </w:p>
    <w:p w:rsidR="00295619" w:rsidRDefault="00295619" w:rsidP="003C4407">
      <w:pPr>
        <w:spacing w:line="400" w:lineRule="exact"/>
        <w:rPr>
          <w:rFonts w:ascii="方正仿宋简体" w:eastAsia="方正仿宋简体"/>
          <w:sz w:val="28"/>
          <w:szCs w:val="28"/>
        </w:rPr>
      </w:pPr>
    </w:p>
    <w:p w:rsidR="00295619" w:rsidRDefault="00295619" w:rsidP="003C4407">
      <w:pPr>
        <w:spacing w:line="400" w:lineRule="exact"/>
        <w:rPr>
          <w:rFonts w:ascii="方正仿宋简体" w:eastAsia="方正仿宋简体"/>
          <w:sz w:val="28"/>
          <w:szCs w:val="28"/>
        </w:rPr>
      </w:pPr>
    </w:p>
    <w:p w:rsidR="00924083" w:rsidRDefault="00924083" w:rsidP="003C4407">
      <w:pPr>
        <w:spacing w:line="400" w:lineRule="exact"/>
        <w:rPr>
          <w:rFonts w:ascii="方正仿宋简体" w:eastAsia="方正仿宋简体"/>
          <w:sz w:val="28"/>
          <w:szCs w:val="28"/>
        </w:rPr>
      </w:pPr>
    </w:p>
    <w:p w:rsidR="00924083" w:rsidRDefault="00924083" w:rsidP="003C4407">
      <w:pPr>
        <w:spacing w:line="400" w:lineRule="exact"/>
        <w:rPr>
          <w:rFonts w:ascii="方正仿宋简体" w:eastAsia="方正仿宋简体"/>
          <w:sz w:val="28"/>
          <w:szCs w:val="28"/>
        </w:rPr>
      </w:pPr>
    </w:p>
    <w:p w:rsidR="00924083" w:rsidRDefault="00924083" w:rsidP="003C4407">
      <w:pPr>
        <w:spacing w:line="400" w:lineRule="exact"/>
        <w:rPr>
          <w:rFonts w:ascii="方正仿宋简体" w:eastAsia="方正仿宋简体"/>
          <w:sz w:val="28"/>
          <w:szCs w:val="28"/>
        </w:rPr>
      </w:pPr>
    </w:p>
    <w:p w:rsidR="00924083" w:rsidRDefault="00924083" w:rsidP="003C4407">
      <w:pPr>
        <w:spacing w:line="400" w:lineRule="exact"/>
        <w:rPr>
          <w:rFonts w:ascii="方正仿宋简体" w:eastAsia="方正仿宋简体"/>
          <w:sz w:val="28"/>
          <w:szCs w:val="28"/>
        </w:rPr>
      </w:pPr>
    </w:p>
    <w:p w:rsidR="00924083" w:rsidRDefault="00924083" w:rsidP="003C4407">
      <w:pPr>
        <w:spacing w:line="400" w:lineRule="exact"/>
        <w:rPr>
          <w:rFonts w:ascii="方正仿宋简体" w:eastAsia="方正仿宋简体"/>
          <w:sz w:val="28"/>
          <w:szCs w:val="28"/>
        </w:rPr>
      </w:pPr>
    </w:p>
    <w:p w:rsidR="00924083" w:rsidRDefault="00924083" w:rsidP="003C4407">
      <w:pPr>
        <w:spacing w:line="400" w:lineRule="exact"/>
        <w:rPr>
          <w:rFonts w:ascii="方正仿宋简体" w:eastAsia="方正仿宋简体"/>
          <w:sz w:val="28"/>
          <w:szCs w:val="28"/>
        </w:rPr>
      </w:pPr>
    </w:p>
    <w:p w:rsidR="00924083" w:rsidRDefault="00924083" w:rsidP="003C4407">
      <w:pPr>
        <w:spacing w:line="400" w:lineRule="exact"/>
        <w:rPr>
          <w:rFonts w:ascii="方正仿宋简体" w:eastAsia="方正仿宋简体"/>
          <w:sz w:val="28"/>
          <w:szCs w:val="28"/>
        </w:rPr>
      </w:pPr>
    </w:p>
    <w:p w:rsidR="00924083" w:rsidRDefault="00924083" w:rsidP="003C4407">
      <w:pPr>
        <w:spacing w:line="400" w:lineRule="exact"/>
        <w:rPr>
          <w:rFonts w:ascii="方正仿宋简体" w:eastAsia="方正仿宋简体"/>
          <w:sz w:val="28"/>
          <w:szCs w:val="28"/>
        </w:rPr>
      </w:pPr>
    </w:p>
    <w:p w:rsidR="00924083" w:rsidRDefault="00924083" w:rsidP="003C4407">
      <w:pPr>
        <w:spacing w:line="400" w:lineRule="exact"/>
        <w:rPr>
          <w:rFonts w:ascii="方正仿宋简体" w:eastAsia="方正仿宋简体"/>
          <w:sz w:val="28"/>
          <w:szCs w:val="28"/>
        </w:rPr>
      </w:pPr>
    </w:p>
    <w:p w:rsidR="00924083" w:rsidRDefault="00924083" w:rsidP="003C4407">
      <w:pPr>
        <w:spacing w:line="400" w:lineRule="exact"/>
        <w:rPr>
          <w:rFonts w:ascii="方正仿宋简体" w:eastAsia="方正仿宋简体"/>
          <w:sz w:val="28"/>
          <w:szCs w:val="28"/>
        </w:rPr>
      </w:pPr>
    </w:p>
    <w:p w:rsidR="00924083" w:rsidRDefault="00924083" w:rsidP="003C4407">
      <w:pPr>
        <w:spacing w:line="400" w:lineRule="exact"/>
        <w:rPr>
          <w:rFonts w:ascii="方正仿宋简体" w:eastAsia="方正仿宋简体"/>
          <w:sz w:val="28"/>
          <w:szCs w:val="28"/>
        </w:rPr>
      </w:pPr>
    </w:p>
    <w:p w:rsidR="00924083" w:rsidRDefault="00924083" w:rsidP="003C4407">
      <w:pPr>
        <w:spacing w:line="400" w:lineRule="exact"/>
        <w:rPr>
          <w:rFonts w:ascii="方正仿宋简体" w:eastAsia="方正仿宋简体"/>
          <w:sz w:val="28"/>
          <w:szCs w:val="28"/>
        </w:rPr>
      </w:pPr>
    </w:p>
    <w:p w:rsidR="00924083" w:rsidRDefault="00924083" w:rsidP="003C4407">
      <w:pPr>
        <w:spacing w:line="400" w:lineRule="exact"/>
        <w:rPr>
          <w:rFonts w:ascii="方正仿宋简体" w:eastAsia="方正仿宋简体"/>
          <w:sz w:val="28"/>
          <w:szCs w:val="28"/>
        </w:rPr>
      </w:pPr>
    </w:p>
    <w:p w:rsidR="00924083" w:rsidRDefault="00924083" w:rsidP="003C4407">
      <w:pPr>
        <w:spacing w:line="400" w:lineRule="exact"/>
        <w:rPr>
          <w:rFonts w:ascii="方正仿宋简体" w:eastAsia="方正仿宋简体"/>
          <w:sz w:val="28"/>
          <w:szCs w:val="28"/>
        </w:rPr>
      </w:pPr>
    </w:p>
    <w:p w:rsidR="00924083" w:rsidRDefault="00924083" w:rsidP="003C4407">
      <w:pPr>
        <w:spacing w:line="400" w:lineRule="exact"/>
        <w:rPr>
          <w:rFonts w:ascii="方正仿宋简体" w:eastAsia="方正仿宋简体"/>
          <w:sz w:val="28"/>
          <w:szCs w:val="28"/>
        </w:rPr>
      </w:pPr>
    </w:p>
    <w:p w:rsidR="00924083" w:rsidRDefault="00924083" w:rsidP="003C4407">
      <w:pPr>
        <w:spacing w:line="400" w:lineRule="exact"/>
        <w:rPr>
          <w:rFonts w:ascii="方正仿宋简体" w:eastAsia="方正仿宋简体"/>
          <w:sz w:val="28"/>
          <w:szCs w:val="28"/>
        </w:rPr>
      </w:pPr>
    </w:p>
    <w:p w:rsidR="00924083" w:rsidRDefault="00924083" w:rsidP="003C4407">
      <w:pPr>
        <w:spacing w:line="400" w:lineRule="exact"/>
        <w:rPr>
          <w:rFonts w:ascii="方正仿宋简体" w:eastAsia="方正仿宋简体"/>
          <w:sz w:val="28"/>
          <w:szCs w:val="28"/>
        </w:rPr>
      </w:pPr>
    </w:p>
    <w:p w:rsidR="00924083" w:rsidRDefault="00924083" w:rsidP="003C4407">
      <w:pPr>
        <w:spacing w:line="400" w:lineRule="exact"/>
        <w:rPr>
          <w:rFonts w:ascii="方正仿宋简体" w:eastAsia="方正仿宋简体"/>
          <w:sz w:val="28"/>
          <w:szCs w:val="28"/>
        </w:rPr>
      </w:pPr>
    </w:p>
    <w:p w:rsidR="00924083" w:rsidRDefault="00924083" w:rsidP="003C4407">
      <w:pPr>
        <w:spacing w:line="400" w:lineRule="exact"/>
        <w:rPr>
          <w:rFonts w:ascii="方正仿宋简体" w:eastAsia="方正仿宋简体"/>
          <w:sz w:val="28"/>
          <w:szCs w:val="28"/>
        </w:rPr>
      </w:pPr>
    </w:p>
    <w:p w:rsidR="00924083" w:rsidRDefault="00924083" w:rsidP="003C4407">
      <w:pPr>
        <w:spacing w:line="400" w:lineRule="exact"/>
        <w:rPr>
          <w:rFonts w:ascii="方正仿宋简体" w:eastAsia="方正仿宋简体"/>
          <w:sz w:val="28"/>
          <w:szCs w:val="28"/>
        </w:rPr>
      </w:pPr>
    </w:p>
    <w:p w:rsidR="00924083" w:rsidRDefault="00924083" w:rsidP="003C4407">
      <w:pPr>
        <w:spacing w:line="400" w:lineRule="exact"/>
        <w:rPr>
          <w:rFonts w:ascii="方正仿宋简体" w:eastAsia="方正仿宋简体"/>
          <w:sz w:val="28"/>
          <w:szCs w:val="28"/>
        </w:rPr>
      </w:pPr>
    </w:p>
    <w:p w:rsidR="00924083" w:rsidRDefault="00924083" w:rsidP="003C4407">
      <w:pPr>
        <w:spacing w:line="400" w:lineRule="exact"/>
        <w:rPr>
          <w:rFonts w:ascii="方正仿宋简体" w:eastAsia="方正仿宋简体"/>
          <w:sz w:val="28"/>
          <w:szCs w:val="28"/>
        </w:rPr>
      </w:pPr>
    </w:p>
    <w:p w:rsidR="00924083" w:rsidRDefault="00924083" w:rsidP="003C4407">
      <w:pPr>
        <w:spacing w:line="400" w:lineRule="exact"/>
        <w:rPr>
          <w:rFonts w:ascii="方正仿宋简体" w:eastAsia="方正仿宋简体"/>
          <w:sz w:val="28"/>
          <w:szCs w:val="28"/>
        </w:rPr>
      </w:pPr>
    </w:p>
    <w:p w:rsidR="00924083" w:rsidRDefault="00924083" w:rsidP="003C4407">
      <w:pPr>
        <w:spacing w:line="400" w:lineRule="exact"/>
        <w:rPr>
          <w:rFonts w:ascii="方正仿宋简体" w:eastAsia="方正仿宋简体"/>
          <w:sz w:val="28"/>
          <w:szCs w:val="28"/>
        </w:rPr>
      </w:pPr>
    </w:p>
    <w:p w:rsidR="00924083" w:rsidRDefault="00924083" w:rsidP="003C4407">
      <w:pPr>
        <w:spacing w:line="400" w:lineRule="exact"/>
        <w:rPr>
          <w:rFonts w:ascii="方正仿宋简体" w:eastAsia="方正仿宋简体"/>
          <w:sz w:val="28"/>
          <w:szCs w:val="28"/>
        </w:rPr>
      </w:pPr>
    </w:p>
    <w:p w:rsidR="00924083" w:rsidRDefault="00924083" w:rsidP="003C4407">
      <w:pPr>
        <w:spacing w:line="400" w:lineRule="exact"/>
        <w:rPr>
          <w:rFonts w:ascii="方正仿宋简体" w:eastAsia="方正仿宋简体"/>
          <w:sz w:val="28"/>
          <w:szCs w:val="28"/>
        </w:rPr>
      </w:pPr>
    </w:p>
    <w:p w:rsidR="00924083" w:rsidRDefault="00924083" w:rsidP="003C4407">
      <w:pPr>
        <w:spacing w:line="400" w:lineRule="exact"/>
        <w:rPr>
          <w:rFonts w:ascii="方正仿宋简体" w:eastAsia="方正仿宋简体"/>
          <w:sz w:val="28"/>
          <w:szCs w:val="28"/>
        </w:rPr>
      </w:pPr>
    </w:p>
    <w:p w:rsidR="00924083" w:rsidRDefault="00924083" w:rsidP="003C4407">
      <w:pPr>
        <w:spacing w:line="400" w:lineRule="exact"/>
        <w:rPr>
          <w:rFonts w:ascii="方正仿宋简体" w:eastAsia="方正仿宋简体"/>
          <w:sz w:val="28"/>
          <w:szCs w:val="28"/>
        </w:rPr>
      </w:pPr>
    </w:p>
    <w:p w:rsidR="006A6031" w:rsidRDefault="006A6031" w:rsidP="006A6031">
      <w:pPr>
        <w:spacing w:line="400" w:lineRule="exact"/>
        <w:rPr>
          <w:rFonts w:ascii="方正仿宋简体" w:eastAsia="方正仿宋简体"/>
          <w:sz w:val="28"/>
          <w:szCs w:val="28"/>
        </w:rPr>
      </w:pPr>
    </w:p>
    <w:p w:rsidR="006A6031" w:rsidRPr="006A6031" w:rsidRDefault="006A6031" w:rsidP="006A6031">
      <w:pPr>
        <w:spacing w:line="560" w:lineRule="exact"/>
        <w:jc w:val="center"/>
        <w:rPr>
          <w:rFonts w:ascii="方正小标宋简体" w:eastAsia="方正小标宋简体"/>
          <w:sz w:val="44"/>
          <w:szCs w:val="44"/>
        </w:rPr>
      </w:pPr>
      <w:r w:rsidRPr="006A6031">
        <w:rPr>
          <w:rFonts w:ascii="方正小标宋简体" w:eastAsia="方正小标宋简体" w:hint="eastAsia"/>
          <w:sz w:val="44"/>
          <w:szCs w:val="44"/>
        </w:rPr>
        <w:t>中国共产党党内法规制定条例</w:t>
      </w:r>
    </w:p>
    <w:p w:rsidR="006A6031" w:rsidRPr="006A6031" w:rsidRDefault="006A6031" w:rsidP="006A6031">
      <w:pPr>
        <w:spacing w:line="400" w:lineRule="exact"/>
        <w:rPr>
          <w:rFonts w:ascii="方正仿宋简体" w:eastAsia="方正仿宋简体"/>
          <w:sz w:val="28"/>
          <w:szCs w:val="28"/>
        </w:rPr>
      </w:pPr>
    </w:p>
    <w:p w:rsidR="006A6031" w:rsidRPr="006A6031" w:rsidRDefault="006A6031" w:rsidP="006A6031">
      <w:pPr>
        <w:spacing w:line="400" w:lineRule="exact"/>
        <w:rPr>
          <w:rFonts w:ascii="方正楷体简体" w:eastAsia="方正楷体简体"/>
          <w:sz w:val="28"/>
          <w:szCs w:val="28"/>
        </w:rPr>
      </w:pPr>
      <w:r w:rsidRPr="006A6031">
        <w:rPr>
          <w:rFonts w:ascii="方正楷体简体" w:eastAsia="方正楷体简体" w:hint="eastAsia"/>
          <w:sz w:val="28"/>
          <w:szCs w:val="28"/>
        </w:rPr>
        <w:t>（2012年5月26日中共中央批准并发布 2019年8月30日中共中央政治局会议修订）</w:t>
      </w:r>
    </w:p>
    <w:p w:rsidR="006A6031" w:rsidRPr="006A6031" w:rsidRDefault="006A6031" w:rsidP="006A6031">
      <w:pPr>
        <w:spacing w:line="400" w:lineRule="exact"/>
        <w:rPr>
          <w:rFonts w:ascii="方正仿宋简体" w:eastAsia="方正仿宋简体"/>
          <w:sz w:val="28"/>
          <w:szCs w:val="28"/>
        </w:rPr>
      </w:pPr>
    </w:p>
    <w:p w:rsidR="006A6031" w:rsidRPr="006A6031" w:rsidRDefault="006A6031" w:rsidP="006A6031">
      <w:pPr>
        <w:spacing w:line="400" w:lineRule="exact"/>
        <w:jc w:val="center"/>
        <w:rPr>
          <w:rFonts w:ascii="方正黑体简体" w:eastAsia="方正黑体简体"/>
          <w:sz w:val="28"/>
          <w:szCs w:val="28"/>
        </w:rPr>
      </w:pPr>
      <w:r w:rsidRPr="006A6031">
        <w:rPr>
          <w:rFonts w:ascii="方正黑体简体" w:eastAsia="方正黑体简体" w:hint="eastAsia"/>
          <w:sz w:val="28"/>
          <w:szCs w:val="28"/>
        </w:rPr>
        <w:t>第一章　总则</w:t>
      </w:r>
    </w:p>
    <w:p w:rsidR="006A6031" w:rsidRPr="006A6031" w:rsidRDefault="006A6031" w:rsidP="006A6031">
      <w:pPr>
        <w:spacing w:line="400" w:lineRule="exact"/>
        <w:rPr>
          <w:rFonts w:ascii="方正仿宋简体" w:eastAsia="方正仿宋简体"/>
          <w:sz w:val="28"/>
          <w:szCs w:val="28"/>
        </w:rPr>
      </w:pP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第一条　为了规范党内法规制定工作，提高党内法规质量，形成完善的党内法规体系，推进依规治党，根据《中国共产党章程》，制定本条例。</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第二条　党内法规制定工作以马克思列宁主义、毛泽东思想、邓小平理论、“三个代表”重要思想、科学发展观、习近平新时代中国特色社会主义思想为指导，坚持和加强党的全面领导，坚持党要管党、全面从严治党，坚决维护习近平总书记党中央的核心、全党的核心地位，坚决维护党中央权威和集中统一领导。</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第三条　党内法规是党的中央组织，中央纪律检查委员会以及党中央工作机关和省、自治区、直辖市党委制定的体现党的统一意志、规范党的领导和党的建设活动、依靠党的纪律保证实施的专门规章制度。</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党章是最根本的党内法规，是制定其他党内法规的基础和依据。</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第四条　制定党内法规，主要就以下事项作出规定：</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（一）党的各级各类组织的产生、组成、职权职责；</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（二）党的领导和党的建设的体制机制、标准要求、方式方法；</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（三）党组织工作、活动和党员行为的监督、考核、奖惩、保障；</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（四）党的干部的选拔、教育、管理、监督。</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凡是涉及创设党组织职权职责、党员义务权利、党的纪律处分和组织处理的，只能由党内法规作出规定。</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第五条　党内法规的名称为党章、准则、条例、规定、办法、规则、细则。</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党章对党的性质和宗旨、路线和纲领、指导思想和奋斗目标、组织原则和组织机构、党员义务权利以及党的纪律等作出根本规定。</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准则对全党政治生活、组织生活和全体党员行为等作出基本规定。</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条例对党的某一领域重要关系或者某一方面重要工作作出全面规定。</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规定、办法、规则、细则对党的某一方面重要工作的要求和程序等作出具体规定。</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lastRenderedPageBreak/>
        <w:t xml:space="preserve">　　中央纪律检查委员会以及党中央工作机关和省、自治区、直辖市党委制定的党内法规，可以使用规定、办法、规则、细则的名称。</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第六条　党内法规一般使用条款形式表述，根据内容需要可以分为编、章、节、条、款、项、目。</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第七条　党内法规制定工作应当遵循下列原则：</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（一）坚持正确政治方向，增强“四个意识”、坚定“四个自信”、做到“两个维护”；</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（二）坚持从党的事业发展需要和全面从严治党实际出发；</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（三）坚持以党章为根本，贯彻党的基本理论、基本路线、基本方略；</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（四）坚持民主集中制，充分发扬党内民主，维护党的集中统一；</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（五）坚持党必须在宪法和法律的范围内活动，注重党内法规同国家法律衔接和协调；</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（六）坚持便利管用，防止繁琐重复。</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第八条　党内法规制定工作由党中央集中统一领导，日常工作由中央书记处负责。</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中央办公厅承担党内法规制定的统筹协调和督促指导工作。</w:t>
      </w:r>
    </w:p>
    <w:p w:rsidR="006A6031" w:rsidRPr="006A6031" w:rsidRDefault="006A6031" w:rsidP="006A6031">
      <w:pPr>
        <w:spacing w:line="400" w:lineRule="exact"/>
        <w:rPr>
          <w:rFonts w:ascii="方正仿宋简体" w:eastAsia="方正仿宋简体"/>
          <w:sz w:val="28"/>
          <w:szCs w:val="28"/>
        </w:rPr>
      </w:pPr>
    </w:p>
    <w:p w:rsidR="006A6031" w:rsidRPr="006A6031" w:rsidRDefault="006A6031" w:rsidP="006A6031">
      <w:pPr>
        <w:spacing w:line="400" w:lineRule="exact"/>
        <w:jc w:val="center"/>
        <w:rPr>
          <w:rFonts w:ascii="方正黑体简体" w:eastAsia="方正黑体简体"/>
          <w:sz w:val="28"/>
          <w:szCs w:val="28"/>
        </w:rPr>
      </w:pPr>
      <w:r w:rsidRPr="006A6031">
        <w:rPr>
          <w:rFonts w:ascii="方正黑体简体" w:eastAsia="方正黑体简体" w:hint="eastAsia"/>
          <w:sz w:val="28"/>
          <w:szCs w:val="28"/>
        </w:rPr>
        <w:t>第二章　权限</w:t>
      </w:r>
    </w:p>
    <w:p w:rsidR="006A6031" w:rsidRPr="006A6031" w:rsidRDefault="006A6031" w:rsidP="006A6031">
      <w:pPr>
        <w:spacing w:line="400" w:lineRule="exact"/>
        <w:rPr>
          <w:rFonts w:ascii="方正仿宋简体" w:eastAsia="方正仿宋简体"/>
          <w:sz w:val="28"/>
          <w:szCs w:val="28"/>
        </w:rPr>
      </w:pP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第九条　党的中央组织就下列事项制定中央党内法规：</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（一）党的性质和宗旨、路线和纲领、指导思想和奋斗目标；</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（二）党的各级各类组织的产生、组成和职权职责的基本制度；</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（三）党员义务权利方面的基本制度；</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（四）党的领导和党的建设各方面的基本制度；</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（五）涉及党的重大问题的事项；</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（六）党的纪律处分和组织处理方面的基本制度；</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（七）其他应当由中央党内法规规定的事项。</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凡是涉及党中央集中统一领导的事项，只能由中央党内法规作出规定。</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第十条　中央纪律检查委员会以及党中央工作机关就其职权范围内有关事项制定党内法规：</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（一）为贯彻执行中央党内法规作出配套规定；</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（二）履行党章和中央党内法规规定的党的工作相关职责。</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确有必要的，经党中央批准，有关中央国家机关部门党委可以就特定事项制定党内法规。</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第十一条　省、自治区、直辖市党委就其职权范围内有关事项制定党</w:t>
      </w:r>
      <w:r w:rsidRPr="006A6031">
        <w:rPr>
          <w:rFonts w:ascii="方正仿宋简体" w:eastAsia="方正仿宋简体" w:hint="eastAsia"/>
          <w:sz w:val="28"/>
          <w:szCs w:val="28"/>
        </w:rPr>
        <w:lastRenderedPageBreak/>
        <w:t>内法规：</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（一）为贯彻执行中央党内法规作出配套规定；</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（二）履行党章和中央党内法规规定的领导本地区经济社会发展和负责本地区党的建设相关职责。</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第十二条　根据党中央授权，就应当制定中央党内法规的有关事项，中央纪律检查委员会以及党中央工作机关和省、自治区、直辖市党委可以先行制定党内法规，待条件成熟时再制定中央党内法规。</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根据党中央授权制定党内法规的，制定机关应当严格遵循授权要求，及时向党中央请示报告有关重大事项，经报党中央批准后方可发布。</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第十三条　涉及两个以上部委职权范围的事项，有关部委应当联合制定党内法规或者提请党中央制定中央党内法规。</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制定党内法规涉及政府职权范围事项的，可以由党政机关联合制定。</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第十四条　上位党内法规明确要求制定配套党内法规的，应当及时制定；没有要求的，一般不再制定。</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制定配套党内法规，不得超出上位党内法规规定的范围，作出的规定应当明确、具体，具有针对性、可操作性。除非必要情况，对上位党内法规已经明确规定的内容不作重复性规定。</w:t>
      </w:r>
    </w:p>
    <w:p w:rsidR="006A6031" w:rsidRPr="006A6031" w:rsidRDefault="006A6031" w:rsidP="006A6031">
      <w:pPr>
        <w:spacing w:line="400" w:lineRule="exact"/>
        <w:rPr>
          <w:rFonts w:ascii="方正仿宋简体" w:eastAsia="方正仿宋简体"/>
          <w:sz w:val="28"/>
          <w:szCs w:val="28"/>
        </w:rPr>
      </w:pPr>
    </w:p>
    <w:p w:rsidR="006A6031" w:rsidRPr="006A6031" w:rsidRDefault="006A6031" w:rsidP="006A6031">
      <w:pPr>
        <w:spacing w:line="400" w:lineRule="exact"/>
        <w:jc w:val="center"/>
        <w:rPr>
          <w:rFonts w:ascii="方正黑体简体" w:eastAsia="方正黑体简体"/>
          <w:sz w:val="28"/>
          <w:szCs w:val="28"/>
        </w:rPr>
      </w:pPr>
      <w:r w:rsidRPr="006A6031">
        <w:rPr>
          <w:rFonts w:ascii="方正黑体简体" w:eastAsia="方正黑体简体" w:hint="eastAsia"/>
          <w:sz w:val="28"/>
          <w:szCs w:val="28"/>
        </w:rPr>
        <w:t>第三章　规划与计划</w:t>
      </w:r>
    </w:p>
    <w:p w:rsidR="006A6031" w:rsidRPr="006A6031" w:rsidRDefault="006A6031" w:rsidP="006A6031">
      <w:pPr>
        <w:spacing w:line="400" w:lineRule="exact"/>
        <w:rPr>
          <w:rFonts w:ascii="方正仿宋简体" w:eastAsia="方正仿宋简体"/>
          <w:sz w:val="28"/>
          <w:szCs w:val="28"/>
        </w:rPr>
      </w:pP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第十五条　制定党内法规应当统筹进行，科学编制党内法规制定工作五年规划和年度计划，突出重点、整体推进，构建内容科学、程序严密、配套完备、运行有效的党内法规体系。</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第十六条　中央党内法规制定工作五年规划，由中央办公厅对中央纪律检查委员会以及中央各部门和省、自治区、直辖市党委提出的制定建议进行汇总，并广泛征求意见后拟订，经中央书记处办公会议讨论，报党中央审定。</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中央党内法规制定工作年度计划，由中央办公厅对中央纪律检查委员会以及中央各部门每年年底前提出的下一年度制定建议进行汇总后拟订，报党中央审批。</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第十七条　中央纪律检查委员会以及中央各部门和省、自治区、直辖市党委提出的中央党内法规制定建议，应当包括党内法规名称、制定必要性、报送时间、起草单位等。</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第十八条　中央纪律检查委员会以及党中央工作机关和省、自治区、直辖市党委可以根据职权和实际需要，编制本系统、本地区党内法规制定</w:t>
      </w:r>
      <w:r w:rsidRPr="006A6031">
        <w:rPr>
          <w:rFonts w:ascii="方正仿宋简体" w:eastAsia="方正仿宋简体" w:hint="eastAsia"/>
          <w:sz w:val="28"/>
          <w:szCs w:val="28"/>
        </w:rPr>
        <w:lastRenderedPageBreak/>
        <w:t>工作规划和计划。</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第十九条　党内法规制定工作规划和计划在执行过程中，可以根据实际情况进行调整。</w:t>
      </w:r>
    </w:p>
    <w:p w:rsidR="006A6031" w:rsidRPr="006A6031" w:rsidRDefault="006A6031" w:rsidP="006A6031">
      <w:pPr>
        <w:spacing w:line="400" w:lineRule="exact"/>
        <w:rPr>
          <w:rFonts w:ascii="方正仿宋简体" w:eastAsia="方正仿宋简体"/>
          <w:sz w:val="28"/>
          <w:szCs w:val="28"/>
        </w:rPr>
      </w:pPr>
    </w:p>
    <w:p w:rsidR="006A6031" w:rsidRPr="006A6031" w:rsidRDefault="006A6031" w:rsidP="006A6031">
      <w:pPr>
        <w:spacing w:line="400" w:lineRule="exact"/>
        <w:jc w:val="center"/>
        <w:rPr>
          <w:rFonts w:ascii="方正黑体简体" w:eastAsia="方正黑体简体"/>
          <w:sz w:val="28"/>
          <w:szCs w:val="28"/>
        </w:rPr>
      </w:pPr>
      <w:r w:rsidRPr="006A6031">
        <w:rPr>
          <w:rFonts w:ascii="方正黑体简体" w:eastAsia="方正黑体简体" w:hint="eastAsia"/>
          <w:sz w:val="28"/>
          <w:szCs w:val="28"/>
        </w:rPr>
        <w:t>第四章　起草</w:t>
      </w:r>
    </w:p>
    <w:p w:rsidR="006A6031" w:rsidRPr="006A6031" w:rsidRDefault="006A6031" w:rsidP="006A6031">
      <w:pPr>
        <w:spacing w:line="400" w:lineRule="exact"/>
        <w:rPr>
          <w:rFonts w:ascii="方正仿宋简体" w:eastAsia="方正仿宋简体"/>
          <w:sz w:val="28"/>
          <w:szCs w:val="28"/>
        </w:rPr>
      </w:pP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第二十条　中央党内法规按其内容一般由中央纪律检查委员会以及中央有关部门等起草，综合性党内法规由中央办公厅协调中央纪律检查委员会以及中央有关部门等起草或者成立专门起草小组起草。特别重要的中央党内法规由党中央组织起草。</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中央纪律检查委员会以及党中央工作机关和省、自治区、直辖市党委制定的党内法规，由其自行组织起草。</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第二十一条　党内法规草案一般应当包括下列内容：</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（一）名称；</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（二）制定目的和依据；</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（三）适用范围；</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（四）具体规范；</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（五）解释机关；</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（六）施行日期。</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第二十二条　起草党内法规，应当深入调查研究，全面掌握实际情况，认真总结历史经验和新的实践经验，充分了解各级党组织和广大党员的意见和建议。必要时，调查研究可以吸收党委及其工作机关法律顾问和有关专家学者参加，或者委托专门机构开展。</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第二十三条　起草党内法规的部门和单位，应当就涉及其他部门和单位工作范围的事项，同有关部门和单位协商一致。经协商未能取得一致意见的，应当在报送党内法规草案时对有关情况作出说明。</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第二十四条　起草党内法规，应当与现行党内法规相衔接。对同一事项，如果需要作出与现行党内法规不一致的规定，应当在草案中作出废止或者如何适用现行党内法规的规定，并在报送草案时说明情况和理由。</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第二十五条　党内法规草案形成后，应当广泛征求意见。征求意见范围根据党内法规草案的具体内容确定，必要时在全党范围内征求意见。征求意见时应当注意听取党代表大会代表和基层党员、干部以及有关专家学者的意见。与群众切身利益密切相关的党内法规草案，应当充分听取群众意见。</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征求意见可以采取书面形式，也可以采取座谈会、论证会、网上征询</w:t>
      </w:r>
      <w:r w:rsidRPr="006A6031">
        <w:rPr>
          <w:rFonts w:ascii="方正仿宋简体" w:eastAsia="方正仿宋简体" w:hint="eastAsia"/>
          <w:sz w:val="28"/>
          <w:szCs w:val="28"/>
        </w:rPr>
        <w:lastRenderedPageBreak/>
        <w:t>等形式。</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第二十六条　起草部门和单位向审议批准机关报送党内法规草案，应当同时报送草案制定说明。制定说明应当包括制定党内法规的必要性、主要内容、征求意见情况、同有关部门和单位协商情况等。</w:t>
      </w:r>
    </w:p>
    <w:p w:rsidR="006A6031" w:rsidRPr="006A6031" w:rsidRDefault="006A6031" w:rsidP="006A6031">
      <w:pPr>
        <w:spacing w:line="400" w:lineRule="exact"/>
        <w:rPr>
          <w:rFonts w:ascii="方正仿宋简体" w:eastAsia="方正仿宋简体"/>
          <w:sz w:val="28"/>
          <w:szCs w:val="28"/>
        </w:rPr>
      </w:pPr>
    </w:p>
    <w:p w:rsidR="006A6031" w:rsidRPr="006A6031" w:rsidRDefault="006A6031" w:rsidP="006A6031">
      <w:pPr>
        <w:spacing w:line="400" w:lineRule="exact"/>
        <w:jc w:val="center"/>
        <w:rPr>
          <w:rFonts w:ascii="方正黑体简体" w:eastAsia="方正黑体简体"/>
          <w:sz w:val="28"/>
          <w:szCs w:val="28"/>
        </w:rPr>
      </w:pPr>
      <w:r w:rsidRPr="006A6031">
        <w:rPr>
          <w:rFonts w:ascii="方正黑体简体" w:eastAsia="方正黑体简体" w:hint="eastAsia"/>
          <w:sz w:val="28"/>
          <w:szCs w:val="28"/>
        </w:rPr>
        <w:t>第五章　审批与发布</w:t>
      </w:r>
    </w:p>
    <w:p w:rsidR="006A6031" w:rsidRPr="006A6031" w:rsidRDefault="006A6031" w:rsidP="006A6031">
      <w:pPr>
        <w:spacing w:line="400" w:lineRule="exact"/>
        <w:rPr>
          <w:rFonts w:ascii="方正仿宋简体" w:eastAsia="方正仿宋简体"/>
          <w:sz w:val="28"/>
          <w:szCs w:val="28"/>
        </w:rPr>
      </w:pP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第二十七条　审议批准机关收到党内法规草案后，交由所属法规工作机构进行前置审核。前置审核主要审核下列内容：</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（一）是否符合增强“四个意识”、坚定“四个自信”、做到“两个维护”等政治要求；</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（二）是否同党章、党的理论和路线方针政策相抵触；</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（三）是否同宪法和法律不一致；</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（四）是否同上位党内法规和规范性文件相抵触；</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（五）是否与其他同位党内法规和规范性文件对同一事项的规定相冲突；</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（六）是否就涉及的重大问题与有关部门和单位协商；</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（七）是否存在谋求部门利益和地方保护问题；</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（八）是否符合制定权限、程序以及规范表述要求。</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对存在问题的党内法规草案，法规工作机构经批准可以向起草部门和单位提出修改意见。如起草部门和单位不采纳修改意见，法规工作机构可以向审议批准机关提出修改、缓办或者退回的建议。</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第二十八条　中央党内法规草案的审批，按照下列方式进行：</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（一）准则草案一般由中央委员会全体会议审议批准；</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（二）条例草案一般由中央政治局会议审议批准；</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（三）规定、办法、规则、细则草案一般由中央政治局常委会会议审议批准；</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（四）对调整范围单一或者配套性规定、办法、规则、细则草案，可以采取传批方式，由中央办公厅报党中央审批。</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中央纪律检查委员会以及党中央工作机关制定的党内法规草案，由其领导机构会议审议批准。</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省、自治区、直辖市党委制定的党内法规草案，由党委全体会议或者常委会会议审议批准。</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第二十九条　经审议批准的党内法规草案，由法规工作机构审核并按照程序报批后发布。</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lastRenderedPageBreak/>
        <w:t xml:space="preserve">　　中央党内法规采用中央文件形式发布。中央纪律检查委员会制定的党内法规采用中央纪律检查委员会文件形式发布。党中央工作机关制定的党内法规采用党中央工作机关文件形式发布。省、自治区、直辖市党委制定的党内法规采用党委文件或者党委办公厅文件形式发布。发布时，党内法规标题应当添加题注，载明制定机关、通过日期、发布日期。</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党内法规除涉及党和国家秘密不得公开或者按照有关规定不宜公开外，应当在党报党刊、重点新闻网站、门户网站等党的媒体上公开发布。</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第三十条　实际工作迫切需要但还不够成熟的党内法规，可以先试行。试行期限一般不超过5年。</w:t>
      </w:r>
    </w:p>
    <w:p w:rsidR="006A6031" w:rsidRPr="006A6031" w:rsidRDefault="006A6031" w:rsidP="006A6031">
      <w:pPr>
        <w:spacing w:line="400" w:lineRule="exact"/>
        <w:rPr>
          <w:rFonts w:ascii="方正仿宋简体" w:eastAsia="方正仿宋简体"/>
          <w:sz w:val="28"/>
          <w:szCs w:val="28"/>
        </w:rPr>
      </w:pPr>
    </w:p>
    <w:p w:rsidR="006A6031" w:rsidRPr="006A6031" w:rsidRDefault="006A6031" w:rsidP="006A6031">
      <w:pPr>
        <w:spacing w:line="400" w:lineRule="exact"/>
        <w:jc w:val="center"/>
        <w:rPr>
          <w:rFonts w:ascii="方正黑体简体" w:eastAsia="方正黑体简体"/>
          <w:sz w:val="28"/>
          <w:szCs w:val="28"/>
        </w:rPr>
      </w:pPr>
      <w:r w:rsidRPr="006A6031">
        <w:rPr>
          <w:rFonts w:ascii="方正黑体简体" w:eastAsia="方正黑体简体" w:hint="eastAsia"/>
          <w:sz w:val="28"/>
          <w:szCs w:val="28"/>
        </w:rPr>
        <w:t>第六章　保障</w:t>
      </w:r>
    </w:p>
    <w:p w:rsidR="006A6031" w:rsidRPr="006A6031" w:rsidRDefault="006A6031" w:rsidP="006A6031">
      <w:pPr>
        <w:spacing w:line="400" w:lineRule="exact"/>
        <w:rPr>
          <w:rFonts w:ascii="方正仿宋简体" w:eastAsia="方正仿宋简体"/>
          <w:sz w:val="28"/>
          <w:szCs w:val="28"/>
        </w:rPr>
      </w:pP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第三十一条　制定党内法规，应当严格遵循效力位阶要求：</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（一）党章在党内法规中具有最高效力，其他任何党内法规都不得同党章相抵触；</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二）中央党内法规的效力高于中央纪律检查委员会以及党中央工作机关和省、自治区、直辖市党委制定的党内法规，中央纪律检查委员会以及党中央工作机关和省、自治区、直辖市党委制定党内法规不得同中央党内法规和规范性文件相抵触；</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三）中央纪律检查委员会以及党中央工作机关制定的党内法规的效力高于省、自治区、直辖市党委制定的党内法规，省、自治区、直辖市党委制定党内法规不得同中央纪律检查委员会以及党中央工作机关制定的党内法规相抵触。</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第三十二条　中央纪律检查委员会以及党中央工作机关和省、自治区、直辖市党委制定的党内法规有下列情形之一的，党中央予以责令改正或者撤销：</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（一）同党章、党的理论和路线方针政策相抵触；</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（二）同宪法、法律和行政法规相抵触；</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（三）同上位党内法规和规范性文件相抵触；</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（四）其他应当责令改正或者撤销的情形。</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不同部委制定的党内法规对同一事项作出的规定相冲突的，提请党中央处理。</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第三十三条　同一制定机关制定的党内法规，一般规定与特别规定不一致的，适用特别规定；旧的规定与新的规定不一致的，适用新的规定。</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第三十四条　党内法规需要进一步明确条款具体含义或者适用问题的，</w:t>
      </w:r>
      <w:r w:rsidRPr="006A6031">
        <w:rPr>
          <w:rFonts w:ascii="方正仿宋简体" w:eastAsia="方正仿宋简体" w:hint="eastAsia"/>
          <w:sz w:val="28"/>
          <w:szCs w:val="28"/>
        </w:rPr>
        <w:lastRenderedPageBreak/>
        <w:t>应当进行解释。中央党内法规由党中央或者授权有关部委解释，中央纪律检查委员会以及党中央工作机关和省、自治区、直辖市党委制定的党内法规由制定机关解释。</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党内法规的解释同党内法规具有同等效力。</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第三十五条　中央纪律检查委员会以及党中央工作机关和省、自治区、直辖市党委制定的党内法规应当自发布之日起30日内报党中央备案。中央办公厅按照有关规定负责具体审查工作。</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第三十六条　坚持制定和实施一体推进，健全党内法规执行责任制，加大党内法规宣传、教育、培训力度，对党内法规执行情况、实施效果开展评估，加强监督执纪问责，确保党内法规得到有效实施。</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第三十七条　制定机关应当组织开展党内法规清理工作，及时开展集中清理，根据需要开展特定内容或者特定范围的专项清理，在制定工作中同步开展即时清理。根据清理情况，作出修改、废止、宣布失效等决定。</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第三十八条　制定机关应当及时修改滞后于实践发展的党内法规。视情可以采取修订、修正案或者修改决定等方式修改，对相关联的党内法规可以开展集中修改。修改后，应当发布新的党内法规文本。</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第三十九条　党内法规的编纂、汇编、出版等事宜，由制定机关所属法规工作机构按照有关规定办理。</w:t>
      </w:r>
    </w:p>
    <w:p w:rsidR="006A6031" w:rsidRDefault="006A6031" w:rsidP="006A6031">
      <w:pPr>
        <w:spacing w:line="400" w:lineRule="exact"/>
        <w:rPr>
          <w:rFonts w:ascii="方正仿宋简体" w:eastAsia="方正仿宋简体"/>
          <w:sz w:val="28"/>
          <w:szCs w:val="28"/>
        </w:rPr>
      </w:pPr>
    </w:p>
    <w:p w:rsidR="006A6031" w:rsidRPr="006A6031" w:rsidRDefault="006A6031" w:rsidP="006A6031">
      <w:pPr>
        <w:spacing w:line="400" w:lineRule="exact"/>
        <w:jc w:val="center"/>
        <w:rPr>
          <w:rFonts w:ascii="方正黑体简体" w:eastAsia="方正黑体简体"/>
          <w:sz w:val="28"/>
          <w:szCs w:val="28"/>
        </w:rPr>
      </w:pPr>
      <w:r w:rsidRPr="006A6031">
        <w:rPr>
          <w:rFonts w:ascii="方正黑体简体" w:eastAsia="方正黑体简体" w:hint="eastAsia"/>
          <w:sz w:val="28"/>
          <w:szCs w:val="28"/>
        </w:rPr>
        <w:t>第七章　附则</w:t>
      </w:r>
    </w:p>
    <w:p w:rsidR="006A6031" w:rsidRPr="006A6031" w:rsidRDefault="006A6031" w:rsidP="006A6031">
      <w:pPr>
        <w:spacing w:line="400" w:lineRule="exact"/>
        <w:rPr>
          <w:rFonts w:ascii="方正仿宋简体" w:eastAsia="方正仿宋简体"/>
          <w:sz w:val="28"/>
          <w:szCs w:val="28"/>
        </w:rPr>
      </w:pP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第四十条　党内法规的修改，适用本条例。</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党章的修改适用党章的规定。</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第四十一条　军队党内法规制定规定，由中央军事委员会根据本条例制定。</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第四十二条　本条例由中央办公厅负责解释。</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第四十三条　本条例自发布之日起施行。</w:t>
      </w:r>
    </w:p>
    <w:p w:rsidR="006A6031" w:rsidRDefault="006A6031" w:rsidP="006A6031">
      <w:pPr>
        <w:spacing w:line="400" w:lineRule="exact"/>
        <w:rPr>
          <w:rFonts w:ascii="方正仿宋简体" w:eastAsia="方正仿宋简体"/>
          <w:sz w:val="28"/>
          <w:szCs w:val="28"/>
        </w:rPr>
      </w:pPr>
    </w:p>
    <w:p w:rsidR="006A6031" w:rsidRDefault="006A6031" w:rsidP="006A6031">
      <w:pPr>
        <w:spacing w:line="400" w:lineRule="exact"/>
        <w:rPr>
          <w:rFonts w:ascii="方正仿宋简体" w:eastAsia="方正仿宋简体"/>
          <w:sz w:val="28"/>
          <w:szCs w:val="28"/>
        </w:rPr>
      </w:pPr>
    </w:p>
    <w:p w:rsidR="006A6031" w:rsidRDefault="006A6031" w:rsidP="006A6031">
      <w:pPr>
        <w:spacing w:line="400" w:lineRule="exact"/>
        <w:rPr>
          <w:rFonts w:ascii="方正仿宋简体" w:eastAsia="方正仿宋简体"/>
          <w:sz w:val="28"/>
          <w:szCs w:val="28"/>
        </w:rPr>
      </w:pPr>
    </w:p>
    <w:p w:rsidR="006A6031" w:rsidRDefault="006A6031" w:rsidP="006A6031">
      <w:pPr>
        <w:spacing w:line="400" w:lineRule="exact"/>
        <w:rPr>
          <w:rFonts w:ascii="方正仿宋简体" w:eastAsia="方正仿宋简体"/>
          <w:sz w:val="28"/>
          <w:szCs w:val="28"/>
        </w:rPr>
      </w:pPr>
    </w:p>
    <w:p w:rsidR="006A6031" w:rsidRDefault="006A6031" w:rsidP="006A6031">
      <w:pPr>
        <w:spacing w:line="400" w:lineRule="exact"/>
        <w:rPr>
          <w:rFonts w:ascii="方正仿宋简体" w:eastAsia="方正仿宋简体"/>
          <w:sz w:val="28"/>
          <w:szCs w:val="28"/>
        </w:rPr>
      </w:pPr>
    </w:p>
    <w:p w:rsidR="006A6031" w:rsidRDefault="006A6031" w:rsidP="006A6031">
      <w:pPr>
        <w:spacing w:line="400" w:lineRule="exact"/>
        <w:rPr>
          <w:rFonts w:ascii="方正仿宋简体" w:eastAsia="方正仿宋简体"/>
          <w:sz w:val="28"/>
          <w:szCs w:val="28"/>
        </w:rPr>
      </w:pPr>
    </w:p>
    <w:p w:rsidR="006A6031" w:rsidRDefault="006A6031" w:rsidP="006A6031">
      <w:pPr>
        <w:spacing w:line="400" w:lineRule="exact"/>
        <w:rPr>
          <w:rFonts w:ascii="方正仿宋简体" w:eastAsia="方正仿宋简体"/>
          <w:sz w:val="28"/>
          <w:szCs w:val="28"/>
        </w:rPr>
      </w:pPr>
    </w:p>
    <w:p w:rsidR="006A6031" w:rsidRPr="006A6031" w:rsidRDefault="006A6031" w:rsidP="006A6031">
      <w:pPr>
        <w:spacing w:line="400" w:lineRule="exact"/>
        <w:rPr>
          <w:rFonts w:ascii="方正仿宋简体" w:eastAsia="方正仿宋简体"/>
          <w:sz w:val="28"/>
          <w:szCs w:val="28"/>
        </w:rPr>
      </w:pPr>
    </w:p>
    <w:p w:rsidR="008E40E4" w:rsidRDefault="008E40E4" w:rsidP="006A6031">
      <w:pPr>
        <w:spacing w:line="400" w:lineRule="exact"/>
        <w:rPr>
          <w:rFonts w:ascii="方正仿宋简体" w:eastAsia="方正仿宋简体"/>
          <w:sz w:val="28"/>
          <w:szCs w:val="28"/>
        </w:rPr>
      </w:pPr>
    </w:p>
    <w:p w:rsidR="006A6031" w:rsidRPr="008E40E4" w:rsidRDefault="006A6031" w:rsidP="008E40E4">
      <w:pPr>
        <w:spacing w:line="560" w:lineRule="exact"/>
        <w:jc w:val="center"/>
        <w:rPr>
          <w:rFonts w:ascii="方正小标宋简体" w:eastAsia="方正小标宋简体"/>
          <w:spacing w:val="-20"/>
          <w:sz w:val="44"/>
          <w:szCs w:val="44"/>
        </w:rPr>
      </w:pPr>
      <w:r w:rsidRPr="008E40E4">
        <w:rPr>
          <w:rFonts w:ascii="方正小标宋简体" w:eastAsia="方正小标宋简体" w:hint="eastAsia"/>
          <w:spacing w:val="-20"/>
          <w:sz w:val="44"/>
          <w:szCs w:val="44"/>
        </w:rPr>
        <w:t>中国共产党党内法规和规范性文件备案审查规定</w:t>
      </w:r>
    </w:p>
    <w:p w:rsidR="006A6031" w:rsidRPr="006A6031" w:rsidRDefault="006A6031" w:rsidP="006A6031">
      <w:pPr>
        <w:spacing w:line="400" w:lineRule="exact"/>
        <w:rPr>
          <w:rFonts w:ascii="方正仿宋简体" w:eastAsia="方正仿宋简体"/>
          <w:sz w:val="28"/>
          <w:szCs w:val="28"/>
        </w:rPr>
      </w:pPr>
    </w:p>
    <w:p w:rsidR="006A6031" w:rsidRPr="008E40E4" w:rsidRDefault="006A6031" w:rsidP="006A6031">
      <w:pPr>
        <w:spacing w:line="400" w:lineRule="exact"/>
        <w:rPr>
          <w:rFonts w:ascii="方正楷体简体" w:eastAsia="方正楷体简体"/>
          <w:sz w:val="28"/>
          <w:szCs w:val="28"/>
        </w:rPr>
      </w:pPr>
      <w:r w:rsidRPr="008E40E4">
        <w:rPr>
          <w:rFonts w:ascii="方正楷体简体" w:eastAsia="方正楷体简体" w:hint="eastAsia"/>
          <w:sz w:val="28"/>
          <w:szCs w:val="28"/>
        </w:rPr>
        <w:t>（2012年6月4日中共中央批准　2012年6月4日中共中央办公厅发布　2019年8月30日中共中央政治局会议修订）</w:t>
      </w:r>
    </w:p>
    <w:p w:rsidR="006A6031" w:rsidRPr="006A6031" w:rsidRDefault="006A6031" w:rsidP="006A6031">
      <w:pPr>
        <w:spacing w:line="400" w:lineRule="exact"/>
        <w:rPr>
          <w:rFonts w:ascii="方正仿宋简体" w:eastAsia="方正仿宋简体"/>
          <w:sz w:val="28"/>
          <w:szCs w:val="28"/>
        </w:rPr>
      </w:pPr>
    </w:p>
    <w:p w:rsidR="006A6031" w:rsidRDefault="006A6031" w:rsidP="008E40E4">
      <w:pPr>
        <w:spacing w:line="400" w:lineRule="exact"/>
        <w:jc w:val="center"/>
        <w:rPr>
          <w:rFonts w:ascii="方正黑体简体" w:eastAsia="方正黑体简体" w:hint="eastAsia"/>
          <w:sz w:val="28"/>
          <w:szCs w:val="28"/>
        </w:rPr>
      </w:pPr>
      <w:r w:rsidRPr="008E40E4">
        <w:rPr>
          <w:rFonts w:ascii="方正黑体简体" w:eastAsia="方正黑体简体" w:hint="eastAsia"/>
          <w:sz w:val="28"/>
          <w:szCs w:val="28"/>
        </w:rPr>
        <w:t>第一章　总则</w:t>
      </w:r>
    </w:p>
    <w:p w:rsidR="00F57BEA" w:rsidRPr="00F57BEA" w:rsidRDefault="00F57BEA" w:rsidP="008E40E4">
      <w:pPr>
        <w:spacing w:line="400" w:lineRule="exact"/>
        <w:jc w:val="center"/>
        <w:rPr>
          <w:rFonts w:ascii="方正黑体简体" w:eastAsia="方正黑体简体"/>
          <w:sz w:val="28"/>
          <w:szCs w:val="28"/>
        </w:rPr>
      </w:pP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第一条　为了规范党内法规和规范性文件备案审查工作，维护党内法规和党的政策的统一性、权威性，根据《中国共产党党内法规制定条例》，制定本规定。</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第二条　本规定适用于党组织制定的党内法规和规范性文件的备案审查工作。</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本规定所称规范性文件，指党组织在履行职责过程中形成的具有普遍约束力、在一定时期内可以反复适用的文件。</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下列文件不列入备案审查范围：</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（一）印发领导讲话、年度工作要点、工作总结等内容的文件；</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（二）关于人事调整、表彰奖励、处分处理以及机关内部日常管理等事项的文件；</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（三）请示、报告、会议活动通知、会议纪要、情况通报等文件；</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（四）其他按照规定不需要备案审查的文件。</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第三条　备案审查工作应当遵循下列原则：</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（一）有件必备，凡属备案审查范围的都应当及时报备，不得瞒报、漏报、迟报；</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（二）有备必审，对报备的党内法规和规范性文件应当及时、严格审查，不得备而不审；</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（三）有错必纠，对审查中发现的问题应当按照规定作出处理，不得打折扣、搞变通。</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第四条　各级党委，党的纪律检查委员会、党委（决策）议事协调机构以及党的工作机关、党委直属事业单位，党组（党委）承担备案审查工作主体责任。</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各级党委办公厅（室）负责牵头办理本级党委备案审查工作，统筹协调、督促指导本地区备案审查工作。有关部门和单位应当在职责范围内积极协助开展备案审查工作，共同发挥审查把关作用。</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lastRenderedPageBreak/>
        <w:t xml:space="preserve">　　各级党委应当与同级人大常委会、政府等有关方面建立健全备案审查衔接联动机制。</w:t>
      </w:r>
    </w:p>
    <w:p w:rsidR="006A6031" w:rsidRPr="006A6031" w:rsidRDefault="006A6031" w:rsidP="006A6031">
      <w:pPr>
        <w:spacing w:line="400" w:lineRule="exact"/>
        <w:rPr>
          <w:rFonts w:ascii="方正仿宋简体" w:eastAsia="方正仿宋简体"/>
          <w:sz w:val="28"/>
          <w:szCs w:val="28"/>
        </w:rPr>
      </w:pPr>
    </w:p>
    <w:p w:rsidR="006A6031" w:rsidRPr="008E40E4" w:rsidRDefault="006A6031" w:rsidP="008E40E4">
      <w:pPr>
        <w:spacing w:line="400" w:lineRule="exact"/>
        <w:jc w:val="center"/>
        <w:rPr>
          <w:rFonts w:ascii="方正黑体简体" w:eastAsia="方正黑体简体"/>
          <w:sz w:val="28"/>
          <w:szCs w:val="28"/>
        </w:rPr>
      </w:pPr>
      <w:r w:rsidRPr="008E40E4">
        <w:rPr>
          <w:rFonts w:ascii="方正黑体简体" w:eastAsia="方正黑体简体" w:hint="eastAsia"/>
          <w:sz w:val="28"/>
          <w:szCs w:val="28"/>
        </w:rPr>
        <w:t>第二章　主体</w:t>
      </w:r>
    </w:p>
    <w:p w:rsidR="006A6031" w:rsidRPr="006A6031" w:rsidRDefault="006A6031" w:rsidP="006A6031">
      <w:pPr>
        <w:spacing w:line="400" w:lineRule="exact"/>
        <w:rPr>
          <w:rFonts w:ascii="方正仿宋简体" w:eastAsia="方正仿宋简体"/>
          <w:sz w:val="28"/>
          <w:szCs w:val="28"/>
        </w:rPr>
      </w:pP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第五条　党组织制定的党内法规和规范性文件应当向上级党组织报备。</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多个党组织联合制定的党内法规和规范性文件，由牵头党组织向共同的上级党组织报备。</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党组织对下级党组织报备的党内法规和规范性文件进行审查，具体工作由其所属法规工作机构或者承担相关职能的工作机构办理。</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第六条　中央纪律检查委员会、党中央（决策）议事协调机构以及党中央工作机关、党中央直属事业单位，党中央批准设立的党组（党委），各省、自治区、直辖市党委应当向党中央报备党内法规和规范性文件。</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向地方党委报备规范性文件的党组织范围，参照前款规定。</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第七条　中央纪律检查委员会以及党中央工作机关、有关中央国家机关部门党组（党委）可以根据工作需要，依照本规定精神建立系统内备案制度。</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党中央明确规定党组织将其制定的党内法规和规范性文件报送特定主体备查、审核的，从其规定，同时有关党组织还应当按照本规定要求进行报备。</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逐步实行党的基层组织向批准其设立的党组织报备规范性文件。</w:t>
      </w:r>
    </w:p>
    <w:p w:rsidR="006A6031" w:rsidRPr="006A6031" w:rsidRDefault="006A6031" w:rsidP="006A6031">
      <w:pPr>
        <w:spacing w:line="400" w:lineRule="exact"/>
        <w:rPr>
          <w:rFonts w:ascii="方正仿宋简体" w:eastAsia="方正仿宋简体"/>
          <w:sz w:val="28"/>
          <w:szCs w:val="28"/>
        </w:rPr>
      </w:pPr>
    </w:p>
    <w:p w:rsidR="006A6031" w:rsidRPr="008E40E4" w:rsidRDefault="006A6031" w:rsidP="008E40E4">
      <w:pPr>
        <w:spacing w:line="400" w:lineRule="exact"/>
        <w:jc w:val="center"/>
        <w:rPr>
          <w:rFonts w:ascii="方正黑体简体" w:eastAsia="方正黑体简体"/>
          <w:sz w:val="28"/>
          <w:szCs w:val="28"/>
        </w:rPr>
      </w:pPr>
      <w:r w:rsidRPr="008E40E4">
        <w:rPr>
          <w:rFonts w:ascii="方正黑体简体" w:eastAsia="方正黑体简体" w:hint="eastAsia"/>
          <w:sz w:val="28"/>
          <w:szCs w:val="28"/>
        </w:rPr>
        <w:t>第三章　报备</w:t>
      </w:r>
    </w:p>
    <w:p w:rsidR="006A6031" w:rsidRPr="006A6031" w:rsidRDefault="006A6031" w:rsidP="006A6031">
      <w:pPr>
        <w:spacing w:line="400" w:lineRule="exact"/>
        <w:rPr>
          <w:rFonts w:ascii="方正仿宋简体" w:eastAsia="方正仿宋简体"/>
          <w:sz w:val="28"/>
          <w:szCs w:val="28"/>
        </w:rPr>
      </w:pP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第八条　应当报备的党内法规和规范性文件，自发布之日起30日内由制定机关报备。</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未按照规定时限报备的，审查机关应当责令其限期补报，必要时可以通报。</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第九条　报备党内法规和规范性文件，应当提交1份备案报告、正式文本和备案说明，装订成册，并报送电子文本。</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备案说明应当写明制定背景、政策创新及其依据、重要数据指标来源、征求意见、审议签批等情况。</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第十条　报备机关应当在每年2月1日前，将上一年度文件目录报送审查机关备查。</w:t>
      </w:r>
    </w:p>
    <w:p w:rsidR="006A6031" w:rsidRDefault="006A6031" w:rsidP="006A6031">
      <w:pPr>
        <w:spacing w:line="400" w:lineRule="exact"/>
        <w:rPr>
          <w:rFonts w:ascii="方正仿宋简体" w:eastAsia="方正仿宋简体"/>
          <w:sz w:val="28"/>
          <w:szCs w:val="28"/>
        </w:rPr>
      </w:pPr>
    </w:p>
    <w:p w:rsidR="006A6031" w:rsidRPr="008E40E4" w:rsidRDefault="006A6031" w:rsidP="008E40E4">
      <w:pPr>
        <w:spacing w:line="400" w:lineRule="exact"/>
        <w:jc w:val="center"/>
        <w:rPr>
          <w:rFonts w:ascii="方正黑体简体" w:eastAsia="方正黑体简体"/>
          <w:sz w:val="28"/>
          <w:szCs w:val="28"/>
        </w:rPr>
      </w:pPr>
      <w:r w:rsidRPr="008E40E4">
        <w:rPr>
          <w:rFonts w:ascii="方正黑体简体" w:eastAsia="方正黑体简体" w:hint="eastAsia"/>
          <w:sz w:val="28"/>
          <w:szCs w:val="28"/>
        </w:rPr>
        <w:lastRenderedPageBreak/>
        <w:t>第四章　审查</w:t>
      </w:r>
    </w:p>
    <w:p w:rsidR="006A6031" w:rsidRPr="006A6031" w:rsidRDefault="006A6031" w:rsidP="006A6031">
      <w:pPr>
        <w:spacing w:line="400" w:lineRule="exact"/>
        <w:rPr>
          <w:rFonts w:ascii="方正仿宋简体" w:eastAsia="方正仿宋简体"/>
          <w:sz w:val="28"/>
          <w:szCs w:val="28"/>
        </w:rPr>
      </w:pP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第十一条　审查机关对符合审查要求的报备党内法规和规范性文件，应当予以登记，从下列方面进行审查：</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（一）政治性审查。包括是否认真贯彻落实习近平新时代中国特色社会主义思想，是否同党的基本理论、基本路线、基本方略相一致，是否与党中央重大决策部署相符合，是否严守党的政治纪律和政治规矩等。</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二）合法合规性审查。包括是否同宪法和法律相一致，是否同党章、上位党内法规和规范性文件相抵触，是否与同位党内法规和规范性文件对同一事项的规定相冲突，是否符合制定权限和程序，是否落实精简文件、改进文风要求等。</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（三）合理性审查。包括是否适应形势发展需要，是否可能在社会上造成重大负面影响，是否违反公平公正原则等。</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（四）规范性审查。包括名称使用是否适当，体例格式是否正确，表述是否规范等。</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审查机关在审查中，应当注重保护有关地区和部门结合实际改革创新的积极性。</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第十二条　对内容复杂敏感、专业性强、涉及面广的党内法规和规范性文件，审查机关可以征求有关方面意见建议或者进行会商调研。</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人大常委会、政府、军队备案审查工作机构发现党内法规和规范性文件可能存在违法违规问题的，可以向同级党委备案审查工作机构提出审查建议。同级党委备案审查工作机构应当研究处理，并以适当方式反馈结果。</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第十三条　针对审查中发现的问题或者有关方面的意见建议，审查机关可以要求报备机关作出说明。</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报备机关应当在规定时限内就有关事项说明理由和依据，同时可以提出处理措施。</w:t>
      </w:r>
    </w:p>
    <w:p w:rsidR="006A6031" w:rsidRPr="008E40E4" w:rsidRDefault="006A6031" w:rsidP="006A6031">
      <w:pPr>
        <w:spacing w:line="400" w:lineRule="exact"/>
        <w:rPr>
          <w:rFonts w:ascii="方正仿宋简体" w:eastAsia="方正仿宋简体"/>
          <w:sz w:val="28"/>
          <w:szCs w:val="28"/>
        </w:rPr>
      </w:pPr>
    </w:p>
    <w:p w:rsidR="006A6031" w:rsidRPr="008E40E4" w:rsidRDefault="006A6031" w:rsidP="008E40E4">
      <w:pPr>
        <w:spacing w:line="400" w:lineRule="exact"/>
        <w:jc w:val="center"/>
        <w:rPr>
          <w:rFonts w:ascii="方正黑体简体" w:eastAsia="方正黑体简体"/>
          <w:sz w:val="28"/>
          <w:szCs w:val="28"/>
        </w:rPr>
      </w:pPr>
      <w:r w:rsidRPr="008E40E4">
        <w:rPr>
          <w:rFonts w:ascii="方正黑体简体" w:eastAsia="方正黑体简体" w:hint="eastAsia"/>
          <w:sz w:val="28"/>
          <w:szCs w:val="28"/>
        </w:rPr>
        <w:t>第五章　处理</w:t>
      </w:r>
    </w:p>
    <w:p w:rsidR="006A6031" w:rsidRPr="006A6031" w:rsidRDefault="006A6031" w:rsidP="006A6031">
      <w:pPr>
        <w:spacing w:line="400" w:lineRule="exact"/>
        <w:rPr>
          <w:rFonts w:ascii="方正仿宋简体" w:eastAsia="方正仿宋简体"/>
          <w:sz w:val="28"/>
          <w:szCs w:val="28"/>
        </w:rPr>
      </w:pP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第十四条　审查机关应当根据不同情形，对报备的党内法规和规范性文件作出相应处理决定，并督促报备机关及时办理。报备机关应当认真落实审查机关的处理决定。</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第十五条　对审查中没有发现问题的党内法规和规范性文件，审查机关应当直接予以备案通过，并及时反馈报备机关。</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审查机关发现已经备案通过的党内法规和规范性文件存在问题的，可</w:t>
      </w:r>
      <w:r w:rsidRPr="006A6031">
        <w:rPr>
          <w:rFonts w:ascii="方正仿宋简体" w:eastAsia="方正仿宋简体" w:hint="eastAsia"/>
          <w:sz w:val="28"/>
          <w:szCs w:val="28"/>
        </w:rPr>
        <w:lastRenderedPageBreak/>
        <w:t>以重新启动审查程序。</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第十六条　党内法规和规范性文件没有原则性问题，但存在下列情形之一，审查机关可以予以备案通过，并向报备机关提出建议：</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（一）有关规定基本合法合规，但需要在执行中把握好尺度的；</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（二）有关规定实施后上级精神发生变化或者新的改革措施即将出台，需要报备机关了解掌握的；</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（三）有关方面提出的意见建议具有较高参考价值的；</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（四）其他需要提出建议的情形。</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第十七条　党内法规和规范性文件没有原则性问题，但存在名称使用、体例格式、文字表述等不规范情形的，审查机关可以予以备案通过，并将相关情况告知报备机关。</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报备机关多次出现不规范情形的，审查机关可以视情予以通报。</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第十八条　党内法规和规范性文件没有原则性问题，但存在下列情形之一，审查机关可以予以备案通过，并对报备机关进行书面提醒：</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（一）有关政治表述不够规范的；</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（二）有关规定在执行中可能产生偏差或者引起误解的；</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（三）有关规定不够合理的；</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（四）制定程序不规范的；</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（五）不符合精简文件、改进文风要求的；</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（六）其他需要提醒的情形。</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报备机关在收到书面提醒后应当主动整改，并将相关情况及时通知有关方面，防范有关问题产生不利影响。审查机关要求报告处理情况的，报备机关应当在收到书面提醒后30日内报告。</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第十九条　党内法规和规范性文件存在下列情形之一，审查机关应当不予备案通过，并要求报备机关进行纠正：</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（一）违背党章、党的理论和路线方针政策的；</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（二）违反宪法和法律的；</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（三）同上位党内法规和规范性文件相抵触的；</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（四）明显不合理的；</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（五）不符合制定权限的；</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（六）其他需要纠正的情形。</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对审查发现的问题，审查机关可以发函要求报备机关纠正，也可以由报备机关主动纠正。纠正可以采用修改原文件、印发补充文件等方式。</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报备机关应当在收到纠正要求后30日内报告相关处理情况，对复杂敏感、容易产生不利影响的事项，应当及时会同有关方面采取有效措施妥善</w:t>
      </w:r>
      <w:r w:rsidRPr="006A6031">
        <w:rPr>
          <w:rFonts w:ascii="方正仿宋简体" w:eastAsia="方正仿宋简体" w:hint="eastAsia"/>
          <w:sz w:val="28"/>
          <w:szCs w:val="28"/>
        </w:rPr>
        <w:lastRenderedPageBreak/>
        <w:t>处理。</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纠正后的党内法规和规范性文件符合要求的，审查机关按程序予以备案通过。报备机关未在规定时限内纠正问题或者报告有关纠正措施，且无正当理由的，审查机关可以作出撤销相关党内法规和规范性文件的决定。</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第二十条　审查机关对报备的党内法规和规范性文件作出审查处理决定，应当按照规定权限和程序审批。</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第二十一条　对未发现问题的党内法规和规范性文件，审查机关一般在30日内完成审查处理工作。发现可能存在问题的，可以适当延长审查处理时间，但一般不超过3个月。</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备案审查工作有关资料应当及时存档备查。</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第二十二条　审查机关应当及时梳理总结审查中发现的问题，加强综合分析利用，推动完善制度、改进工作。</w:t>
      </w:r>
    </w:p>
    <w:p w:rsidR="006A6031" w:rsidRPr="006A6031" w:rsidRDefault="006A6031" w:rsidP="006A6031">
      <w:pPr>
        <w:spacing w:line="400" w:lineRule="exact"/>
        <w:rPr>
          <w:rFonts w:ascii="方正仿宋简体" w:eastAsia="方正仿宋简体"/>
          <w:sz w:val="28"/>
          <w:szCs w:val="28"/>
        </w:rPr>
      </w:pPr>
    </w:p>
    <w:p w:rsidR="006A6031" w:rsidRPr="008E40E4" w:rsidRDefault="006A6031" w:rsidP="008E40E4">
      <w:pPr>
        <w:spacing w:line="400" w:lineRule="exact"/>
        <w:jc w:val="center"/>
        <w:rPr>
          <w:rFonts w:ascii="方正黑体简体" w:eastAsia="方正黑体简体"/>
          <w:sz w:val="28"/>
          <w:szCs w:val="28"/>
        </w:rPr>
      </w:pPr>
      <w:r w:rsidRPr="008E40E4">
        <w:rPr>
          <w:rFonts w:ascii="方正黑体简体" w:eastAsia="方正黑体简体" w:hint="eastAsia"/>
          <w:sz w:val="28"/>
          <w:szCs w:val="28"/>
        </w:rPr>
        <w:t>第六章　保障与监督</w:t>
      </w:r>
    </w:p>
    <w:p w:rsidR="006A6031" w:rsidRPr="006A6031" w:rsidRDefault="006A6031" w:rsidP="006A6031">
      <w:pPr>
        <w:spacing w:line="400" w:lineRule="exact"/>
        <w:rPr>
          <w:rFonts w:ascii="方正仿宋简体" w:eastAsia="方正仿宋简体"/>
          <w:sz w:val="28"/>
          <w:szCs w:val="28"/>
        </w:rPr>
      </w:pP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第二十三条　加强备案审查工作信息化建设，建立健全覆盖全面、互联互通、功能完备、操作便捷的备案专网，提高备案审查工作信息化水平。</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第二十四条　党组织应当加强对备案审查工作情况的监督检查、考核评价、表彰奖励，相关结果在一定范围内通报。</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第二十五条　实行党内法规和规范性文件备案审查责任追究制度。有下列情形之一，应当依规依纪追究有关党组织、党员领导干部以及工作人员的责任：</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（一）履行政治责任不到位，对备案审查工作不重视不部署，组织领导不力，造成严重后果的；</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（二）违反报备工作程序和时限要求，报备不规范、不及时甚至不报备，或者对审查机关指出的问题拒不整改或者整改不及时、不到位，造成严重后果的；</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（三）违反审查工作程序和时限要求，审查不规范、不及时或者出现明显错误，造成严重后果的；</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（四）其他应当追究责任的情形。</w:t>
      </w:r>
    </w:p>
    <w:p w:rsidR="006A6031" w:rsidRPr="006A6031" w:rsidRDefault="006A6031" w:rsidP="006A6031">
      <w:pPr>
        <w:spacing w:line="400" w:lineRule="exact"/>
        <w:rPr>
          <w:rFonts w:ascii="方正仿宋简体" w:eastAsia="方正仿宋简体"/>
          <w:sz w:val="28"/>
          <w:szCs w:val="28"/>
        </w:rPr>
      </w:pPr>
    </w:p>
    <w:p w:rsidR="006A6031" w:rsidRPr="008E40E4" w:rsidRDefault="006A6031" w:rsidP="008E40E4">
      <w:pPr>
        <w:spacing w:line="400" w:lineRule="exact"/>
        <w:jc w:val="center"/>
        <w:rPr>
          <w:rFonts w:ascii="方正黑体简体" w:eastAsia="方正黑体简体"/>
          <w:sz w:val="28"/>
          <w:szCs w:val="28"/>
        </w:rPr>
      </w:pPr>
      <w:r w:rsidRPr="008E40E4">
        <w:rPr>
          <w:rFonts w:ascii="方正黑体简体" w:eastAsia="方正黑体简体" w:hint="eastAsia"/>
          <w:sz w:val="28"/>
          <w:szCs w:val="28"/>
        </w:rPr>
        <w:t>第七章　附则</w:t>
      </w:r>
    </w:p>
    <w:p w:rsidR="006A6031" w:rsidRPr="006A6031" w:rsidRDefault="006A6031" w:rsidP="006A6031">
      <w:pPr>
        <w:spacing w:line="400" w:lineRule="exact"/>
        <w:rPr>
          <w:rFonts w:ascii="方正仿宋简体" w:eastAsia="方正仿宋简体"/>
          <w:sz w:val="28"/>
          <w:szCs w:val="28"/>
        </w:rPr>
      </w:pP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第二十六条　中央军事委员会可以根据本规定，制定军队党内法规和规范性文件备案审查办法。</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lastRenderedPageBreak/>
        <w:t xml:space="preserve">　　第二十七条　本规定由中央办公厅负责解释。</w:t>
      </w:r>
    </w:p>
    <w:p w:rsidR="006A6031" w:rsidRPr="006A6031" w:rsidRDefault="006A6031" w:rsidP="006A6031">
      <w:pPr>
        <w:spacing w:line="400" w:lineRule="exact"/>
        <w:rPr>
          <w:rFonts w:ascii="方正仿宋简体" w:eastAsia="方正仿宋简体"/>
          <w:sz w:val="28"/>
          <w:szCs w:val="28"/>
        </w:rPr>
      </w:pPr>
      <w:r w:rsidRPr="006A6031">
        <w:rPr>
          <w:rFonts w:ascii="方正仿宋简体" w:eastAsia="方正仿宋简体" w:hint="eastAsia"/>
          <w:sz w:val="28"/>
          <w:szCs w:val="28"/>
        </w:rPr>
        <w:t xml:space="preserve">　　第二十八条　本规定自2012年7月1日起施行。</w:t>
      </w:r>
    </w:p>
    <w:sectPr w:rsidR="006A6031" w:rsidRPr="006A6031" w:rsidSect="00845EAA">
      <w:footerReference w:type="default" r:id="rId7"/>
      <w:pgSz w:w="11906" w:h="16838"/>
      <w:pgMar w:top="1418" w:right="1418" w:bottom="1418" w:left="1418"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B12" w:rsidRDefault="00155B12" w:rsidP="00491861">
      <w:r>
        <w:separator/>
      </w:r>
    </w:p>
  </w:endnote>
  <w:endnote w:type="continuationSeparator" w:id="1">
    <w:p w:rsidR="00155B12" w:rsidRDefault="00155B12" w:rsidP="004918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55751"/>
      <w:docPartObj>
        <w:docPartGallery w:val="Page Numbers (Bottom of Page)"/>
        <w:docPartUnique/>
      </w:docPartObj>
    </w:sdtPr>
    <w:sdtContent>
      <w:p w:rsidR="008E7729" w:rsidRDefault="008E7729">
        <w:pPr>
          <w:pStyle w:val="a4"/>
          <w:jc w:val="center"/>
        </w:pPr>
        <w:fldSimple w:instr=" PAGE   \* MERGEFORMAT ">
          <w:r w:rsidR="00BE177A" w:rsidRPr="00BE177A">
            <w:rPr>
              <w:noProof/>
              <w:lang w:val="zh-CN"/>
            </w:rPr>
            <w:t>343</w:t>
          </w:r>
        </w:fldSimple>
      </w:p>
    </w:sdtContent>
  </w:sdt>
  <w:p w:rsidR="008E7729" w:rsidRDefault="008E772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B12" w:rsidRDefault="00155B12" w:rsidP="00491861">
      <w:r>
        <w:separator/>
      </w:r>
    </w:p>
  </w:footnote>
  <w:footnote w:type="continuationSeparator" w:id="1">
    <w:p w:rsidR="00155B12" w:rsidRDefault="00155B12" w:rsidP="004918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C66D1"/>
    <w:multiLevelType w:val="hybridMultilevel"/>
    <w:tmpl w:val="E38E7730"/>
    <w:lvl w:ilvl="0" w:tplc="BF42C2CE">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FB93987"/>
    <w:multiLevelType w:val="hybridMultilevel"/>
    <w:tmpl w:val="7130DA8C"/>
    <w:lvl w:ilvl="0" w:tplc="E54C58CE">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1861"/>
    <w:rsid w:val="00020B0F"/>
    <w:rsid w:val="0002690C"/>
    <w:rsid w:val="000327D2"/>
    <w:rsid w:val="00062946"/>
    <w:rsid w:val="00080661"/>
    <w:rsid w:val="0008613E"/>
    <w:rsid w:val="0009018C"/>
    <w:rsid w:val="00093513"/>
    <w:rsid w:val="00093EF5"/>
    <w:rsid w:val="0009530C"/>
    <w:rsid w:val="000F3A23"/>
    <w:rsid w:val="001421C2"/>
    <w:rsid w:val="00150E4F"/>
    <w:rsid w:val="00155B12"/>
    <w:rsid w:val="001A6828"/>
    <w:rsid w:val="001B1BD0"/>
    <w:rsid w:val="001D326F"/>
    <w:rsid w:val="00213AD7"/>
    <w:rsid w:val="0026277D"/>
    <w:rsid w:val="00267564"/>
    <w:rsid w:val="00276290"/>
    <w:rsid w:val="00291461"/>
    <w:rsid w:val="00295619"/>
    <w:rsid w:val="002C48FC"/>
    <w:rsid w:val="002C5905"/>
    <w:rsid w:val="003070E0"/>
    <w:rsid w:val="00335DEA"/>
    <w:rsid w:val="0039170B"/>
    <w:rsid w:val="003C4407"/>
    <w:rsid w:val="003D21B0"/>
    <w:rsid w:val="0042381F"/>
    <w:rsid w:val="00471666"/>
    <w:rsid w:val="004766FA"/>
    <w:rsid w:val="00481F5D"/>
    <w:rsid w:val="00491861"/>
    <w:rsid w:val="004C5D31"/>
    <w:rsid w:val="004D75E5"/>
    <w:rsid w:val="004E03E2"/>
    <w:rsid w:val="0055634D"/>
    <w:rsid w:val="00585DA0"/>
    <w:rsid w:val="005925B9"/>
    <w:rsid w:val="005B4CCD"/>
    <w:rsid w:val="005D4AE5"/>
    <w:rsid w:val="005F4581"/>
    <w:rsid w:val="00633A31"/>
    <w:rsid w:val="00635BF8"/>
    <w:rsid w:val="00644E92"/>
    <w:rsid w:val="00677373"/>
    <w:rsid w:val="00694B15"/>
    <w:rsid w:val="006A6031"/>
    <w:rsid w:val="006A7DD7"/>
    <w:rsid w:val="006B2331"/>
    <w:rsid w:val="006E21F8"/>
    <w:rsid w:val="006E664E"/>
    <w:rsid w:val="007056EE"/>
    <w:rsid w:val="007402A7"/>
    <w:rsid w:val="00755BB9"/>
    <w:rsid w:val="007B10EF"/>
    <w:rsid w:val="007B2D75"/>
    <w:rsid w:val="007E51E9"/>
    <w:rsid w:val="007F2E0D"/>
    <w:rsid w:val="007F36D0"/>
    <w:rsid w:val="007F76E3"/>
    <w:rsid w:val="00845EAA"/>
    <w:rsid w:val="00847650"/>
    <w:rsid w:val="0087474E"/>
    <w:rsid w:val="00880021"/>
    <w:rsid w:val="008B1F40"/>
    <w:rsid w:val="008B514B"/>
    <w:rsid w:val="008C1DA5"/>
    <w:rsid w:val="008E40E4"/>
    <w:rsid w:val="008E7729"/>
    <w:rsid w:val="00902A31"/>
    <w:rsid w:val="00920D7C"/>
    <w:rsid w:val="00924083"/>
    <w:rsid w:val="009514D5"/>
    <w:rsid w:val="00963C6C"/>
    <w:rsid w:val="009E4506"/>
    <w:rsid w:val="009F2CAB"/>
    <w:rsid w:val="00A03C27"/>
    <w:rsid w:val="00A27826"/>
    <w:rsid w:val="00AD05A0"/>
    <w:rsid w:val="00B125AA"/>
    <w:rsid w:val="00B22CCC"/>
    <w:rsid w:val="00B80555"/>
    <w:rsid w:val="00B81CFC"/>
    <w:rsid w:val="00BE05E8"/>
    <w:rsid w:val="00BE177A"/>
    <w:rsid w:val="00C56622"/>
    <w:rsid w:val="00C7085E"/>
    <w:rsid w:val="00C72F03"/>
    <w:rsid w:val="00C84A18"/>
    <w:rsid w:val="00CB7172"/>
    <w:rsid w:val="00D4420E"/>
    <w:rsid w:val="00D46A48"/>
    <w:rsid w:val="00DB02A7"/>
    <w:rsid w:val="00DB7AB7"/>
    <w:rsid w:val="00DD2983"/>
    <w:rsid w:val="00DE2A1B"/>
    <w:rsid w:val="00DF6AFA"/>
    <w:rsid w:val="00E079EB"/>
    <w:rsid w:val="00E534D6"/>
    <w:rsid w:val="00E61EE9"/>
    <w:rsid w:val="00ED2C41"/>
    <w:rsid w:val="00F533F7"/>
    <w:rsid w:val="00F57BEA"/>
    <w:rsid w:val="00F666A1"/>
    <w:rsid w:val="00F752D5"/>
    <w:rsid w:val="00F90D10"/>
    <w:rsid w:val="00FA0888"/>
    <w:rsid w:val="00FC41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A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18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1861"/>
    <w:rPr>
      <w:sz w:val="18"/>
      <w:szCs w:val="18"/>
    </w:rPr>
  </w:style>
  <w:style w:type="paragraph" w:styleId="a4">
    <w:name w:val="footer"/>
    <w:basedOn w:val="a"/>
    <w:link w:val="Char0"/>
    <w:uiPriority w:val="99"/>
    <w:unhideWhenUsed/>
    <w:rsid w:val="00491861"/>
    <w:pPr>
      <w:tabs>
        <w:tab w:val="center" w:pos="4153"/>
        <w:tab w:val="right" w:pos="8306"/>
      </w:tabs>
      <w:snapToGrid w:val="0"/>
      <w:jc w:val="left"/>
    </w:pPr>
    <w:rPr>
      <w:sz w:val="18"/>
      <w:szCs w:val="18"/>
    </w:rPr>
  </w:style>
  <w:style w:type="character" w:customStyle="1" w:styleId="Char0">
    <w:name w:val="页脚 Char"/>
    <w:basedOn w:val="a0"/>
    <w:link w:val="a4"/>
    <w:uiPriority w:val="99"/>
    <w:rsid w:val="00491861"/>
    <w:rPr>
      <w:sz w:val="18"/>
      <w:szCs w:val="18"/>
    </w:rPr>
  </w:style>
  <w:style w:type="paragraph" w:styleId="a5">
    <w:name w:val="List Paragraph"/>
    <w:basedOn w:val="a"/>
    <w:uiPriority w:val="34"/>
    <w:qFormat/>
    <w:rsid w:val="009F2CA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348</Pages>
  <Words>42694</Words>
  <Characters>243361</Characters>
  <Application>Microsoft Office Word</Application>
  <DocSecurity>0</DocSecurity>
  <Lines>2028</Lines>
  <Paragraphs>570</Paragraphs>
  <ScaleCrop>false</ScaleCrop>
  <Company/>
  <LinksUpToDate>false</LinksUpToDate>
  <CharactersWithSpaces>285485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wzz</dc:creator>
  <cp:keywords/>
  <dc:description/>
  <cp:lastModifiedBy>wzz</cp:lastModifiedBy>
  <cp:revision>106</cp:revision>
  <dcterms:created xsi:type="dcterms:W3CDTF">2024-02-21T06:36:00Z</dcterms:created>
  <dcterms:modified xsi:type="dcterms:W3CDTF">2024-02-25T03:40:00Z</dcterms:modified>
</cp:coreProperties>
</file>